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AF" w:rsidRPr="007422F6" w:rsidRDefault="00C018AF" w:rsidP="007422F6">
      <w:pPr>
        <w:spacing w:beforeLines="25" w:before="90" w:line="320" w:lineRule="exact"/>
        <w:rPr>
          <w:rFonts w:ascii="標楷體" w:eastAsia="標楷體" w:hAnsi="標楷體"/>
          <w:sz w:val="27"/>
          <w:szCs w:val="27"/>
        </w:rPr>
      </w:pPr>
      <w:r w:rsidRPr="007422F6">
        <w:rPr>
          <w:rFonts w:ascii="標楷體" w:eastAsia="標楷體" w:hAnsi="標楷體" w:cs="新細明體" w:hint="eastAsia"/>
          <w:kern w:val="0"/>
          <w:sz w:val="27"/>
          <w:szCs w:val="27"/>
        </w:rPr>
        <w:t>南投縣信義鄉久美國小</w:t>
      </w:r>
      <w:r w:rsidRPr="007422F6">
        <w:rPr>
          <w:rFonts w:ascii="標楷體" w:eastAsia="標楷體" w:hAnsi="標楷體" w:hint="eastAsia"/>
          <w:sz w:val="27"/>
          <w:szCs w:val="27"/>
        </w:rPr>
        <w:t>國民小學</w:t>
      </w:r>
      <w:r w:rsidRPr="007422F6">
        <w:rPr>
          <w:rFonts w:ascii="標楷體" w:eastAsia="標楷體" w:hAnsi="標楷體" w:cs="新細明體" w:hint="eastAsia"/>
          <w:kern w:val="0"/>
          <w:sz w:val="27"/>
          <w:szCs w:val="27"/>
        </w:rPr>
        <w:t>10</w:t>
      </w:r>
      <w:r w:rsidR="007422F6" w:rsidRPr="007422F6">
        <w:rPr>
          <w:rFonts w:ascii="標楷體" w:eastAsia="標楷體" w:hAnsi="標楷體" w:cs="新細明體" w:hint="eastAsia"/>
          <w:kern w:val="0"/>
          <w:sz w:val="27"/>
          <w:szCs w:val="27"/>
        </w:rPr>
        <w:t>6</w:t>
      </w:r>
      <w:r w:rsidRPr="007422F6">
        <w:rPr>
          <w:rFonts w:ascii="標楷體" w:eastAsia="標楷體" w:hAnsi="標楷體" w:hint="eastAsia"/>
          <w:sz w:val="27"/>
          <w:szCs w:val="27"/>
        </w:rPr>
        <w:t>學年度輔導工作推行委員會實施要點</w:t>
      </w:r>
    </w:p>
    <w:p w:rsidR="00EC5200" w:rsidRPr="007422F6" w:rsidRDefault="00EC5200" w:rsidP="007422F6">
      <w:pPr>
        <w:widowControl/>
        <w:spacing w:beforeLines="25" w:before="90" w:line="580" w:lineRule="atLeast"/>
        <w:jc w:val="both"/>
        <w:rPr>
          <w:rFonts w:ascii="標楷體" w:eastAsia="標楷體" w:hAnsi="標楷體" w:cs="新細明體"/>
          <w:b/>
          <w:kern w:val="0"/>
          <w:sz w:val="27"/>
          <w:szCs w:val="27"/>
        </w:rPr>
      </w:pPr>
      <w:r w:rsidRPr="007422F6">
        <w:rPr>
          <w:rFonts w:ascii="標楷體" w:eastAsia="標楷體" w:cs="新細明體" w:hint="eastAsia"/>
          <w:b/>
          <w:bCs/>
          <w:kern w:val="0"/>
          <w:sz w:val="27"/>
          <w:szCs w:val="27"/>
        </w:rPr>
        <w:t>壹、依據：</w:t>
      </w:r>
    </w:p>
    <w:p w:rsidR="00C018AF" w:rsidRPr="007422F6" w:rsidRDefault="00C018AF" w:rsidP="007422F6">
      <w:pPr>
        <w:widowControl/>
        <w:snapToGrid w:val="0"/>
        <w:spacing w:beforeLines="25" w:before="90" w:after="75" w:line="300" w:lineRule="auto"/>
        <w:ind w:firstLine="280"/>
        <w:rPr>
          <w:rFonts w:ascii="新細明體" w:hAnsi="新細明體" w:cs="新細明體"/>
          <w:kern w:val="0"/>
          <w:sz w:val="27"/>
          <w:szCs w:val="27"/>
        </w:rPr>
      </w:pPr>
      <w:r w:rsidRPr="007422F6">
        <w:rPr>
          <w:rFonts w:ascii="標楷體" w:eastAsia="標楷體" w:hAnsi="標楷體" w:cs="新細明體" w:hint="eastAsia"/>
          <w:kern w:val="0"/>
          <w:sz w:val="27"/>
          <w:szCs w:val="27"/>
        </w:rPr>
        <w:t>一、教育部「友善校園」學生事務與輔導工作計畫。</w:t>
      </w:r>
    </w:p>
    <w:p w:rsidR="007422F6" w:rsidRPr="007422F6" w:rsidRDefault="00C018AF" w:rsidP="007422F6">
      <w:pPr>
        <w:widowControl/>
        <w:snapToGrid w:val="0"/>
        <w:spacing w:beforeLines="25" w:before="90" w:after="75" w:line="300" w:lineRule="auto"/>
        <w:ind w:firstLine="280"/>
        <w:rPr>
          <w:rFonts w:ascii="新細明體" w:hAnsi="新細明體" w:cs="新細明體" w:hint="eastAsia"/>
          <w:kern w:val="0"/>
          <w:sz w:val="27"/>
          <w:szCs w:val="27"/>
        </w:rPr>
      </w:pPr>
      <w:r w:rsidRPr="007422F6">
        <w:rPr>
          <w:rFonts w:ascii="標楷體" w:eastAsia="標楷體" w:hAnsi="標楷體" w:cs="新細明體" w:hint="eastAsia"/>
          <w:kern w:val="0"/>
          <w:sz w:val="27"/>
          <w:szCs w:val="27"/>
        </w:rPr>
        <w:t>二、南投縣「友善校園」學生事務與輔導工作計畫。</w:t>
      </w:r>
    </w:p>
    <w:p w:rsidR="00EC5200" w:rsidRPr="007422F6" w:rsidRDefault="00EC5200" w:rsidP="007422F6">
      <w:pPr>
        <w:widowControl/>
        <w:snapToGrid w:val="0"/>
        <w:spacing w:beforeLines="25" w:before="90" w:after="75" w:line="300" w:lineRule="auto"/>
        <w:rPr>
          <w:rFonts w:ascii="新細明體" w:hAnsi="新細明體" w:cs="新細明體"/>
          <w:kern w:val="0"/>
          <w:sz w:val="27"/>
          <w:szCs w:val="27"/>
        </w:rPr>
      </w:pPr>
      <w:r w:rsidRPr="007422F6">
        <w:rPr>
          <w:rFonts w:ascii="標楷體" w:eastAsia="標楷體" w:cs="新細明體" w:hint="eastAsia"/>
          <w:b/>
          <w:bCs/>
          <w:kern w:val="0"/>
          <w:sz w:val="27"/>
          <w:szCs w:val="27"/>
        </w:rPr>
        <w:t>貳、目標：</w:t>
      </w:r>
    </w:p>
    <w:p w:rsidR="00C018AF" w:rsidRPr="007422F6" w:rsidRDefault="00EC5200" w:rsidP="007422F6">
      <w:pPr>
        <w:spacing w:beforeLines="25" w:before="90" w:line="320" w:lineRule="exact"/>
        <w:ind w:firstLineChars="100" w:firstLine="270"/>
        <w:rPr>
          <w:rFonts w:ascii="標楷體" w:eastAsia="標楷體" w:hAnsi="標楷體"/>
          <w:sz w:val="27"/>
          <w:szCs w:val="27"/>
        </w:rPr>
      </w:pPr>
      <w:r w:rsidRPr="007422F6">
        <w:rPr>
          <w:rFonts w:ascii="標楷體" w:eastAsia="標楷體" w:hAnsi="標楷體" w:cs="標楷體" w:hint="eastAsia"/>
          <w:kern w:val="0"/>
          <w:sz w:val="27"/>
          <w:szCs w:val="27"/>
        </w:rPr>
        <w:t xml:space="preserve"> </w:t>
      </w:r>
      <w:r w:rsidR="00C018AF" w:rsidRPr="007422F6">
        <w:rPr>
          <w:rFonts w:ascii="標楷體" w:eastAsia="標楷體" w:hAnsi="標楷體" w:hint="eastAsia"/>
          <w:sz w:val="27"/>
          <w:szCs w:val="27"/>
        </w:rPr>
        <w:t>一、定期召開會議，研議、討論年度配合工作計畫。</w:t>
      </w:r>
    </w:p>
    <w:p w:rsidR="00C018AF" w:rsidRPr="007422F6" w:rsidRDefault="00C018AF" w:rsidP="007422F6">
      <w:pPr>
        <w:spacing w:beforeLines="25" w:before="90" w:line="320" w:lineRule="exact"/>
        <w:rPr>
          <w:rFonts w:ascii="標楷體" w:eastAsia="標楷體" w:hAnsi="標楷體"/>
          <w:sz w:val="27"/>
          <w:szCs w:val="27"/>
        </w:rPr>
      </w:pPr>
      <w:r w:rsidRPr="007422F6">
        <w:rPr>
          <w:rFonts w:ascii="標楷體" w:eastAsia="標楷體" w:hAnsi="標楷體" w:hint="eastAsia"/>
          <w:sz w:val="27"/>
          <w:szCs w:val="27"/>
        </w:rPr>
        <w:t xml:space="preserve">   </w:t>
      </w:r>
      <w:r w:rsidR="0083252A" w:rsidRPr="007422F6">
        <w:rPr>
          <w:rFonts w:ascii="標楷體" w:eastAsia="標楷體" w:hAnsi="標楷體" w:hint="eastAsia"/>
          <w:sz w:val="27"/>
          <w:szCs w:val="27"/>
        </w:rPr>
        <w:t>二</w:t>
      </w:r>
      <w:r w:rsidR="007B09E3" w:rsidRPr="007422F6">
        <w:rPr>
          <w:rFonts w:ascii="標楷體" w:eastAsia="標楷體" w:hAnsi="標楷體" w:hint="eastAsia"/>
          <w:sz w:val="27"/>
          <w:szCs w:val="27"/>
        </w:rPr>
        <w:t>、</w:t>
      </w:r>
      <w:r w:rsidR="007B09E3" w:rsidRPr="007422F6">
        <w:rPr>
          <w:rFonts w:ascii="標楷體" w:eastAsia="標楷體" w:hAnsi="標楷體" w:cs="新細明體" w:hint="eastAsia"/>
          <w:bCs/>
          <w:color w:val="000000"/>
          <w:kern w:val="0"/>
          <w:sz w:val="27"/>
          <w:szCs w:val="27"/>
        </w:rPr>
        <w:t>推動、監督與考核輔導工作之實施</w:t>
      </w:r>
      <w:r w:rsidRPr="007422F6">
        <w:rPr>
          <w:rFonts w:ascii="標楷體" w:eastAsia="標楷體" w:hAnsi="標楷體" w:hint="eastAsia"/>
          <w:sz w:val="27"/>
          <w:szCs w:val="27"/>
        </w:rPr>
        <w:t>，</w:t>
      </w:r>
      <w:r w:rsidR="007B09E3" w:rsidRPr="007422F6">
        <w:rPr>
          <w:rFonts w:ascii="標楷體" w:eastAsia="標楷體" w:hAnsi="標楷體" w:hint="eastAsia"/>
          <w:sz w:val="27"/>
          <w:szCs w:val="27"/>
        </w:rPr>
        <w:t>並</w:t>
      </w:r>
      <w:r w:rsidRPr="007422F6">
        <w:rPr>
          <w:rFonts w:ascii="標楷體" w:eastAsia="標楷體" w:hAnsi="標楷體" w:hint="eastAsia"/>
          <w:sz w:val="27"/>
          <w:szCs w:val="27"/>
        </w:rPr>
        <w:t>落實輔導計畫工作績效</w:t>
      </w:r>
      <w:r w:rsidR="007B09E3" w:rsidRPr="007422F6">
        <w:rPr>
          <w:rFonts w:ascii="標楷體" w:eastAsia="標楷體" w:hAnsi="標楷體" w:hint="eastAsia"/>
          <w:sz w:val="27"/>
          <w:szCs w:val="27"/>
        </w:rPr>
        <w:t>之考核</w:t>
      </w:r>
      <w:r w:rsidRPr="007422F6">
        <w:rPr>
          <w:rFonts w:ascii="標楷體" w:eastAsia="標楷體" w:hAnsi="標楷體" w:hint="eastAsia"/>
          <w:sz w:val="27"/>
          <w:szCs w:val="27"/>
        </w:rPr>
        <w:t>。</w:t>
      </w:r>
    </w:p>
    <w:p w:rsidR="00F209F4" w:rsidRPr="007422F6" w:rsidRDefault="00F209F4" w:rsidP="007422F6">
      <w:pPr>
        <w:spacing w:beforeLines="25" w:before="90" w:line="320" w:lineRule="exact"/>
        <w:ind w:left="405" w:hangingChars="150" w:hanging="405"/>
        <w:rPr>
          <w:rFonts w:ascii="標楷體" w:eastAsia="標楷體" w:hAnsi="標楷體" w:cs="新細明體"/>
          <w:kern w:val="0"/>
          <w:sz w:val="27"/>
          <w:szCs w:val="27"/>
        </w:rPr>
      </w:pPr>
      <w:r w:rsidRPr="007422F6">
        <w:rPr>
          <w:rFonts w:ascii="標楷體" w:eastAsia="標楷體" w:hAnsi="標楷體" w:hint="eastAsia"/>
          <w:sz w:val="27"/>
          <w:szCs w:val="27"/>
        </w:rPr>
        <w:t xml:space="preserve">   </w:t>
      </w:r>
      <w:r w:rsidRPr="007422F6">
        <w:rPr>
          <w:rFonts w:ascii="標楷體" w:eastAsia="標楷體" w:hAnsi="標楷體" w:cs="新細明體"/>
          <w:kern w:val="0"/>
          <w:sz w:val="27"/>
          <w:szCs w:val="27"/>
        </w:rPr>
        <w:t>三、</w:t>
      </w:r>
      <w:r w:rsidR="007B09E3" w:rsidRPr="007422F6">
        <w:rPr>
          <w:rFonts w:ascii="標楷體" w:eastAsia="標楷體" w:hAnsi="標楷體" w:cs="新細明體" w:hint="eastAsia"/>
          <w:bCs/>
          <w:color w:val="000000"/>
          <w:kern w:val="0"/>
          <w:sz w:val="27"/>
          <w:szCs w:val="27"/>
        </w:rPr>
        <w:t>輔導工作之研究與改進--</w:t>
      </w:r>
      <w:r w:rsidRPr="007422F6">
        <w:rPr>
          <w:rFonts w:ascii="標楷體" w:eastAsia="標楷體" w:hAnsi="標楷體" w:cs="新細明體"/>
          <w:kern w:val="0"/>
          <w:sz w:val="27"/>
          <w:szCs w:val="27"/>
        </w:rPr>
        <w:t>精進教師輔導效能，落實適性輔導與管教。</w:t>
      </w:r>
    </w:p>
    <w:p w:rsidR="00F209F4" w:rsidRPr="007422F6" w:rsidRDefault="00F209F4" w:rsidP="007422F6">
      <w:pPr>
        <w:spacing w:beforeLines="25" w:before="90" w:line="320" w:lineRule="exact"/>
        <w:ind w:leftChars="150" w:left="360"/>
        <w:rPr>
          <w:rFonts w:ascii="標楷體" w:eastAsia="標楷體" w:hAnsi="標楷體"/>
          <w:sz w:val="27"/>
          <w:szCs w:val="27"/>
        </w:rPr>
      </w:pPr>
      <w:r w:rsidRPr="007422F6">
        <w:rPr>
          <w:rFonts w:ascii="標楷體" w:eastAsia="標楷體" w:hAnsi="標楷體" w:cs="新細明體"/>
          <w:kern w:val="0"/>
          <w:sz w:val="27"/>
          <w:szCs w:val="27"/>
        </w:rPr>
        <w:t>四、建構學校支援系統，推動三級預防措施。</w:t>
      </w:r>
    </w:p>
    <w:p w:rsidR="00EC5200" w:rsidRPr="007422F6" w:rsidRDefault="00EC5200" w:rsidP="007422F6">
      <w:pPr>
        <w:widowControl/>
        <w:spacing w:beforeLines="100" w:before="360" w:afterLines="50" w:after="180" w:line="260" w:lineRule="exact"/>
        <w:jc w:val="both"/>
        <w:rPr>
          <w:rFonts w:ascii="標楷體" w:eastAsia="標楷體" w:cs="新細明體"/>
          <w:bCs/>
          <w:kern w:val="0"/>
          <w:sz w:val="27"/>
          <w:szCs w:val="27"/>
        </w:rPr>
      </w:pPr>
      <w:r w:rsidRPr="007422F6">
        <w:rPr>
          <w:rFonts w:ascii="標楷體" w:eastAsia="標楷體" w:cs="新細明體" w:hint="eastAsia"/>
          <w:b/>
          <w:bCs/>
          <w:kern w:val="0"/>
          <w:sz w:val="27"/>
          <w:szCs w:val="27"/>
        </w:rPr>
        <w:t>參、委員會任務：</w:t>
      </w:r>
    </w:p>
    <w:p w:rsidR="00EC5200" w:rsidRPr="007422F6" w:rsidRDefault="007422F6" w:rsidP="007422F6">
      <w:pPr>
        <w:widowControl/>
        <w:tabs>
          <w:tab w:val="left" w:pos="58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ind w:left="960" w:hanging="722"/>
        <w:rPr>
          <w:rFonts w:ascii="標楷體" w:eastAsia="標楷體" w:hAnsi="標楷體"/>
          <w:sz w:val="27"/>
          <w:szCs w:val="27"/>
        </w:rPr>
      </w:pPr>
      <w:r w:rsidRPr="007422F6">
        <w:rPr>
          <w:rFonts w:ascii="標楷體" w:eastAsia="標楷體" w:cs="標楷體" w:hint="eastAsia"/>
          <w:bCs/>
          <w:kern w:val="0"/>
          <w:sz w:val="27"/>
          <w:szCs w:val="27"/>
        </w:rPr>
        <w:t>一</w:t>
      </w:r>
      <w:r w:rsidR="00EC5200" w:rsidRPr="007422F6">
        <w:rPr>
          <w:rFonts w:ascii="標楷體" w:eastAsia="標楷體" w:cs="標楷體" w:hint="eastAsia"/>
          <w:bCs/>
          <w:kern w:val="0"/>
          <w:sz w:val="27"/>
          <w:szCs w:val="27"/>
        </w:rPr>
        <w:t>.</w:t>
      </w:r>
      <w:r w:rsidR="00251C8F" w:rsidRPr="007422F6">
        <w:rPr>
          <w:rFonts w:ascii="標楷體" w:eastAsia="標楷體" w:cs="標楷體" w:hint="eastAsia"/>
          <w:bCs/>
          <w:kern w:val="0"/>
          <w:sz w:val="27"/>
          <w:szCs w:val="27"/>
        </w:rPr>
        <w:t>積極</w:t>
      </w:r>
      <w:r w:rsidR="00F209F4" w:rsidRPr="007422F6">
        <w:rPr>
          <w:rFonts w:ascii="標楷體" w:eastAsia="標楷體" w:hAnsi="標楷體" w:hint="eastAsia"/>
          <w:sz w:val="27"/>
          <w:szCs w:val="27"/>
        </w:rPr>
        <w:t>推展</w:t>
      </w:r>
      <w:r w:rsidR="00251C8F" w:rsidRPr="007422F6">
        <w:rPr>
          <w:rFonts w:ascii="標楷體" w:eastAsia="標楷體" w:hAnsi="標楷體" w:hint="eastAsia"/>
          <w:sz w:val="27"/>
          <w:szCs w:val="27"/>
        </w:rPr>
        <w:t>三級預防之</w:t>
      </w:r>
      <w:r w:rsidR="00F209F4" w:rsidRPr="007422F6">
        <w:rPr>
          <w:rFonts w:ascii="標楷體" w:eastAsia="標楷體" w:hAnsi="標楷體" w:hint="eastAsia"/>
          <w:sz w:val="27"/>
          <w:szCs w:val="27"/>
        </w:rPr>
        <w:t>各項輔導工作及推動認輔學生。</w:t>
      </w:r>
    </w:p>
    <w:p w:rsidR="00F209F4" w:rsidRPr="007422F6" w:rsidRDefault="007422F6" w:rsidP="007422F6">
      <w:pPr>
        <w:widowControl/>
        <w:tabs>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ind w:leftChars="99" w:left="581" w:hangingChars="127" w:hanging="343"/>
        <w:rPr>
          <w:rFonts w:ascii="標楷體" w:eastAsia="標楷體" w:cs="新細明體"/>
          <w:bCs/>
          <w:kern w:val="0"/>
          <w:sz w:val="27"/>
          <w:szCs w:val="27"/>
        </w:rPr>
      </w:pPr>
      <w:r w:rsidRPr="007422F6">
        <w:rPr>
          <w:rFonts w:ascii="標楷體" w:eastAsia="標楷體" w:hAnsi="標楷體" w:hint="eastAsia"/>
          <w:sz w:val="27"/>
          <w:szCs w:val="27"/>
        </w:rPr>
        <w:t>二</w:t>
      </w:r>
      <w:r w:rsidR="00F209F4" w:rsidRPr="007422F6">
        <w:rPr>
          <w:rFonts w:ascii="標楷體" w:eastAsia="標楷體" w:hAnsi="標楷體" w:hint="eastAsia"/>
          <w:sz w:val="27"/>
          <w:szCs w:val="27"/>
        </w:rPr>
        <w:t>.</w:t>
      </w:r>
      <w:r w:rsidR="0083252A" w:rsidRPr="007422F6">
        <w:rPr>
          <w:rFonts w:ascii="標楷體" w:eastAsia="標楷體" w:hAnsi="標楷體" w:hint="eastAsia"/>
          <w:sz w:val="27"/>
          <w:szCs w:val="27"/>
        </w:rPr>
        <w:t>協助教師增進輔導知能及技巧，並</w:t>
      </w:r>
      <w:r w:rsidR="00F209F4" w:rsidRPr="007422F6">
        <w:rPr>
          <w:rFonts w:ascii="標楷體" w:eastAsia="標楷體" w:hAnsi="標楷體" w:hint="eastAsia"/>
          <w:sz w:val="27"/>
          <w:szCs w:val="27"/>
        </w:rPr>
        <w:t>對適應欠佳的學生及早發現原因，並提出較適切的輔導方案。</w:t>
      </w:r>
    </w:p>
    <w:p w:rsidR="0083252A" w:rsidRPr="007422F6" w:rsidRDefault="007422F6" w:rsidP="007422F6">
      <w:pPr>
        <w:widowControl/>
        <w:tabs>
          <w:tab w:val="left" w:pos="58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ind w:left="426" w:hanging="188"/>
        <w:rPr>
          <w:rFonts w:ascii="標楷體" w:eastAsia="標楷體" w:cs="標楷體"/>
          <w:bCs/>
          <w:kern w:val="0"/>
          <w:sz w:val="27"/>
          <w:szCs w:val="27"/>
        </w:rPr>
      </w:pPr>
      <w:r w:rsidRPr="007422F6">
        <w:rPr>
          <w:rFonts w:ascii="標楷體" w:eastAsia="標楷體" w:cs="標楷體" w:hint="eastAsia"/>
          <w:bCs/>
          <w:kern w:val="0"/>
          <w:sz w:val="27"/>
          <w:szCs w:val="27"/>
        </w:rPr>
        <w:t>三</w:t>
      </w:r>
      <w:r w:rsidR="0083252A" w:rsidRPr="007422F6">
        <w:rPr>
          <w:rFonts w:ascii="標楷體" w:eastAsia="標楷體" w:cs="標楷體" w:hint="eastAsia"/>
          <w:bCs/>
          <w:kern w:val="0"/>
          <w:sz w:val="27"/>
          <w:szCs w:val="27"/>
        </w:rPr>
        <w:t>.</w:t>
      </w:r>
      <w:r w:rsidR="0083252A" w:rsidRPr="007422F6">
        <w:rPr>
          <w:rFonts w:ascii="標楷體" w:eastAsia="標楷體" w:hAnsi="標楷體" w:hint="eastAsia"/>
          <w:sz w:val="27"/>
          <w:szCs w:val="27"/>
        </w:rPr>
        <w:t>協助兒童解決生活及情緒困擾，培養良好生活習慣，並</w:t>
      </w:r>
      <w:r w:rsidR="002D1E25" w:rsidRPr="007422F6">
        <w:rPr>
          <w:rFonts w:ascii="標楷體" w:eastAsia="標楷體" w:cs="標楷體" w:hint="eastAsia"/>
          <w:bCs/>
          <w:kern w:val="0"/>
          <w:sz w:val="27"/>
          <w:szCs w:val="27"/>
        </w:rPr>
        <w:t>針對榮譽制度--「生活實踐卡」</w:t>
      </w:r>
      <w:r w:rsidR="0083252A" w:rsidRPr="007422F6">
        <w:rPr>
          <w:rFonts w:ascii="標楷體" w:eastAsia="標楷體" w:cs="標楷體" w:hint="eastAsia"/>
          <w:bCs/>
          <w:kern w:val="0"/>
          <w:sz w:val="27"/>
          <w:szCs w:val="27"/>
        </w:rPr>
        <w:t>之推動，進行檢討與修改。</w:t>
      </w:r>
    </w:p>
    <w:p w:rsidR="00EC5200" w:rsidRPr="007422F6" w:rsidRDefault="007422F6" w:rsidP="007422F6">
      <w:pPr>
        <w:widowControl/>
        <w:tabs>
          <w:tab w:val="left" w:pos="588"/>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90"/>
        <w:ind w:left="426" w:hanging="188"/>
        <w:rPr>
          <w:rFonts w:ascii="標楷體" w:eastAsia="標楷體" w:cs="新細明體"/>
          <w:bCs/>
          <w:kern w:val="0"/>
          <w:sz w:val="27"/>
          <w:szCs w:val="27"/>
        </w:rPr>
      </w:pPr>
      <w:r w:rsidRPr="007422F6">
        <w:rPr>
          <w:rFonts w:ascii="標楷體" w:eastAsia="標楷體" w:cs="標楷體" w:hint="eastAsia"/>
          <w:bCs/>
          <w:kern w:val="0"/>
          <w:sz w:val="27"/>
          <w:szCs w:val="27"/>
        </w:rPr>
        <w:t>四.</w:t>
      </w:r>
      <w:r w:rsidR="00251C8F" w:rsidRPr="007422F6">
        <w:rPr>
          <w:rFonts w:ascii="標楷體" w:eastAsia="標楷體" w:cs="標楷體" w:hint="eastAsia"/>
          <w:bCs/>
          <w:kern w:val="0"/>
          <w:sz w:val="27"/>
          <w:szCs w:val="27"/>
        </w:rPr>
        <w:t>針對特殊需要學生，</w:t>
      </w:r>
      <w:r w:rsidR="00251C8F" w:rsidRPr="007422F6">
        <w:rPr>
          <w:rFonts w:ascii="標楷體" w:eastAsia="標楷體" w:cs="新細明體" w:hint="eastAsia"/>
          <w:bCs/>
          <w:kern w:val="0"/>
          <w:sz w:val="27"/>
          <w:szCs w:val="27"/>
        </w:rPr>
        <w:t>必要時</w:t>
      </w:r>
      <w:r w:rsidR="00251C8F" w:rsidRPr="007422F6">
        <w:rPr>
          <w:rFonts w:ascii="標楷體" w:eastAsia="標楷體" w:cs="標楷體" w:hint="eastAsia"/>
          <w:bCs/>
          <w:kern w:val="0"/>
          <w:sz w:val="27"/>
          <w:szCs w:val="27"/>
        </w:rPr>
        <w:t>得召開臨時會議，討論相關事宜及輔導策略；並於</w:t>
      </w:r>
      <w:r w:rsidR="00EC5200" w:rsidRPr="007422F6">
        <w:rPr>
          <w:rFonts w:ascii="標楷體" w:eastAsia="標楷體" w:cs="新細明體" w:hint="eastAsia"/>
          <w:bCs/>
          <w:kern w:val="0"/>
          <w:sz w:val="27"/>
          <w:szCs w:val="27"/>
        </w:rPr>
        <w:t>每學期至少召開一次</w:t>
      </w:r>
      <w:r w:rsidR="00251C8F" w:rsidRPr="007422F6">
        <w:rPr>
          <w:rFonts w:ascii="標楷體" w:eastAsia="標楷體" w:cs="新細明體" w:hint="eastAsia"/>
          <w:bCs/>
          <w:kern w:val="0"/>
          <w:sz w:val="27"/>
          <w:szCs w:val="27"/>
        </w:rPr>
        <w:t>檢討</w:t>
      </w:r>
      <w:r w:rsidR="00EC5200" w:rsidRPr="007422F6">
        <w:rPr>
          <w:rFonts w:ascii="標楷體" w:eastAsia="標楷體" w:cs="新細明體" w:hint="eastAsia"/>
          <w:bCs/>
          <w:kern w:val="0"/>
          <w:sz w:val="27"/>
          <w:szCs w:val="27"/>
        </w:rPr>
        <w:t>會議，</w:t>
      </w:r>
      <w:r w:rsidR="00251C8F" w:rsidRPr="007422F6">
        <w:rPr>
          <w:rFonts w:ascii="標楷體" w:eastAsia="標楷體" w:cs="新細明體" w:hint="eastAsia"/>
          <w:bCs/>
          <w:kern w:val="0"/>
          <w:sz w:val="27"/>
          <w:szCs w:val="27"/>
        </w:rPr>
        <w:t>以</w:t>
      </w:r>
      <w:r w:rsidR="00EC5200" w:rsidRPr="007422F6">
        <w:rPr>
          <w:rFonts w:ascii="標楷體" w:eastAsia="標楷體" w:cs="新細明體" w:hint="eastAsia"/>
          <w:bCs/>
          <w:kern w:val="0"/>
          <w:sz w:val="27"/>
          <w:szCs w:val="27"/>
        </w:rPr>
        <w:t>落實相關業務之推動。</w:t>
      </w:r>
    </w:p>
    <w:p w:rsidR="00EC5200" w:rsidRPr="007422F6" w:rsidRDefault="00EC5200" w:rsidP="007422F6">
      <w:pPr>
        <w:widowControl/>
        <w:spacing w:beforeLines="100" w:before="360" w:afterLines="50" w:after="180"/>
        <w:jc w:val="both"/>
        <w:rPr>
          <w:rFonts w:ascii="標楷體" w:eastAsia="標楷體" w:cs="新細明體"/>
          <w:b/>
          <w:bCs/>
          <w:kern w:val="0"/>
          <w:sz w:val="27"/>
          <w:szCs w:val="27"/>
        </w:rPr>
      </w:pPr>
      <w:r w:rsidRPr="007422F6">
        <w:rPr>
          <w:rFonts w:ascii="標楷體" w:eastAsia="標楷體" w:cs="新細明體" w:hint="eastAsia"/>
          <w:b/>
          <w:bCs/>
          <w:kern w:val="0"/>
          <w:sz w:val="27"/>
          <w:szCs w:val="27"/>
        </w:rPr>
        <w:t>肆、組織：</w:t>
      </w:r>
    </w:p>
    <w:p w:rsidR="0083252A" w:rsidRPr="007422F6" w:rsidRDefault="0083252A" w:rsidP="007422F6">
      <w:pPr>
        <w:widowControl/>
        <w:spacing w:beforeLines="25" w:before="90" w:line="400" w:lineRule="exact"/>
        <w:ind w:left="540" w:hangingChars="200" w:hanging="540"/>
        <w:rPr>
          <w:rFonts w:ascii="標楷體" w:eastAsia="標楷體" w:hAnsi="標楷體" w:cs="新細明體"/>
          <w:color w:val="000000"/>
          <w:kern w:val="0"/>
          <w:sz w:val="27"/>
          <w:szCs w:val="27"/>
        </w:rPr>
      </w:pPr>
      <w:r w:rsidRPr="007422F6">
        <w:rPr>
          <w:rFonts w:ascii="標楷體" w:eastAsia="標楷體" w:hAnsi="標楷體" w:cs="新細明體" w:hint="eastAsia"/>
          <w:bCs/>
          <w:color w:val="000000"/>
          <w:kern w:val="0"/>
          <w:sz w:val="27"/>
          <w:szCs w:val="27"/>
        </w:rPr>
        <w:t>一、本會設主任委員一人，由校長兼任，綜理全校輔導工作，聘請各處室主任及相關教職員為委員。</w:t>
      </w:r>
    </w:p>
    <w:p w:rsidR="0083252A" w:rsidRPr="007422F6" w:rsidRDefault="0083252A" w:rsidP="007422F6">
      <w:pPr>
        <w:widowControl/>
        <w:spacing w:beforeLines="25" w:before="90" w:line="400" w:lineRule="exact"/>
        <w:ind w:left="540" w:hangingChars="200" w:hanging="540"/>
        <w:rPr>
          <w:rFonts w:ascii="標楷體" w:eastAsia="標楷體" w:hAnsi="標楷體" w:cs="新細明體"/>
          <w:color w:val="000000"/>
          <w:kern w:val="0"/>
          <w:sz w:val="27"/>
          <w:szCs w:val="27"/>
        </w:rPr>
      </w:pPr>
      <w:r w:rsidRPr="007422F6">
        <w:rPr>
          <w:rFonts w:ascii="標楷體" w:eastAsia="標楷體" w:hAnsi="標楷體" w:cs="新細明體" w:hint="eastAsia"/>
          <w:bCs/>
          <w:color w:val="000000"/>
          <w:kern w:val="0"/>
          <w:sz w:val="27"/>
          <w:szCs w:val="27"/>
        </w:rPr>
        <w:t>二、設執行秘書一人，由輔導教師兼任之，秉承主任委員之指示，負責全校輔導工作之規劃及推展事宜。</w:t>
      </w:r>
    </w:p>
    <w:p w:rsidR="0083252A" w:rsidRPr="007422F6" w:rsidRDefault="0083252A" w:rsidP="007422F6">
      <w:pPr>
        <w:widowControl/>
        <w:spacing w:beforeLines="25" w:before="90" w:line="400" w:lineRule="exact"/>
        <w:ind w:left="478" w:hangingChars="177" w:hanging="478"/>
        <w:rPr>
          <w:rFonts w:ascii="標楷體" w:eastAsia="標楷體" w:hAnsi="標楷體" w:cs="新細明體"/>
          <w:color w:val="000000"/>
          <w:kern w:val="0"/>
          <w:sz w:val="27"/>
          <w:szCs w:val="27"/>
        </w:rPr>
      </w:pPr>
      <w:r w:rsidRPr="007422F6">
        <w:rPr>
          <w:rFonts w:ascii="標楷體" w:eastAsia="標楷體" w:hAnsi="標楷體" w:cs="新細明體" w:hint="eastAsia"/>
          <w:bCs/>
          <w:color w:val="000000"/>
          <w:kern w:val="0"/>
          <w:sz w:val="27"/>
          <w:szCs w:val="27"/>
        </w:rPr>
        <w:t>三、設委員若干人，由兩</w:t>
      </w:r>
      <w:r w:rsidR="0068569F" w:rsidRPr="007422F6">
        <w:rPr>
          <w:rFonts w:ascii="標楷體" w:eastAsia="標楷體" w:hAnsi="標楷體" w:cs="新細明體" w:hint="eastAsia"/>
          <w:bCs/>
          <w:color w:val="000000"/>
          <w:kern w:val="0"/>
          <w:sz w:val="27"/>
          <w:szCs w:val="27"/>
        </w:rPr>
        <w:t>處室主任、組長、普通教育教師代表及校（醫）護人員</w:t>
      </w:r>
      <w:r w:rsidRPr="007422F6">
        <w:rPr>
          <w:rFonts w:ascii="標楷體" w:eastAsia="標楷體" w:hAnsi="標楷體" w:cs="新細明體" w:hint="eastAsia"/>
          <w:bCs/>
          <w:color w:val="000000"/>
          <w:kern w:val="0"/>
          <w:sz w:val="27"/>
          <w:szCs w:val="27"/>
        </w:rPr>
        <w:t>等共同組成之，並應研訂本組織章程與擬訂年度工作計畫，據以推動本校輔導業務。</w:t>
      </w:r>
    </w:p>
    <w:p w:rsidR="007422F6" w:rsidRDefault="0083252A" w:rsidP="007422F6">
      <w:pPr>
        <w:widowControl/>
        <w:spacing w:beforeLines="25" w:before="90" w:afterLines="50" w:after="180"/>
        <w:jc w:val="both"/>
        <w:rPr>
          <w:rFonts w:ascii="標楷體" w:eastAsia="標楷體" w:hAnsi="標楷體" w:cs="新細明體" w:hint="eastAsia"/>
          <w:bCs/>
          <w:color w:val="000000"/>
          <w:kern w:val="0"/>
          <w:sz w:val="27"/>
          <w:szCs w:val="27"/>
        </w:rPr>
      </w:pPr>
      <w:r w:rsidRPr="007422F6">
        <w:rPr>
          <w:rFonts w:ascii="標楷體" w:eastAsia="標楷體" w:hAnsi="標楷體" w:cs="新細明體" w:hint="eastAsia"/>
          <w:bCs/>
          <w:color w:val="000000"/>
          <w:kern w:val="0"/>
          <w:sz w:val="27"/>
          <w:szCs w:val="27"/>
        </w:rPr>
        <w:t>四、</w:t>
      </w:r>
      <w:r w:rsidR="0068569F" w:rsidRPr="007422F6">
        <w:rPr>
          <w:rFonts w:ascii="標楷體" w:eastAsia="標楷體" w:hAnsi="標楷體" w:cs="新細明體" w:hint="eastAsia"/>
          <w:bCs/>
          <w:color w:val="000000"/>
          <w:kern w:val="0"/>
          <w:sz w:val="27"/>
          <w:szCs w:val="27"/>
        </w:rPr>
        <w:t>各班導</w:t>
      </w:r>
      <w:r w:rsidRPr="007422F6">
        <w:rPr>
          <w:rFonts w:ascii="標楷體" w:eastAsia="標楷體" w:hAnsi="標楷體" w:cs="新細明體" w:hint="eastAsia"/>
          <w:bCs/>
          <w:color w:val="000000"/>
          <w:kern w:val="0"/>
          <w:sz w:val="27"/>
          <w:szCs w:val="27"/>
        </w:rPr>
        <w:t>師</w:t>
      </w:r>
      <w:r w:rsidR="0068569F" w:rsidRPr="007422F6">
        <w:rPr>
          <w:rFonts w:ascii="標楷體" w:eastAsia="標楷體" w:hAnsi="標楷體" w:cs="新細明體" w:hint="eastAsia"/>
          <w:bCs/>
          <w:color w:val="000000"/>
          <w:kern w:val="0"/>
          <w:sz w:val="27"/>
          <w:szCs w:val="27"/>
        </w:rPr>
        <w:t>需配合輔導室共同處理學生之生活輔導、學習輔導及</w:t>
      </w:r>
      <w:r w:rsidRPr="007422F6">
        <w:rPr>
          <w:rFonts w:ascii="標楷體" w:eastAsia="標楷體" w:hAnsi="標楷體" w:cs="新細明體" w:hint="eastAsia"/>
          <w:bCs/>
          <w:color w:val="000000"/>
          <w:kern w:val="0"/>
          <w:sz w:val="27"/>
          <w:szCs w:val="27"/>
        </w:rPr>
        <w:t>生涯輔導等</w:t>
      </w:r>
    </w:p>
    <w:p w:rsidR="0068569F" w:rsidRPr="007422F6" w:rsidRDefault="007422F6" w:rsidP="007422F6">
      <w:pPr>
        <w:widowControl/>
        <w:spacing w:beforeLines="25" w:before="90" w:afterLines="50" w:after="180"/>
        <w:jc w:val="both"/>
        <w:rPr>
          <w:rFonts w:ascii="標楷體" w:eastAsia="標楷體" w:hAnsi="標楷體" w:cs="新細明體"/>
          <w:bCs/>
          <w:color w:val="000000"/>
          <w:kern w:val="0"/>
          <w:sz w:val="27"/>
          <w:szCs w:val="27"/>
        </w:rPr>
      </w:pPr>
      <w:r>
        <w:rPr>
          <w:rFonts w:ascii="標楷體" w:eastAsia="標楷體" w:hAnsi="標楷體" w:cs="新細明體" w:hint="eastAsia"/>
          <w:bCs/>
          <w:color w:val="000000"/>
          <w:kern w:val="0"/>
          <w:sz w:val="27"/>
          <w:szCs w:val="27"/>
        </w:rPr>
        <w:t xml:space="preserve">    </w:t>
      </w:r>
      <w:r w:rsidR="0083252A" w:rsidRPr="007422F6">
        <w:rPr>
          <w:rFonts w:ascii="標楷體" w:eastAsia="標楷體" w:hAnsi="標楷體" w:cs="新細明體" w:hint="eastAsia"/>
          <w:bCs/>
          <w:color w:val="000000"/>
          <w:kern w:val="0"/>
          <w:sz w:val="27"/>
          <w:szCs w:val="27"/>
        </w:rPr>
        <w:t>工作事宜。</w:t>
      </w:r>
    </w:p>
    <w:p w:rsidR="00EC5200" w:rsidRPr="007422F6" w:rsidRDefault="0068569F" w:rsidP="007422F6">
      <w:pPr>
        <w:widowControl/>
        <w:spacing w:beforeLines="100" w:before="360" w:afterLines="50" w:after="180"/>
        <w:jc w:val="both"/>
        <w:rPr>
          <w:rFonts w:ascii="新細明體" w:hAnsi="新細明體" w:cs="新細明體"/>
          <w:kern w:val="0"/>
          <w:sz w:val="27"/>
          <w:szCs w:val="27"/>
        </w:rPr>
      </w:pPr>
      <w:r w:rsidRPr="007422F6">
        <w:rPr>
          <w:rFonts w:ascii="標楷體" w:eastAsia="標楷體" w:hAnsi="標楷體" w:cs="新細明體" w:hint="eastAsia"/>
          <w:bCs/>
          <w:color w:val="000000"/>
          <w:kern w:val="0"/>
          <w:sz w:val="27"/>
          <w:szCs w:val="27"/>
        </w:rPr>
        <w:t>伍</w:t>
      </w:r>
      <w:r w:rsidR="00EC5200" w:rsidRPr="007422F6">
        <w:rPr>
          <w:rFonts w:ascii="標楷體" w:eastAsia="標楷體" w:cs="新細明體" w:hint="eastAsia"/>
          <w:bCs/>
          <w:kern w:val="0"/>
          <w:sz w:val="27"/>
          <w:szCs w:val="27"/>
        </w:rPr>
        <w:t>、</w:t>
      </w:r>
      <w:r w:rsidR="00EC5200" w:rsidRPr="007422F6">
        <w:rPr>
          <w:rFonts w:ascii="標楷體" w:eastAsia="標楷體" w:hAnsi="標楷體" w:cs="新細明體" w:hint="eastAsia"/>
          <w:bCs/>
          <w:kern w:val="0"/>
          <w:sz w:val="27"/>
          <w:szCs w:val="27"/>
        </w:rPr>
        <w:t>本辦法</w:t>
      </w:r>
      <w:r w:rsidR="00251C8F" w:rsidRPr="007422F6">
        <w:rPr>
          <w:rFonts w:ascii="標楷體" w:eastAsia="標楷體" w:hAnsi="標楷體" w:cs="新細明體" w:hint="eastAsia"/>
          <w:bCs/>
          <w:kern w:val="0"/>
          <w:sz w:val="27"/>
          <w:szCs w:val="27"/>
        </w:rPr>
        <w:t>經校務會議討論，並</w:t>
      </w:r>
      <w:r w:rsidR="00EC5200" w:rsidRPr="007422F6">
        <w:rPr>
          <w:rFonts w:ascii="標楷體" w:eastAsia="標楷體" w:hAnsi="標楷體" w:cs="新細明體" w:hint="eastAsia"/>
          <w:bCs/>
          <w:kern w:val="0"/>
          <w:sz w:val="27"/>
          <w:szCs w:val="27"/>
        </w:rPr>
        <w:t>呈校長核可後實施</w:t>
      </w:r>
      <w:r w:rsidR="007B09E3" w:rsidRPr="007422F6">
        <w:rPr>
          <w:rFonts w:ascii="標楷體" w:eastAsia="標楷體" w:hAnsi="標楷體" w:cs="新細明體" w:hint="eastAsia"/>
          <w:bCs/>
          <w:color w:val="000000"/>
          <w:kern w:val="0"/>
          <w:sz w:val="27"/>
          <w:szCs w:val="27"/>
        </w:rPr>
        <w:t>，修正時亦同</w:t>
      </w:r>
      <w:r w:rsidR="00EC5200" w:rsidRPr="007422F6">
        <w:rPr>
          <w:rFonts w:ascii="標楷體" w:eastAsia="標楷體" w:hAnsi="標楷體" w:cs="新細明體" w:hint="eastAsia"/>
          <w:bCs/>
          <w:kern w:val="0"/>
          <w:sz w:val="27"/>
          <w:szCs w:val="27"/>
        </w:rPr>
        <w:t>。</w:t>
      </w:r>
    </w:p>
    <w:p w:rsidR="007422F6" w:rsidRDefault="007422F6" w:rsidP="0068569F">
      <w:pPr>
        <w:jc w:val="center"/>
        <w:rPr>
          <w:rFonts w:ascii="新細明體" w:hAnsi="新細明體" w:cs="新細明體" w:hint="eastAsia"/>
          <w:b/>
          <w:bCs/>
          <w:color w:val="000000"/>
          <w:kern w:val="0"/>
          <w:sz w:val="28"/>
          <w:szCs w:val="28"/>
        </w:rPr>
      </w:pPr>
    </w:p>
    <w:p w:rsidR="004829BC" w:rsidRPr="00AA367B" w:rsidRDefault="004829BC" w:rsidP="0068569F">
      <w:pPr>
        <w:jc w:val="center"/>
        <w:rPr>
          <w:rFonts w:ascii="新細明體" w:hAnsi="新細明體" w:cs="新細明體"/>
          <w:kern w:val="0"/>
          <w:sz w:val="28"/>
          <w:szCs w:val="28"/>
        </w:rPr>
      </w:pPr>
      <w:r w:rsidRPr="00AA367B">
        <w:rPr>
          <w:rFonts w:ascii="新細明體" w:hAnsi="新細明體" w:cs="新細明體" w:hint="eastAsia"/>
          <w:b/>
          <w:bCs/>
          <w:color w:val="000000"/>
          <w:kern w:val="0"/>
          <w:sz w:val="28"/>
          <w:szCs w:val="28"/>
        </w:rPr>
        <w:lastRenderedPageBreak/>
        <w:t>南投縣久美國小</w:t>
      </w:r>
      <w:r w:rsidR="00590A72">
        <w:rPr>
          <w:rFonts w:ascii="新細明體" w:hAnsi="新細明體" w:cs="新細明體" w:hint="eastAsia"/>
          <w:b/>
          <w:bCs/>
          <w:color w:val="000000"/>
          <w:kern w:val="0"/>
          <w:sz w:val="28"/>
          <w:szCs w:val="28"/>
        </w:rPr>
        <w:t>10</w:t>
      </w:r>
      <w:r w:rsidR="007422F6">
        <w:rPr>
          <w:rFonts w:ascii="新細明體" w:hAnsi="新細明體" w:cs="新細明體" w:hint="eastAsia"/>
          <w:b/>
          <w:bCs/>
          <w:color w:val="000000"/>
          <w:kern w:val="0"/>
          <w:sz w:val="28"/>
          <w:szCs w:val="28"/>
        </w:rPr>
        <w:t>6</w:t>
      </w:r>
      <w:r w:rsidRPr="00AA367B">
        <w:rPr>
          <w:rFonts w:ascii="新細明體" w:hAnsi="新細明體" w:cs="新細明體" w:hint="eastAsia"/>
          <w:b/>
          <w:bCs/>
          <w:color w:val="000000"/>
          <w:kern w:val="0"/>
          <w:sz w:val="28"/>
          <w:szCs w:val="28"/>
        </w:rPr>
        <w:t>學年度</w:t>
      </w:r>
      <w:r w:rsidR="0068569F" w:rsidRPr="0068569F">
        <w:rPr>
          <w:rFonts w:asciiTheme="minorEastAsia" w:eastAsiaTheme="minorEastAsia" w:hAnsiTheme="minorEastAsia" w:hint="eastAsia"/>
          <w:b/>
          <w:sz w:val="28"/>
          <w:szCs w:val="28"/>
        </w:rPr>
        <w:t>輔導工作推行委員會</w:t>
      </w:r>
      <w:r w:rsidRPr="00AA367B">
        <w:rPr>
          <w:rFonts w:ascii="新細明體" w:hAnsi="新細明體" w:cs="新細明體" w:hint="eastAsia"/>
          <w:b/>
          <w:bCs/>
          <w:color w:val="000000"/>
          <w:kern w:val="0"/>
          <w:sz w:val="28"/>
          <w:szCs w:val="28"/>
        </w:rPr>
        <w:t>職掌表</w:t>
      </w:r>
    </w:p>
    <w:tbl>
      <w:tblPr>
        <w:tblW w:w="8835" w:type="dxa"/>
        <w:jc w:val="center"/>
        <w:tblInd w:w="-65" w:type="dxa"/>
        <w:tblCellMar>
          <w:left w:w="0" w:type="dxa"/>
          <w:right w:w="0" w:type="dxa"/>
        </w:tblCellMar>
        <w:tblLook w:val="0000" w:firstRow="0" w:lastRow="0" w:firstColumn="0" w:lastColumn="0" w:noHBand="0" w:noVBand="0"/>
      </w:tblPr>
      <w:tblGrid>
        <w:gridCol w:w="1464"/>
        <w:gridCol w:w="1655"/>
        <w:gridCol w:w="1563"/>
        <w:gridCol w:w="9"/>
        <w:gridCol w:w="4144"/>
      </w:tblGrid>
      <w:tr w:rsidR="004829BC" w:rsidRPr="00AA367B" w:rsidTr="0068569F">
        <w:trPr>
          <w:trHeight w:val="360"/>
          <w:jc w:val="center"/>
        </w:trPr>
        <w:tc>
          <w:tcPr>
            <w:tcW w:w="1464" w:type="dxa"/>
            <w:tcBorders>
              <w:top w:val="single" w:sz="8" w:space="0" w:color="auto"/>
              <w:left w:val="single" w:sz="8" w:space="0" w:color="auto"/>
              <w:bottom w:val="single" w:sz="8" w:space="0" w:color="auto"/>
              <w:right w:val="single" w:sz="8" w:space="0" w:color="auto"/>
            </w:tcBorders>
            <w:shd w:val="clear" w:color="auto" w:fill="B3B3B3"/>
            <w:tcMar>
              <w:top w:w="0" w:type="dxa"/>
              <w:left w:w="28" w:type="dxa"/>
              <w:bottom w:w="0" w:type="dxa"/>
              <w:right w:w="28" w:type="dxa"/>
            </w:tcMar>
            <w:vAlign w:val="center"/>
          </w:tcPr>
          <w:p w:rsidR="004829BC" w:rsidRPr="00AA367B" w:rsidRDefault="004829BC" w:rsidP="00AA367B">
            <w:pPr>
              <w:widowControl/>
              <w:spacing w:before="100" w:beforeAutospacing="1" w:after="100" w:afterAutospacing="1"/>
              <w:jc w:val="center"/>
              <w:rPr>
                <w:rFonts w:ascii="新細明體" w:hAnsi="新細明體" w:cs="新細明體"/>
                <w:kern w:val="0"/>
                <w:sz w:val="28"/>
                <w:szCs w:val="28"/>
              </w:rPr>
            </w:pPr>
            <w:r w:rsidRPr="00AA367B">
              <w:rPr>
                <w:rFonts w:ascii="新細明體" w:hAnsi="新細明體" w:cs="新細明體" w:hint="eastAsia"/>
                <w:b/>
                <w:bCs/>
                <w:color w:val="000000"/>
                <w:kern w:val="0"/>
                <w:sz w:val="28"/>
                <w:szCs w:val="28"/>
              </w:rPr>
              <w:t>職    稱</w:t>
            </w:r>
          </w:p>
        </w:tc>
        <w:tc>
          <w:tcPr>
            <w:tcW w:w="1655" w:type="dxa"/>
            <w:tcBorders>
              <w:top w:val="single" w:sz="8" w:space="0" w:color="auto"/>
              <w:left w:val="nil"/>
              <w:bottom w:val="single" w:sz="8" w:space="0" w:color="auto"/>
              <w:right w:val="single" w:sz="8" w:space="0" w:color="auto"/>
            </w:tcBorders>
            <w:shd w:val="clear" w:color="auto" w:fill="B3B3B3"/>
            <w:tcMar>
              <w:top w:w="0" w:type="dxa"/>
              <w:left w:w="28" w:type="dxa"/>
              <w:bottom w:w="0" w:type="dxa"/>
              <w:right w:w="28" w:type="dxa"/>
            </w:tcMar>
            <w:vAlign w:val="center"/>
          </w:tcPr>
          <w:p w:rsidR="004829BC" w:rsidRPr="00AA367B" w:rsidRDefault="004829BC" w:rsidP="00AA367B">
            <w:pPr>
              <w:widowControl/>
              <w:spacing w:before="100" w:beforeAutospacing="1" w:after="100" w:afterAutospacing="1"/>
              <w:jc w:val="center"/>
              <w:rPr>
                <w:rFonts w:ascii="新細明體" w:hAnsi="新細明體" w:cs="新細明體"/>
                <w:kern w:val="0"/>
                <w:sz w:val="28"/>
                <w:szCs w:val="28"/>
              </w:rPr>
            </w:pPr>
            <w:r w:rsidRPr="00AA367B">
              <w:rPr>
                <w:rFonts w:ascii="新細明體" w:hAnsi="新細明體" w:cs="新細明體" w:hint="eastAsia"/>
                <w:b/>
                <w:bCs/>
                <w:color w:val="000000"/>
                <w:kern w:val="0"/>
                <w:sz w:val="28"/>
                <w:szCs w:val="28"/>
              </w:rPr>
              <w:t>本  職</w:t>
            </w:r>
          </w:p>
        </w:tc>
        <w:tc>
          <w:tcPr>
            <w:tcW w:w="1563" w:type="dxa"/>
            <w:tcBorders>
              <w:top w:val="single" w:sz="8" w:space="0" w:color="auto"/>
              <w:left w:val="nil"/>
              <w:bottom w:val="single" w:sz="8" w:space="0" w:color="auto"/>
              <w:right w:val="single" w:sz="8" w:space="0" w:color="auto"/>
            </w:tcBorders>
            <w:shd w:val="clear" w:color="auto" w:fill="B3B3B3"/>
            <w:tcMar>
              <w:top w:w="0" w:type="dxa"/>
              <w:left w:w="28" w:type="dxa"/>
              <w:bottom w:w="0" w:type="dxa"/>
              <w:right w:w="28" w:type="dxa"/>
            </w:tcMar>
            <w:vAlign w:val="center"/>
          </w:tcPr>
          <w:p w:rsidR="004829BC" w:rsidRPr="00AA367B" w:rsidRDefault="004829BC" w:rsidP="00AA367B">
            <w:pPr>
              <w:widowControl/>
              <w:spacing w:before="100" w:beforeAutospacing="1" w:after="100" w:afterAutospacing="1"/>
              <w:jc w:val="center"/>
              <w:rPr>
                <w:rFonts w:ascii="新細明體" w:hAnsi="新細明體" w:cs="新細明體"/>
                <w:kern w:val="0"/>
                <w:sz w:val="28"/>
                <w:szCs w:val="28"/>
              </w:rPr>
            </w:pPr>
            <w:r w:rsidRPr="00AA367B">
              <w:rPr>
                <w:rFonts w:ascii="新細明體" w:hAnsi="新細明體" w:cs="新細明體" w:hint="eastAsia"/>
                <w:b/>
                <w:bCs/>
                <w:color w:val="000000"/>
                <w:kern w:val="0"/>
                <w:sz w:val="28"/>
                <w:szCs w:val="28"/>
              </w:rPr>
              <w:t>姓  名</w:t>
            </w:r>
          </w:p>
        </w:tc>
        <w:tc>
          <w:tcPr>
            <w:tcW w:w="4153" w:type="dxa"/>
            <w:gridSpan w:val="2"/>
            <w:tcBorders>
              <w:top w:val="single" w:sz="8" w:space="0" w:color="auto"/>
              <w:left w:val="nil"/>
              <w:bottom w:val="single" w:sz="8" w:space="0" w:color="auto"/>
              <w:right w:val="single" w:sz="8" w:space="0" w:color="auto"/>
            </w:tcBorders>
            <w:shd w:val="clear" w:color="auto" w:fill="B3B3B3"/>
            <w:tcMar>
              <w:top w:w="0" w:type="dxa"/>
              <w:left w:w="28" w:type="dxa"/>
              <w:bottom w:w="0" w:type="dxa"/>
              <w:right w:w="28" w:type="dxa"/>
            </w:tcMar>
            <w:vAlign w:val="center"/>
          </w:tcPr>
          <w:p w:rsidR="004829BC" w:rsidRPr="00AA367B" w:rsidRDefault="004829BC" w:rsidP="00590A72">
            <w:pPr>
              <w:widowControl/>
              <w:spacing w:before="100" w:beforeAutospacing="1" w:after="100" w:afterAutospacing="1"/>
              <w:jc w:val="center"/>
              <w:rPr>
                <w:rFonts w:ascii="新細明體" w:hAnsi="新細明體" w:cs="新細明體"/>
                <w:kern w:val="0"/>
                <w:sz w:val="28"/>
                <w:szCs w:val="28"/>
              </w:rPr>
            </w:pPr>
            <w:r w:rsidRPr="00AA367B">
              <w:rPr>
                <w:rFonts w:ascii="新細明體" w:hAnsi="新細明體" w:cs="新細明體" w:hint="eastAsia"/>
                <w:b/>
                <w:bCs/>
                <w:color w:val="000000"/>
                <w:kern w:val="0"/>
                <w:sz w:val="28"/>
                <w:szCs w:val="28"/>
              </w:rPr>
              <w:t xml:space="preserve">職        </w:t>
            </w:r>
            <w:r w:rsidR="00590A72">
              <w:rPr>
                <w:rFonts w:ascii="新細明體" w:hAnsi="新細明體" w:cs="新細明體" w:hint="eastAsia"/>
                <w:b/>
                <w:bCs/>
                <w:color w:val="000000"/>
                <w:kern w:val="0"/>
                <w:sz w:val="28"/>
                <w:szCs w:val="28"/>
              </w:rPr>
              <w:t>掌</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主任委員</w:t>
            </w:r>
          </w:p>
        </w:tc>
        <w:tc>
          <w:tcPr>
            <w:tcW w:w="1655"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校長</w:t>
            </w:r>
          </w:p>
        </w:tc>
        <w:tc>
          <w:tcPr>
            <w:tcW w:w="1572" w:type="dxa"/>
            <w:gridSpan w:val="2"/>
            <w:vAlign w:val="center"/>
          </w:tcPr>
          <w:p w:rsidR="0068569F"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田春梅</w:t>
            </w:r>
          </w:p>
        </w:tc>
        <w:tc>
          <w:tcPr>
            <w:tcW w:w="4144" w:type="dxa"/>
            <w:vAlign w:val="center"/>
          </w:tcPr>
          <w:p w:rsidR="0068569F" w:rsidRPr="00BE34AF" w:rsidRDefault="0068569F"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綜理委員會各項事宜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執行秘書</w:t>
            </w:r>
          </w:p>
        </w:tc>
        <w:tc>
          <w:tcPr>
            <w:tcW w:w="1655"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輔導</w:t>
            </w:r>
            <w:r>
              <w:rPr>
                <w:rFonts w:ascii="標楷體" w:eastAsia="標楷體" w:hAnsi="標楷體" w:cs="新細明體" w:hint="eastAsia"/>
                <w:bCs/>
                <w:color w:val="000000"/>
                <w:kern w:val="0"/>
              </w:rPr>
              <w:t>教師</w:t>
            </w:r>
          </w:p>
        </w:tc>
        <w:tc>
          <w:tcPr>
            <w:tcW w:w="1572" w:type="dxa"/>
            <w:gridSpan w:val="2"/>
            <w:vAlign w:val="center"/>
          </w:tcPr>
          <w:p w:rsidR="0068569F" w:rsidRPr="00BE34AF" w:rsidRDefault="0051544C"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劉虹均</w:t>
            </w:r>
          </w:p>
        </w:tc>
        <w:tc>
          <w:tcPr>
            <w:tcW w:w="4144" w:type="dxa"/>
            <w:vAlign w:val="center"/>
          </w:tcPr>
          <w:p w:rsidR="0068569F" w:rsidRPr="00BE34AF" w:rsidRDefault="0068569F" w:rsidP="008D640A">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規劃與協調委員會各項事宜</w:t>
            </w:r>
            <w:r w:rsidR="00F83DC6">
              <w:rPr>
                <w:rFonts w:ascii="標楷體" w:eastAsia="標楷體" w:hAnsi="標楷體" w:cs="新細明體" w:hint="eastAsia"/>
                <w:bCs/>
                <w:color w:val="000000"/>
                <w:kern w:val="0"/>
              </w:rPr>
              <w:t>、</w:t>
            </w:r>
            <w:r w:rsidR="008D640A">
              <w:rPr>
                <w:rFonts w:ascii="標楷體" w:eastAsia="標楷體" w:hAnsi="標楷體" w:cs="新細明體" w:hint="eastAsia"/>
                <w:bCs/>
                <w:color w:val="000000"/>
                <w:kern w:val="0"/>
              </w:rPr>
              <w:t>辦理學生、教職員工及家長學生輔導之推動、</w:t>
            </w:r>
            <w:r w:rsidR="00F83DC6">
              <w:rPr>
                <w:rFonts w:ascii="標楷體" w:eastAsia="標楷體" w:hAnsi="標楷體" w:cs="新細明體" w:hint="eastAsia"/>
                <w:bCs/>
                <w:color w:val="000000"/>
                <w:kern w:val="0"/>
              </w:rPr>
              <w:t>認輔工作之協調及執行、</w:t>
            </w:r>
            <w:r w:rsidR="008D640A">
              <w:rPr>
                <w:rFonts w:ascii="標楷體" w:eastAsia="標楷體" w:hAnsi="標楷體" w:cs="新細明體" w:hint="eastAsia"/>
                <w:bCs/>
                <w:color w:val="000000"/>
                <w:kern w:val="0"/>
              </w:rPr>
              <w:t>特殊教育等</w:t>
            </w:r>
            <w:r w:rsidR="00F83DC6">
              <w:rPr>
                <w:rFonts w:ascii="標楷體" w:eastAsia="標楷體" w:hAnsi="標楷體" w:cs="新細明體" w:hint="eastAsia"/>
                <w:bCs/>
                <w:color w:val="000000"/>
                <w:kern w:val="0"/>
              </w:rPr>
              <w:t>相關活動並負責</w:t>
            </w:r>
            <w:r w:rsidR="00F83DC6">
              <w:rPr>
                <w:rFonts w:ascii="標楷體" w:eastAsia="標楷體" w:cs="標楷體" w:hint="eastAsia"/>
                <w:bCs/>
                <w:kern w:val="0"/>
              </w:rPr>
              <w:t>榮譽制度之執行與推展。</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51544C"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Pr>
                <w:rFonts w:ascii="標楷體" w:eastAsia="標楷體" w:hAnsi="標楷體" w:cs="新細明體" w:hint="eastAsia"/>
                <w:bCs/>
                <w:color w:val="000000"/>
                <w:kern w:val="0"/>
              </w:rPr>
              <w:t>教導</w:t>
            </w:r>
            <w:r w:rsidR="0068569F" w:rsidRPr="00BE34AF">
              <w:rPr>
                <w:rFonts w:ascii="標楷體" w:eastAsia="標楷體" w:hAnsi="標楷體" w:cs="新細明體" w:hint="eastAsia"/>
                <w:bCs/>
                <w:color w:val="000000"/>
                <w:kern w:val="0"/>
              </w:rPr>
              <w:t>主任</w:t>
            </w:r>
          </w:p>
        </w:tc>
        <w:tc>
          <w:tcPr>
            <w:tcW w:w="1572" w:type="dxa"/>
            <w:gridSpan w:val="2"/>
            <w:vAlign w:val="center"/>
          </w:tcPr>
          <w:p w:rsidR="0068569F" w:rsidRPr="00BE34AF" w:rsidRDefault="0051544C"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楊玉珠</w:t>
            </w:r>
          </w:p>
        </w:tc>
        <w:tc>
          <w:tcPr>
            <w:tcW w:w="4144" w:type="dxa"/>
            <w:vAlign w:val="center"/>
          </w:tcPr>
          <w:p w:rsidR="0068569F" w:rsidRPr="00BE34AF" w:rsidRDefault="0068569F" w:rsidP="0051544C">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負責輔導</w:t>
            </w:r>
            <w:r w:rsidR="0051544C">
              <w:rPr>
                <w:rFonts w:ascii="標楷體" w:eastAsia="標楷體" w:hAnsi="標楷體" w:cs="新細明體" w:hint="eastAsia"/>
                <w:bCs/>
                <w:color w:val="000000"/>
                <w:kern w:val="0"/>
              </w:rPr>
              <w:t>知能研習</w:t>
            </w:r>
            <w:r w:rsidRPr="00BE34AF">
              <w:rPr>
                <w:rFonts w:ascii="標楷體" w:eastAsia="標楷體" w:hAnsi="標楷體" w:cs="新細明體" w:hint="eastAsia"/>
                <w:bCs/>
                <w:color w:val="000000"/>
                <w:kern w:val="0"/>
              </w:rPr>
              <w:t>等相關事宜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bCs/>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F83DC6" w:rsidP="00F83DC6">
            <w:pPr>
              <w:widowControl/>
              <w:adjustRightInd w:val="0"/>
              <w:snapToGrid w:val="0"/>
              <w:spacing w:before="100" w:beforeAutospacing="1" w:after="100" w:afterAutospacing="1" w:line="400" w:lineRule="exact"/>
              <w:jc w:val="center"/>
              <w:rPr>
                <w:rFonts w:ascii="標楷體" w:eastAsia="標楷體" w:hAnsi="標楷體" w:cs="新細明體"/>
                <w:bCs/>
                <w:color w:val="000000"/>
                <w:kern w:val="0"/>
              </w:rPr>
            </w:pPr>
            <w:r w:rsidRPr="00BE34AF">
              <w:rPr>
                <w:rFonts w:ascii="標楷體" w:eastAsia="標楷體" w:hAnsi="標楷體" w:cs="新細明體" w:hint="eastAsia"/>
                <w:bCs/>
                <w:color w:val="000000"/>
                <w:kern w:val="0"/>
              </w:rPr>
              <w:t>總務主任</w:t>
            </w:r>
          </w:p>
        </w:tc>
        <w:tc>
          <w:tcPr>
            <w:tcW w:w="1572" w:type="dxa"/>
            <w:gridSpan w:val="2"/>
            <w:vAlign w:val="center"/>
          </w:tcPr>
          <w:p w:rsidR="0068569F" w:rsidRPr="00BE34AF" w:rsidRDefault="00F83DC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陳平順</w:t>
            </w:r>
          </w:p>
        </w:tc>
        <w:tc>
          <w:tcPr>
            <w:tcW w:w="4144" w:type="dxa"/>
            <w:vAlign w:val="center"/>
          </w:tcPr>
          <w:p w:rsidR="0068569F" w:rsidRPr="00BE34AF" w:rsidRDefault="00F83DC6" w:rsidP="00F83DC6">
            <w:pPr>
              <w:widowControl/>
              <w:adjustRightInd w:val="0"/>
              <w:snapToGrid w:val="0"/>
              <w:spacing w:before="100" w:beforeAutospacing="1" w:after="100" w:afterAutospacing="1" w:line="400" w:lineRule="exact"/>
              <w:jc w:val="both"/>
              <w:rPr>
                <w:rFonts w:ascii="標楷體" w:eastAsia="標楷體" w:hAnsi="標楷體" w:cs="新細明體"/>
                <w:bCs/>
                <w:color w:val="000000"/>
                <w:kern w:val="0"/>
              </w:rPr>
            </w:pPr>
            <w:r w:rsidRPr="00BE34AF">
              <w:rPr>
                <w:rFonts w:ascii="標楷體" w:eastAsia="標楷體" w:hAnsi="標楷體" w:cs="新細明體" w:hint="eastAsia"/>
                <w:bCs/>
                <w:color w:val="000000"/>
                <w:kern w:val="0"/>
              </w:rPr>
              <w:t>負責輔導工作相關軟、硬體設備、環境事宜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F83DC6"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Pr>
                <w:rFonts w:ascii="標楷體" w:eastAsia="標楷體" w:hAnsi="標楷體" w:cs="新細明體" w:hint="eastAsia"/>
                <w:bCs/>
                <w:color w:val="000000"/>
                <w:kern w:val="0"/>
              </w:rPr>
              <w:t>教務組長</w:t>
            </w:r>
          </w:p>
        </w:tc>
        <w:tc>
          <w:tcPr>
            <w:tcW w:w="1572" w:type="dxa"/>
            <w:gridSpan w:val="2"/>
            <w:vAlign w:val="center"/>
          </w:tcPr>
          <w:p w:rsidR="0068569F"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史春麗</w:t>
            </w:r>
          </w:p>
        </w:tc>
        <w:tc>
          <w:tcPr>
            <w:tcW w:w="4144" w:type="dxa"/>
            <w:vAlign w:val="center"/>
          </w:tcPr>
          <w:p w:rsidR="0068569F" w:rsidRPr="00BE34AF" w:rsidRDefault="00F83DC6"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負責輔導工作融入</w:t>
            </w:r>
            <w:r>
              <w:rPr>
                <w:rFonts w:ascii="標楷體" w:eastAsia="標楷體" w:hAnsi="標楷體" w:cs="新細明體" w:hint="eastAsia"/>
                <w:bCs/>
                <w:color w:val="000000"/>
                <w:kern w:val="0"/>
              </w:rPr>
              <w:t>教學</w:t>
            </w:r>
            <w:r w:rsidRPr="00BE34AF">
              <w:rPr>
                <w:rFonts w:ascii="標楷體" w:eastAsia="標楷體" w:hAnsi="標楷體" w:cs="新細明體" w:hint="eastAsia"/>
                <w:bCs/>
                <w:color w:val="000000"/>
                <w:kern w:val="0"/>
              </w:rPr>
              <w:t>活動等相關事宜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bCs/>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F83DC6" w:rsidP="0068569F">
            <w:pPr>
              <w:widowControl/>
              <w:adjustRightInd w:val="0"/>
              <w:snapToGrid w:val="0"/>
              <w:spacing w:before="100" w:beforeAutospacing="1" w:after="100" w:afterAutospacing="1" w:line="400" w:lineRule="exact"/>
              <w:jc w:val="center"/>
              <w:rPr>
                <w:rFonts w:ascii="標楷體" w:eastAsia="標楷體" w:hAnsi="標楷體" w:cs="新細明體"/>
                <w:bCs/>
                <w:color w:val="000000"/>
                <w:kern w:val="0"/>
              </w:rPr>
            </w:pPr>
            <w:r>
              <w:rPr>
                <w:rFonts w:ascii="標楷體" w:eastAsia="標楷體" w:hAnsi="標楷體" w:cs="新細明體" w:hint="eastAsia"/>
                <w:bCs/>
                <w:color w:val="000000"/>
                <w:kern w:val="0"/>
              </w:rPr>
              <w:t>學務</w:t>
            </w:r>
            <w:r w:rsidR="0068569F" w:rsidRPr="00BE34AF">
              <w:rPr>
                <w:rFonts w:ascii="標楷體" w:eastAsia="標楷體" w:hAnsi="標楷體" w:cs="新細明體" w:hint="eastAsia"/>
                <w:bCs/>
                <w:color w:val="000000"/>
                <w:kern w:val="0"/>
              </w:rPr>
              <w:t>組長</w:t>
            </w:r>
          </w:p>
        </w:tc>
        <w:tc>
          <w:tcPr>
            <w:tcW w:w="1572" w:type="dxa"/>
            <w:gridSpan w:val="2"/>
            <w:vAlign w:val="center"/>
          </w:tcPr>
          <w:p w:rsidR="0068569F"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文ㄧ丞</w:t>
            </w:r>
          </w:p>
        </w:tc>
        <w:tc>
          <w:tcPr>
            <w:tcW w:w="4144" w:type="dxa"/>
            <w:vAlign w:val="center"/>
          </w:tcPr>
          <w:p w:rsidR="0068569F" w:rsidRPr="00BE34AF" w:rsidRDefault="00F83DC6" w:rsidP="0068569F">
            <w:pPr>
              <w:widowControl/>
              <w:adjustRightInd w:val="0"/>
              <w:snapToGrid w:val="0"/>
              <w:spacing w:before="100" w:beforeAutospacing="1" w:after="100" w:afterAutospacing="1" w:line="400" w:lineRule="exact"/>
              <w:jc w:val="both"/>
              <w:rPr>
                <w:rFonts w:ascii="標楷體" w:eastAsia="標楷體" w:hAnsi="標楷體" w:cs="新細明體"/>
                <w:bCs/>
                <w:color w:val="000000"/>
                <w:kern w:val="0"/>
              </w:rPr>
            </w:pPr>
            <w:r w:rsidRPr="00BE34AF">
              <w:rPr>
                <w:rFonts w:ascii="標楷體" w:eastAsia="標楷體" w:hAnsi="標楷體" w:cs="新細明體" w:hint="eastAsia"/>
                <w:bCs/>
                <w:color w:val="000000"/>
                <w:kern w:val="0"/>
              </w:rPr>
              <w:t>負責輔導工作融入訓導活動等相關事宜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68569F"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曾尤尤</w:t>
            </w:r>
          </w:p>
        </w:tc>
        <w:tc>
          <w:tcPr>
            <w:tcW w:w="4144" w:type="dxa"/>
            <w:vAlign w:val="center"/>
          </w:tcPr>
          <w:p w:rsidR="0068569F" w:rsidRPr="00BE34AF" w:rsidRDefault="00913966"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協助</w:t>
            </w:r>
            <w:r>
              <w:rPr>
                <w:rFonts w:ascii="標楷體" w:eastAsia="標楷體" w:hAnsi="標楷體" w:cs="新細明體" w:hint="eastAsia"/>
                <w:bCs/>
                <w:color w:val="000000"/>
                <w:kern w:val="0"/>
              </w:rPr>
              <w:t>輔導學生問題並督促</w:t>
            </w:r>
            <w:r w:rsidRPr="00BE34AF">
              <w:rPr>
                <w:rFonts w:ascii="標楷體" w:eastAsia="標楷體" w:hAnsi="標楷體" w:cs="新細明體" w:hint="eastAsia"/>
                <w:bCs/>
                <w:color w:val="000000"/>
                <w:kern w:val="0"/>
              </w:rPr>
              <w:t>學生參與、學習各項輔導活動相關事宜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68569F" w:rsidRPr="00BE34AF" w:rsidRDefault="007B09E3"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谷佩萱</w:t>
            </w:r>
          </w:p>
        </w:tc>
        <w:tc>
          <w:tcPr>
            <w:tcW w:w="4144" w:type="dxa"/>
            <w:vAlign w:val="center"/>
          </w:tcPr>
          <w:p w:rsidR="0068569F" w:rsidRPr="00BE34AF" w:rsidRDefault="0068569F"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協助</w:t>
            </w:r>
            <w:r w:rsidR="008D640A">
              <w:rPr>
                <w:rFonts w:ascii="標楷體" w:eastAsia="標楷體" w:hAnsi="標楷體" w:cs="新細明體" w:hint="eastAsia"/>
                <w:bCs/>
                <w:color w:val="000000"/>
                <w:kern w:val="0"/>
              </w:rPr>
              <w:t>輔導學生問題並督促</w:t>
            </w:r>
            <w:r w:rsidRPr="00BE34AF">
              <w:rPr>
                <w:rFonts w:ascii="標楷體" w:eastAsia="標楷體" w:hAnsi="標楷體" w:cs="新細明體" w:hint="eastAsia"/>
                <w:bCs/>
                <w:color w:val="000000"/>
                <w:kern w:val="0"/>
              </w:rPr>
              <w:t>學生參與、學習各項輔導活動相關事宜</w:t>
            </w:r>
          </w:p>
        </w:tc>
      </w:tr>
      <w:tr w:rsidR="008D640A" w:rsidRPr="00BE34AF" w:rsidTr="000453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8D640A"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伍紹威</w:t>
            </w:r>
          </w:p>
        </w:tc>
        <w:tc>
          <w:tcPr>
            <w:tcW w:w="4144" w:type="dxa"/>
          </w:tcPr>
          <w:p w:rsidR="008D640A" w:rsidRDefault="008D640A">
            <w:r w:rsidRPr="00DD4805">
              <w:rPr>
                <w:rFonts w:ascii="標楷體" w:eastAsia="標楷體" w:hAnsi="標楷體" w:cs="新細明體" w:hint="eastAsia"/>
                <w:bCs/>
                <w:color w:val="000000"/>
                <w:kern w:val="0"/>
              </w:rPr>
              <w:t>協助輔導學生問題並督促學生參與、學習各項輔導活動相關事宜</w:t>
            </w:r>
          </w:p>
        </w:tc>
      </w:tr>
      <w:tr w:rsidR="008D640A" w:rsidRPr="00BE34AF" w:rsidTr="000453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8D640A"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伍懿芳</w:t>
            </w:r>
          </w:p>
        </w:tc>
        <w:tc>
          <w:tcPr>
            <w:tcW w:w="4144" w:type="dxa"/>
          </w:tcPr>
          <w:p w:rsidR="008D640A" w:rsidRDefault="008D640A">
            <w:r w:rsidRPr="00DD4805">
              <w:rPr>
                <w:rFonts w:ascii="標楷體" w:eastAsia="標楷體" w:hAnsi="標楷體" w:cs="新細明體" w:hint="eastAsia"/>
                <w:bCs/>
                <w:color w:val="000000"/>
                <w:kern w:val="0"/>
              </w:rPr>
              <w:t>協助輔導學生問題並督促學生參與、學習各項輔導活動相關事宜</w:t>
            </w:r>
          </w:p>
        </w:tc>
      </w:tr>
      <w:tr w:rsidR="008D640A" w:rsidRPr="00BE34AF" w:rsidTr="000453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8D640A"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陳莉如</w:t>
            </w:r>
          </w:p>
        </w:tc>
        <w:tc>
          <w:tcPr>
            <w:tcW w:w="4144" w:type="dxa"/>
          </w:tcPr>
          <w:p w:rsidR="008D640A" w:rsidRDefault="008D640A">
            <w:r w:rsidRPr="00DD4805">
              <w:rPr>
                <w:rFonts w:ascii="標楷體" w:eastAsia="標楷體" w:hAnsi="標楷體" w:cs="新細明體" w:hint="eastAsia"/>
                <w:bCs/>
                <w:color w:val="000000"/>
                <w:kern w:val="0"/>
              </w:rPr>
              <w:t>協助輔導學生問題並督促學生參與、學習各項輔導活動相關事宜</w:t>
            </w:r>
          </w:p>
        </w:tc>
      </w:tr>
      <w:tr w:rsidR="008D640A" w:rsidRPr="00BE34AF" w:rsidTr="000453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教師代表</w:t>
            </w:r>
          </w:p>
        </w:tc>
        <w:tc>
          <w:tcPr>
            <w:tcW w:w="1572" w:type="dxa"/>
            <w:gridSpan w:val="2"/>
            <w:vAlign w:val="center"/>
          </w:tcPr>
          <w:p w:rsidR="008D640A"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幸漢強</w:t>
            </w:r>
          </w:p>
        </w:tc>
        <w:tc>
          <w:tcPr>
            <w:tcW w:w="4144" w:type="dxa"/>
          </w:tcPr>
          <w:p w:rsidR="008D640A" w:rsidRDefault="008D640A">
            <w:r w:rsidRPr="00DD4805">
              <w:rPr>
                <w:rFonts w:ascii="標楷體" w:eastAsia="標楷體" w:hAnsi="標楷體" w:cs="新細明體" w:hint="eastAsia"/>
                <w:bCs/>
                <w:color w:val="000000"/>
                <w:kern w:val="0"/>
              </w:rPr>
              <w:t>協助輔導學生問題並督促學生參與、學習各項輔導活動相關事宜</w:t>
            </w:r>
          </w:p>
        </w:tc>
      </w:tr>
      <w:tr w:rsidR="008D640A" w:rsidRPr="00BE34AF" w:rsidTr="000453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8D640A" w:rsidRPr="00BE34AF" w:rsidRDefault="008D640A"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Pr>
                <w:rFonts w:ascii="標楷體" w:eastAsia="標楷體" w:hAnsi="標楷體" w:cs="新細明體" w:hint="eastAsia"/>
                <w:bCs/>
                <w:color w:val="000000"/>
                <w:kern w:val="0"/>
              </w:rPr>
              <w:t>國幼</w:t>
            </w:r>
            <w:r w:rsidRPr="00BE34AF">
              <w:rPr>
                <w:rFonts w:ascii="標楷體" w:eastAsia="標楷體" w:hAnsi="標楷體" w:cs="新細明體" w:hint="eastAsia"/>
                <w:bCs/>
                <w:color w:val="000000"/>
                <w:kern w:val="0"/>
              </w:rPr>
              <w:t>教師代表</w:t>
            </w:r>
          </w:p>
        </w:tc>
        <w:tc>
          <w:tcPr>
            <w:tcW w:w="1572" w:type="dxa"/>
            <w:gridSpan w:val="2"/>
            <w:vAlign w:val="center"/>
          </w:tcPr>
          <w:p w:rsidR="008D640A" w:rsidRPr="00BE34AF" w:rsidRDefault="00913966"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邱姍珊</w:t>
            </w:r>
          </w:p>
        </w:tc>
        <w:tc>
          <w:tcPr>
            <w:tcW w:w="4144" w:type="dxa"/>
          </w:tcPr>
          <w:p w:rsidR="008D640A" w:rsidRDefault="008D640A">
            <w:r w:rsidRPr="00DD4805">
              <w:rPr>
                <w:rFonts w:ascii="標楷體" w:eastAsia="標楷體" w:hAnsi="標楷體" w:cs="新細明體" w:hint="eastAsia"/>
                <w:bCs/>
                <w:color w:val="000000"/>
                <w:kern w:val="0"/>
              </w:rPr>
              <w:t>協助輔導學生問題並督促學生參與、學習各項輔導活動相關事宜</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家長代表</w:t>
            </w:r>
          </w:p>
        </w:tc>
        <w:tc>
          <w:tcPr>
            <w:tcW w:w="1572" w:type="dxa"/>
            <w:gridSpan w:val="2"/>
            <w:vAlign w:val="center"/>
          </w:tcPr>
          <w:p w:rsidR="0068569F" w:rsidRPr="00BE34AF" w:rsidRDefault="007B09E3"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史</w:t>
            </w:r>
            <w:r w:rsidR="008D640A">
              <w:rPr>
                <w:rFonts w:ascii="標楷體" w:eastAsia="標楷體" w:hAnsi="標楷體" w:cs="新細明體" w:hint="eastAsia"/>
                <w:color w:val="000000"/>
                <w:kern w:val="0"/>
              </w:rPr>
              <w:t>維華</w:t>
            </w:r>
          </w:p>
        </w:tc>
        <w:tc>
          <w:tcPr>
            <w:tcW w:w="4144" w:type="dxa"/>
            <w:vAlign w:val="center"/>
          </w:tcPr>
          <w:p w:rsidR="0068569F" w:rsidRPr="00BE34AF" w:rsidRDefault="0068569F"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協助</w:t>
            </w:r>
            <w:r w:rsidR="007B09E3">
              <w:rPr>
                <w:rFonts w:ascii="標楷體" w:eastAsia="標楷體" w:hAnsi="標楷體" w:cs="新細明體" w:hint="eastAsia"/>
                <w:bCs/>
                <w:color w:val="000000"/>
                <w:kern w:val="0"/>
              </w:rPr>
              <w:t>家長了解</w:t>
            </w:r>
            <w:r w:rsidRPr="00BE34AF">
              <w:rPr>
                <w:rFonts w:ascii="標楷體" w:eastAsia="標楷體" w:hAnsi="標楷體" w:cs="新細明體" w:hint="eastAsia"/>
                <w:bCs/>
                <w:color w:val="000000"/>
                <w:kern w:val="0"/>
              </w:rPr>
              <w:t>學生</w:t>
            </w:r>
            <w:r w:rsidR="008D640A">
              <w:rPr>
                <w:rFonts w:ascii="標楷體" w:eastAsia="標楷體" w:hAnsi="標楷體" w:cs="新細明體" w:hint="eastAsia"/>
                <w:bCs/>
                <w:color w:val="000000"/>
                <w:kern w:val="0"/>
              </w:rPr>
              <w:t>在校參與及</w:t>
            </w:r>
            <w:r w:rsidRPr="00BE34AF">
              <w:rPr>
                <w:rFonts w:ascii="標楷體" w:eastAsia="標楷體" w:hAnsi="標楷體" w:cs="新細明體" w:hint="eastAsia"/>
                <w:bCs/>
                <w:color w:val="000000"/>
                <w:kern w:val="0"/>
              </w:rPr>
              <w:t>學習各項輔導活動</w:t>
            </w:r>
            <w:r w:rsidR="008D640A">
              <w:rPr>
                <w:rFonts w:ascii="標楷體" w:eastAsia="標楷體" w:hAnsi="標楷體" w:cs="新細明體" w:hint="eastAsia"/>
                <w:bCs/>
                <w:color w:val="000000"/>
                <w:kern w:val="0"/>
              </w:rPr>
              <w:t>之</w:t>
            </w:r>
            <w:r w:rsidRPr="00BE34AF">
              <w:rPr>
                <w:rFonts w:ascii="標楷體" w:eastAsia="標楷體" w:hAnsi="標楷體" w:cs="新細明體" w:hint="eastAsia"/>
                <w:bCs/>
                <w:color w:val="000000"/>
                <w:kern w:val="0"/>
              </w:rPr>
              <w:t>相關事宜</w:t>
            </w:r>
            <w:r w:rsidR="008D640A">
              <w:rPr>
                <w:rFonts w:ascii="標楷體" w:eastAsia="標楷體" w:hAnsi="標楷體" w:cs="新細明體" w:hint="eastAsia"/>
                <w:bCs/>
                <w:color w:val="000000"/>
                <w:kern w:val="0"/>
              </w:rPr>
              <w:t>及宣導事項</w:t>
            </w:r>
          </w:p>
        </w:tc>
      </w:tr>
      <w:tr w:rsidR="0068569F" w:rsidRPr="00BE34AF" w:rsidTr="0068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jc w:val="center"/>
        </w:trPr>
        <w:tc>
          <w:tcPr>
            <w:tcW w:w="1464" w:type="dxa"/>
            <w:vAlign w:val="center"/>
          </w:tcPr>
          <w:p w:rsidR="0068569F" w:rsidRPr="00BE34AF" w:rsidRDefault="0068569F"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sidRPr="00BE34AF">
              <w:rPr>
                <w:rFonts w:ascii="標楷體" w:eastAsia="標楷體" w:hAnsi="標楷體" w:cs="新細明體" w:hint="eastAsia"/>
                <w:bCs/>
                <w:color w:val="000000"/>
                <w:kern w:val="0"/>
              </w:rPr>
              <w:t>委員</w:t>
            </w:r>
          </w:p>
        </w:tc>
        <w:tc>
          <w:tcPr>
            <w:tcW w:w="1655" w:type="dxa"/>
            <w:vAlign w:val="center"/>
          </w:tcPr>
          <w:p w:rsidR="0068569F" w:rsidRPr="00BE34AF" w:rsidRDefault="00913966" w:rsidP="0068569F">
            <w:pPr>
              <w:widowControl/>
              <w:adjustRightInd w:val="0"/>
              <w:snapToGrid w:val="0"/>
              <w:spacing w:before="100" w:beforeAutospacing="1" w:after="100" w:afterAutospacing="1" w:line="400" w:lineRule="exact"/>
              <w:jc w:val="center"/>
              <w:rPr>
                <w:rFonts w:ascii="標楷體" w:eastAsia="標楷體" w:hAnsi="標楷體" w:cs="新細明體"/>
                <w:color w:val="000000"/>
                <w:kern w:val="0"/>
              </w:rPr>
            </w:pPr>
            <w:r>
              <w:rPr>
                <w:rFonts w:ascii="標楷體" w:eastAsia="標楷體" w:hAnsi="標楷體" w:cs="新細明體" w:hint="eastAsia"/>
                <w:bCs/>
                <w:color w:val="000000"/>
                <w:kern w:val="0"/>
              </w:rPr>
              <w:t>學</w:t>
            </w:r>
            <w:r w:rsidR="0068569F" w:rsidRPr="00BE34AF">
              <w:rPr>
                <w:rFonts w:ascii="標楷體" w:eastAsia="標楷體" w:hAnsi="標楷體" w:cs="新細明體" w:hint="eastAsia"/>
                <w:bCs/>
                <w:color w:val="000000"/>
                <w:kern w:val="0"/>
              </w:rPr>
              <w:t>校護</w:t>
            </w:r>
            <w:r>
              <w:rPr>
                <w:rFonts w:ascii="標楷體" w:eastAsia="標楷體" w:hAnsi="標楷體" w:cs="新細明體" w:hint="eastAsia"/>
                <w:bCs/>
                <w:color w:val="000000"/>
                <w:kern w:val="0"/>
              </w:rPr>
              <w:t>理師</w:t>
            </w:r>
          </w:p>
        </w:tc>
        <w:tc>
          <w:tcPr>
            <w:tcW w:w="1572" w:type="dxa"/>
            <w:gridSpan w:val="2"/>
            <w:vAlign w:val="center"/>
          </w:tcPr>
          <w:p w:rsidR="0068569F" w:rsidRPr="00BE34AF" w:rsidRDefault="007B09E3" w:rsidP="0068569F">
            <w:pPr>
              <w:widowControl/>
              <w:adjustRightInd w:val="0"/>
              <w:snapToGrid w:val="0"/>
              <w:spacing w:before="100" w:beforeAutospacing="1" w:after="100" w:afterAutospacing="1" w:line="32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廖維玲</w:t>
            </w:r>
          </w:p>
        </w:tc>
        <w:tc>
          <w:tcPr>
            <w:tcW w:w="4144" w:type="dxa"/>
            <w:vAlign w:val="center"/>
          </w:tcPr>
          <w:p w:rsidR="0068569F" w:rsidRPr="00BE34AF" w:rsidRDefault="0068569F" w:rsidP="0068569F">
            <w:pPr>
              <w:widowControl/>
              <w:adjustRightInd w:val="0"/>
              <w:snapToGrid w:val="0"/>
              <w:spacing w:before="100" w:beforeAutospacing="1" w:after="100" w:afterAutospacing="1" w:line="400" w:lineRule="exact"/>
              <w:jc w:val="both"/>
              <w:rPr>
                <w:rFonts w:ascii="標楷體" w:eastAsia="標楷體" w:hAnsi="標楷體" w:cs="新細明體"/>
                <w:color w:val="000000"/>
                <w:kern w:val="0"/>
              </w:rPr>
            </w:pPr>
            <w:r w:rsidRPr="00BE34AF">
              <w:rPr>
                <w:rFonts w:ascii="標楷體" w:eastAsia="標楷體" w:hAnsi="標楷體" w:cs="新細明體" w:hint="eastAsia"/>
                <w:bCs/>
                <w:color w:val="000000"/>
                <w:kern w:val="0"/>
              </w:rPr>
              <w:t>負責衛生、兩性、醫療、及相關輔導活動教學及推展事宜。</w:t>
            </w:r>
          </w:p>
        </w:tc>
      </w:tr>
    </w:tbl>
    <w:p w:rsidR="00251C8F" w:rsidRDefault="002F5DA2" w:rsidP="00251C8F">
      <w:pPr>
        <w:jc w:val="right"/>
        <w:rPr>
          <w:rFonts w:ascii="華康行楷體W5" w:eastAsia="華康行楷體W5"/>
          <w:sz w:val="28"/>
          <w:szCs w:val="28"/>
        </w:rPr>
      </w:pPr>
      <w:r>
        <w:rPr>
          <w:rFonts w:ascii="華康行楷體W5" w:eastAsia="華康行楷體W5" w:hint="eastAsia"/>
          <w:sz w:val="28"/>
          <w:szCs w:val="28"/>
        </w:rPr>
        <w:t xml:space="preserve"> </w:t>
      </w:r>
      <w:r w:rsidR="007B09E3">
        <w:rPr>
          <w:rFonts w:ascii="華康行楷體W5" w:eastAsia="華康行楷體W5" w:hint="eastAsia"/>
          <w:sz w:val="28"/>
          <w:szCs w:val="28"/>
        </w:rPr>
        <w:t xml:space="preserve">  </w:t>
      </w:r>
      <w:r>
        <w:rPr>
          <w:rFonts w:ascii="華康行楷體W5" w:eastAsia="華康行楷體W5" w:hint="eastAsia"/>
          <w:sz w:val="28"/>
          <w:szCs w:val="28"/>
        </w:rPr>
        <w:t xml:space="preserve"> </w:t>
      </w:r>
      <w:r w:rsidR="00251C8F">
        <w:rPr>
          <w:rFonts w:ascii="華康行楷體W5" w:eastAsia="華康行楷體W5" w:hint="eastAsia"/>
          <w:sz w:val="28"/>
          <w:szCs w:val="28"/>
        </w:rPr>
        <w:t>10</w:t>
      </w:r>
      <w:r w:rsidR="00913966">
        <w:rPr>
          <w:rFonts w:ascii="華康行楷體W5" w:eastAsia="華康行楷體W5" w:hint="eastAsia"/>
          <w:sz w:val="28"/>
          <w:szCs w:val="28"/>
        </w:rPr>
        <w:t>6</w:t>
      </w:r>
      <w:r w:rsidR="00251C8F">
        <w:rPr>
          <w:rFonts w:ascii="華康行楷體W5" w:eastAsia="華康行楷體W5" w:hint="eastAsia"/>
          <w:sz w:val="28"/>
          <w:szCs w:val="28"/>
        </w:rPr>
        <w:t>.0</w:t>
      </w:r>
      <w:bookmarkStart w:id="0" w:name="_GoBack"/>
      <w:bookmarkEnd w:id="0"/>
      <w:r w:rsidR="00251C8F">
        <w:rPr>
          <w:rFonts w:ascii="華康行楷體W5" w:eastAsia="華康行楷體W5" w:hint="eastAsia"/>
          <w:sz w:val="28"/>
          <w:szCs w:val="28"/>
        </w:rPr>
        <w:t>9.02</w:t>
      </w:r>
    </w:p>
    <w:p w:rsidR="002F5DA2" w:rsidRDefault="00913966" w:rsidP="00913966">
      <w:pPr>
        <w:rPr>
          <w:rFonts w:ascii="華康行楷體W5" w:eastAsia="華康行楷體W5"/>
          <w:sz w:val="28"/>
          <w:szCs w:val="28"/>
        </w:rPr>
      </w:pPr>
      <w:r>
        <w:rPr>
          <w:rFonts w:ascii="華康行楷體W5" w:eastAsia="華康行楷體W5" w:hint="eastAsia"/>
          <w:sz w:val="28"/>
          <w:szCs w:val="28"/>
        </w:rPr>
        <w:t xml:space="preserve">    </w:t>
      </w:r>
      <w:r w:rsidR="002F5DA2" w:rsidRPr="002F5DA2">
        <w:rPr>
          <w:rFonts w:ascii="華康行楷體W5" w:eastAsia="華康行楷體W5" w:hint="eastAsia"/>
          <w:sz w:val="28"/>
          <w:szCs w:val="28"/>
        </w:rPr>
        <w:t xml:space="preserve">承辦人: </w:t>
      </w:r>
      <w:r w:rsidR="007B09E3">
        <w:rPr>
          <w:rFonts w:ascii="華康行楷體W5" w:eastAsia="華康行楷體W5" w:hint="eastAsia"/>
          <w:sz w:val="28"/>
          <w:szCs w:val="28"/>
        </w:rPr>
        <w:t xml:space="preserve">劉虹均    </w:t>
      </w:r>
      <w:r w:rsidR="002F5DA2" w:rsidRPr="002F5DA2">
        <w:rPr>
          <w:rFonts w:ascii="華康行楷體W5" w:eastAsia="華康行楷體W5" w:hint="eastAsia"/>
          <w:sz w:val="28"/>
          <w:szCs w:val="28"/>
        </w:rPr>
        <w:t xml:space="preserve">     主任:    </w:t>
      </w:r>
      <w:r>
        <w:rPr>
          <w:rFonts w:ascii="華康行楷體W5" w:eastAsia="華康行楷體W5" w:hint="eastAsia"/>
          <w:sz w:val="28"/>
          <w:szCs w:val="28"/>
        </w:rPr>
        <w:t xml:space="preserve"> </w:t>
      </w:r>
      <w:r w:rsidR="002F5DA2" w:rsidRPr="002F5DA2">
        <w:rPr>
          <w:rFonts w:ascii="華康行楷體W5" w:eastAsia="華康行楷體W5" w:hint="eastAsia"/>
          <w:sz w:val="28"/>
          <w:szCs w:val="28"/>
        </w:rPr>
        <w:t xml:space="preserve">           校長:</w:t>
      </w:r>
    </w:p>
    <w:sectPr w:rsidR="002F5DA2" w:rsidSect="00AA367B">
      <w:pgSz w:w="11906" w:h="16838" w:code="9"/>
      <w:pgMar w:top="1134" w:right="1134" w:bottom="1191" w:left="1021" w:header="1134" w:footer="992" w:gutter="5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C6" w:rsidRDefault="00F83DC6" w:rsidP="008F4729">
      <w:r>
        <w:separator/>
      </w:r>
    </w:p>
  </w:endnote>
  <w:endnote w:type="continuationSeparator" w:id="0">
    <w:p w:rsidR="00F83DC6" w:rsidRDefault="00F83DC6" w:rsidP="008F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行楷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C6" w:rsidRDefault="00F83DC6" w:rsidP="008F4729">
      <w:r>
        <w:separator/>
      </w:r>
    </w:p>
  </w:footnote>
  <w:footnote w:type="continuationSeparator" w:id="0">
    <w:p w:rsidR="00F83DC6" w:rsidRDefault="00F83DC6" w:rsidP="008F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00"/>
    <w:rsid w:val="00050183"/>
    <w:rsid w:val="00133ECB"/>
    <w:rsid w:val="001A3D34"/>
    <w:rsid w:val="001F1C4F"/>
    <w:rsid w:val="00251C8F"/>
    <w:rsid w:val="002D1E25"/>
    <w:rsid w:val="002E5FD9"/>
    <w:rsid w:val="002F5DA2"/>
    <w:rsid w:val="00355B7D"/>
    <w:rsid w:val="00455277"/>
    <w:rsid w:val="004723B6"/>
    <w:rsid w:val="004829BC"/>
    <w:rsid w:val="004A5E65"/>
    <w:rsid w:val="004C1D64"/>
    <w:rsid w:val="004C5360"/>
    <w:rsid w:val="004D563A"/>
    <w:rsid w:val="0051544C"/>
    <w:rsid w:val="00551BF5"/>
    <w:rsid w:val="00562FF7"/>
    <w:rsid w:val="00590A72"/>
    <w:rsid w:val="00630CC1"/>
    <w:rsid w:val="0068569F"/>
    <w:rsid w:val="007422F6"/>
    <w:rsid w:val="00761BFC"/>
    <w:rsid w:val="007B09E3"/>
    <w:rsid w:val="007D75D3"/>
    <w:rsid w:val="0083252A"/>
    <w:rsid w:val="00845869"/>
    <w:rsid w:val="00875515"/>
    <w:rsid w:val="008D640A"/>
    <w:rsid w:val="008F4729"/>
    <w:rsid w:val="00913966"/>
    <w:rsid w:val="00931967"/>
    <w:rsid w:val="009A3C48"/>
    <w:rsid w:val="009A7A0C"/>
    <w:rsid w:val="00A460AA"/>
    <w:rsid w:val="00AA2319"/>
    <w:rsid w:val="00AA367B"/>
    <w:rsid w:val="00C018AF"/>
    <w:rsid w:val="00D27FBE"/>
    <w:rsid w:val="00D56514"/>
    <w:rsid w:val="00DA779A"/>
    <w:rsid w:val="00EC5200"/>
    <w:rsid w:val="00F060A9"/>
    <w:rsid w:val="00F209F4"/>
    <w:rsid w:val="00F83D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EC5200"/>
    <w:pPr>
      <w:widowControl/>
      <w:spacing w:before="100" w:beforeAutospacing="1" w:after="100" w:afterAutospacing="1"/>
    </w:pPr>
    <w:rPr>
      <w:rFonts w:ascii="新細明體" w:hAnsi="新細明體" w:cs="新細明體"/>
      <w:kern w:val="0"/>
    </w:rPr>
  </w:style>
  <w:style w:type="paragraph" w:styleId="a4">
    <w:name w:val="header"/>
    <w:basedOn w:val="a"/>
    <w:link w:val="a5"/>
    <w:rsid w:val="008F4729"/>
    <w:pPr>
      <w:tabs>
        <w:tab w:val="center" w:pos="4153"/>
        <w:tab w:val="right" w:pos="8306"/>
      </w:tabs>
      <w:snapToGrid w:val="0"/>
    </w:pPr>
    <w:rPr>
      <w:sz w:val="20"/>
      <w:szCs w:val="20"/>
    </w:rPr>
  </w:style>
  <w:style w:type="character" w:customStyle="1" w:styleId="a5">
    <w:name w:val="頁首 字元"/>
    <w:link w:val="a4"/>
    <w:rsid w:val="008F4729"/>
    <w:rPr>
      <w:kern w:val="2"/>
    </w:rPr>
  </w:style>
  <w:style w:type="paragraph" w:styleId="a6">
    <w:name w:val="footer"/>
    <w:basedOn w:val="a"/>
    <w:link w:val="a7"/>
    <w:rsid w:val="008F4729"/>
    <w:pPr>
      <w:tabs>
        <w:tab w:val="center" w:pos="4153"/>
        <w:tab w:val="right" w:pos="8306"/>
      </w:tabs>
      <w:snapToGrid w:val="0"/>
    </w:pPr>
    <w:rPr>
      <w:sz w:val="20"/>
      <w:szCs w:val="20"/>
    </w:rPr>
  </w:style>
  <w:style w:type="character" w:customStyle="1" w:styleId="a7">
    <w:name w:val="頁尾 字元"/>
    <w:link w:val="a6"/>
    <w:rsid w:val="008F472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86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EC5200"/>
    <w:pPr>
      <w:widowControl/>
      <w:spacing w:before="100" w:beforeAutospacing="1" w:after="100" w:afterAutospacing="1"/>
    </w:pPr>
    <w:rPr>
      <w:rFonts w:ascii="新細明體" w:hAnsi="新細明體" w:cs="新細明體"/>
      <w:kern w:val="0"/>
    </w:rPr>
  </w:style>
  <w:style w:type="paragraph" w:styleId="a4">
    <w:name w:val="header"/>
    <w:basedOn w:val="a"/>
    <w:link w:val="a5"/>
    <w:rsid w:val="008F4729"/>
    <w:pPr>
      <w:tabs>
        <w:tab w:val="center" w:pos="4153"/>
        <w:tab w:val="right" w:pos="8306"/>
      </w:tabs>
      <w:snapToGrid w:val="0"/>
    </w:pPr>
    <w:rPr>
      <w:sz w:val="20"/>
      <w:szCs w:val="20"/>
    </w:rPr>
  </w:style>
  <w:style w:type="character" w:customStyle="1" w:styleId="a5">
    <w:name w:val="頁首 字元"/>
    <w:link w:val="a4"/>
    <w:rsid w:val="008F4729"/>
    <w:rPr>
      <w:kern w:val="2"/>
    </w:rPr>
  </w:style>
  <w:style w:type="paragraph" w:styleId="a6">
    <w:name w:val="footer"/>
    <w:basedOn w:val="a"/>
    <w:link w:val="a7"/>
    <w:rsid w:val="008F4729"/>
    <w:pPr>
      <w:tabs>
        <w:tab w:val="center" w:pos="4153"/>
        <w:tab w:val="right" w:pos="8306"/>
      </w:tabs>
      <w:snapToGrid w:val="0"/>
    </w:pPr>
    <w:rPr>
      <w:sz w:val="20"/>
      <w:szCs w:val="20"/>
    </w:rPr>
  </w:style>
  <w:style w:type="character" w:customStyle="1" w:styleId="a7">
    <w:name w:val="頁尾 字元"/>
    <w:link w:val="a6"/>
    <w:rsid w:val="008F47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180</Characters>
  <Application>Microsoft Office Word</Application>
  <DocSecurity>0</DocSecurity>
  <Lines>1</Lines>
  <Paragraphs>2</Paragraphs>
  <ScaleCrop>false</ScaleCrop>
  <Company>JMPS</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南投縣信義鄉久美國小九十九學年度性別平等教育推行委員會組織辦法</dc:title>
  <dc:creator>JM01</dc:creator>
  <cp:lastModifiedBy>user</cp:lastModifiedBy>
  <cp:revision>2</cp:revision>
  <cp:lastPrinted>2015-09-22T02:08:00Z</cp:lastPrinted>
  <dcterms:created xsi:type="dcterms:W3CDTF">2017-08-24T03:19:00Z</dcterms:created>
  <dcterms:modified xsi:type="dcterms:W3CDTF">2017-08-24T03:19:00Z</dcterms:modified>
</cp:coreProperties>
</file>