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8"/>
      </w:tblGrid>
      <w:tr w:rsidR="0025368E" w:rsidTr="0025368E">
        <w:trPr>
          <w:trHeight w:val="20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002" w:type="dxa"/>
              <w:tblLook w:val="04A0" w:firstRow="1" w:lastRow="0" w:firstColumn="1" w:lastColumn="0" w:noHBand="0" w:noVBand="1"/>
            </w:tblPr>
            <w:tblGrid>
              <w:gridCol w:w="5040"/>
              <w:gridCol w:w="4962"/>
            </w:tblGrid>
            <w:tr w:rsidR="003021AF" w:rsidTr="003021AF">
              <w:trPr>
                <w:trHeight w:val="2522"/>
              </w:trPr>
              <w:tc>
                <w:tcPr>
                  <w:tcW w:w="5040" w:type="dxa"/>
                </w:tcPr>
                <w:p w:rsidR="003021AF" w:rsidRDefault="003021AF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3021AF" w:rsidRPr="0025368E" w:rsidRDefault="003021AF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3021AF" w:rsidRPr="0025368E" w:rsidRDefault="003021AF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3021AF" w:rsidRPr="0025368E" w:rsidRDefault="003021AF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3021AF" w:rsidRPr="0025368E" w:rsidRDefault="003021AF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3021AF" w:rsidRDefault="003021AF" w:rsidP="0025368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3021AF" w:rsidRDefault="003021AF" w:rsidP="00E0394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="00E0394B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  <w:tc>
                <w:tcPr>
                  <w:tcW w:w="4962" w:type="dxa"/>
                </w:tcPr>
                <w:p w:rsidR="003021AF" w:rsidRDefault="003021AF" w:rsidP="002D7FF7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3021AF" w:rsidRPr="0025368E" w:rsidRDefault="003021AF" w:rsidP="002D7FF7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3021AF" w:rsidRPr="0025368E" w:rsidRDefault="003021AF" w:rsidP="002D7FF7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3021AF" w:rsidRPr="0025368E" w:rsidRDefault="003021AF" w:rsidP="002D7FF7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3021AF" w:rsidRPr="0025368E" w:rsidRDefault="003021AF" w:rsidP="002D7FF7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3021AF" w:rsidRDefault="003021AF" w:rsidP="002D7FF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3021AF" w:rsidRDefault="003021AF" w:rsidP="002D7FF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="00E0394B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</w:tr>
            <w:tr w:rsidR="00E0394B" w:rsidTr="003021AF">
              <w:trPr>
                <w:trHeight w:val="2507"/>
              </w:trPr>
              <w:tc>
                <w:tcPr>
                  <w:tcW w:w="5040" w:type="dxa"/>
                </w:tcPr>
                <w:p w:rsidR="00E0394B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  <w:tc>
                <w:tcPr>
                  <w:tcW w:w="4962" w:type="dxa"/>
                </w:tcPr>
                <w:p w:rsidR="00E0394B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</w:tr>
            <w:tr w:rsidR="00E0394B" w:rsidTr="003021AF">
              <w:trPr>
                <w:trHeight w:val="2522"/>
              </w:trPr>
              <w:tc>
                <w:tcPr>
                  <w:tcW w:w="5040" w:type="dxa"/>
                </w:tcPr>
                <w:p w:rsidR="00E0394B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  <w:tc>
                <w:tcPr>
                  <w:tcW w:w="4962" w:type="dxa"/>
                </w:tcPr>
                <w:p w:rsidR="00E0394B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</w:tr>
            <w:tr w:rsidR="00E0394B" w:rsidTr="003021AF">
              <w:trPr>
                <w:trHeight w:val="2522"/>
              </w:trPr>
              <w:tc>
                <w:tcPr>
                  <w:tcW w:w="5040" w:type="dxa"/>
                </w:tcPr>
                <w:p w:rsidR="00E0394B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  <w:tc>
                <w:tcPr>
                  <w:tcW w:w="4962" w:type="dxa"/>
                </w:tcPr>
                <w:p w:rsidR="00E0394B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</w:tr>
            <w:tr w:rsidR="00E0394B" w:rsidTr="003021AF">
              <w:trPr>
                <w:trHeight w:val="2507"/>
              </w:trPr>
              <w:tc>
                <w:tcPr>
                  <w:tcW w:w="5040" w:type="dxa"/>
                </w:tcPr>
                <w:p w:rsidR="00E0394B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bookmarkStart w:id="0" w:name="_GoBack" w:colFirst="0" w:colLast="1"/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  <w:tc>
                <w:tcPr>
                  <w:tcW w:w="4962" w:type="dxa"/>
                </w:tcPr>
                <w:p w:rsidR="00E0394B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 w:rsidRPr="001D6C88">
                    <w:rPr>
                      <w:sz w:val="20"/>
                      <w:szCs w:val="20"/>
                    </w:rPr>
                    <w:t>因應流感</w:t>
                  </w:r>
                  <w:proofErr w:type="gramStart"/>
                  <w:r w:rsidRPr="001D6C88">
                    <w:rPr>
                      <w:sz w:val="20"/>
                      <w:szCs w:val="20"/>
                    </w:rPr>
                    <w:t>疫</w:t>
                  </w:r>
                  <w:proofErr w:type="gramEnd"/>
                  <w:r w:rsidRPr="001D6C88">
                    <w:rPr>
                      <w:sz w:val="20"/>
                      <w:szCs w:val="20"/>
                    </w:rPr>
                    <w:t>情做好自我防護</w:t>
                  </w:r>
                  <w:r w:rsidRPr="001D6C88">
                    <w:rPr>
                      <w:sz w:val="20"/>
                      <w:szCs w:val="20"/>
                    </w:rPr>
                    <w:t>-</w:t>
                  </w:r>
                  <w:r w:rsidRPr="001D6C88">
                    <w:rPr>
                      <w:sz w:val="20"/>
                      <w:szCs w:val="20"/>
                    </w:rPr>
                    <w:t>請家長提醒</w:t>
                  </w:r>
                  <w:r w:rsidRPr="001D6C88">
                    <w:rPr>
                      <w:sz w:val="20"/>
                      <w:szCs w:val="20"/>
                    </w:rPr>
                    <w:t>(</w:t>
                  </w:r>
                  <w:r w:rsidRPr="001D6C88">
                    <w:rPr>
                      <w:sz w:val="20"/>
                      <w:szCs w:val="20"/>
                    </w:rPr>
                    <w:t>為</w:t>
                  </w:r>
                  <w:r w:rsidRPr="001D6C88">
                    <w:rPr>
                      <w:sz w:val="20"/>
                      <w:szCs w:val="20"/>
                    </w:rPr>
                    <w:t>)</w:t>
                  </w:r>
                  <w:r w:rsidRPr="001D6C88">
                    <w:rPr>
                      <w:sz w:val="20"/>
                      <w:szCs w:val="20"/>
                    </w:rPr>
                    <w:t>孩子準備口罩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hint="eastAsia"/>
                      <w:sz w:val="20"/>
                      <w:szCs w:val="20"/>
                    </w:rPr>
                    <w:t>**</w:t>
                  </w:r>
                  <w:r>
                    <w:rPr>
                      <w:rFonts w:ascii="Microsoft JhengHei UI" w:hAnsi="Microsoft JhengHei UI"/>
                      <w:color w:val="333333"/>
                      <w:sz w:val="21"/>
                      <w:szCs w:val="21"/>
                      <w:shd w:val="clear" w:color="auto" w:fill="FFFFFF"/>
                    </w:rPr>
                    <w:t>多一層防護，多一份安心</w:t>
                  </w:r>
                  <w:r>
                    <w:rPr>
                      <w:rFonts w:ascii="Microsoft JhengHei UI" w:hAnsi="Microsoft JhengHei UI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E0394B" w:rsidRPr="0025368E" w:rsidRDefault="00E0394B" w:rsidP="00291C9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  <w:p w:rsidR="00E0394B" w:rsidRDefault="00E0394B" w:rsidP="00291C9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</w:t>
                  </w:r>
                  <w:r>
                    <w:rPr>
                      <w:rFonts w:hint="eastAsia"/>
                      <w:sz w:val="20"/>
                      <w:szCs w:val="20"/>
                    </w:rPr>
                    <w:t>均衡飲食，多運動，提升免疫力</w:t>
                  </w:r>
                </w:p>
              </w:tc>
            </w:tr>
            <w:bookmarkEnd w:id="0"/>
          </w:tbl>
          <w:p w:rsidR="0025368E" w:rsidRPr="000A5168" w:rsidRDefault="0025368E" w:rsidP="0025368E">
            <w:pPr>
              <w:ind w:left="-3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E591D" w:rsidRPr="0025368E" w:rsidRDefault="003E591D" w:rsidP="000A5168">
      <w:pPr>
        <w:rPr>
          <w:sz w:val="20"/>
          <w:szCs w:val="20"/>
        </w:rPr>
      </w:pPr>
    </w:p>
    <w:sectPr w:rsidR="003E591D" w:rsidRPr="0025368E" w:rsidSect="002536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8E"/>
    <w:rsid w:val="000A5168"/>
    <w:rsid w:val="0025368E"/>
    <w:rsid w:val="003021AF"/>
    <w:rsid w:val="003E591D"/>
    <w:rsid w:val="00763533"/>
    <w:rsid w:val="00E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</dc:creator>
  <cp:lastModifiedBy>健康中心</cp:lastModifiedBy>
  <cp:revision>3</cp:revision>
  <dcterms:created xsi:type="dcterms:W3CDTF">2016-03-10T03:17:00Z</dcterms:created>
  <dcterms:modified xsi:type="dcterms:W3CDTF">2016-03-10T03:24:00Z</dcterms:modified>
</cp:coreProperties>
</file>