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</w:t>
      </w:r>
      <w:proofErr w:type="gramStart"/>
      <w:r>
        <w:rPr>
          <w:rFonts w:ascii="標楷體" w:eastAsia="標楷體" w:hAnsi="標楷體" w:cs="標楷體"/>
          <w:sz w:val="28"/>
          <w:szCs w:val="28"/>
          <w:u w:val="single"/>
        </w:rPr>
        <w:t>插角</w:t>
      </w:r>
      <w:proofErr w:type="gramEnd"/>
      <w:r>
        <w:rPr>
          <w:rFonts w:ascii="標楷體" w:eastAsia="標楷體" w:hAnsi="標楷體" w:cs="標楷體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b/>
          <w:sz w:val="28"/>
          <w:szCs w:val="28"/>
        </w:rPr>
        <w:t>國民小學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1</w:t>
      </w:r>
      <w:r w:rsidR="00A5320A">
        <w:rPr>
          <w:rFonts w:ascii="標楷體" w:eastAsia="標楷體" w:hAnsi="標楷體" w:cs="標楷體" w:hint="eastAsia"/>
          <w:sz w:val="28"/>
          <w:szCs w:val="28"/>
          <w:u w:val="single"/>
        </w:rPr>
        <w:t>12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部定</w:t>
      </w:r>
      <w:r>
        <w:rPr>
          <w:rFonts w:ascii="標楷體" w:eastAsia="標楷體" w:hAnsi="標楷體" w:cs="標楷體"/>
          <w:b/>
          <w:sz w:val="28"/>
          <w:szCs w:val="28"/>
        </w:rPr>
        <w:t>課程</w:t>
      </w:r>
      <w:proofErr w:type="gramEnd"/>
      <w:r>
        <w:rPr>
          <w:rFonts w:ascii="標楷體" w:eastAsia="標楷體" w:hAnsi="標楷體" w:cs="標楷體"/>
          <w:b/>
          <w:sz w:val="28"/>
          <w:szCs w:val="28"/>
        </w:rPr>
        <w:t>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r>
        <w:rPr>
          <w:rFonts w:ascii="標楷體" w:eastAsia="標楷體" w:hAnsi="標楷體" w:cs="標楷體"/>
          <w:sz w:val="28"/>
          <w:szCs w:val="28"/>
          <w:u w:val="single"/>
        </w:rPr>
        <w:t>何宛庭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</w:p>
    <w:p w:rsidR="00235244" w:rsidRDefault="00235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</w:rPr>
        <w:t>請勾選</w:t>
      </w:r>
      <w:r>
        <w:rPr>
          <w:rFonts w:ascii="PMingLiu" w:eastAsia="PMingLiu" w:hAnsi="PMingLiu" w:cs="PMingLiu"/>
          <w:color w:val="FF0000"/>
          <w:sz w:val="24"/>
          <w:szCs w:val="24"/>
        </w:rPr>
        <w:t>，</w:t>
      </w:r>
      <w:r>
        <w:rPr>
          <w:rFonts w:ascii="標楷體" w:eastAsia="標楷體" w:hAnsi="標楷體" w:cs="標楷體"/>
          <w:color w:val="FF0000"/>
          <w:sz w:val="24"/>
          <w:szCs w:val="24"/>
        </w:rPr>
        <w:t>原住民族語文及新住民語文請分別填寫族別及語文名稱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1.□</w:t>
      </w:r>
      <w:r>
        <w:rPr>
          <w:rFonts w:ascii="標楷體" w:eastAsia="標楷體" w:hAnsi="標楷體" w:cs="標楷體"/>
          <w:sz w:val="24"/>
          <w:szCs w:val="24"/>
        </w:rPr>
        <w:t>國語文</w:t>
      </w:r>
      <w:r>
        <w:rPr>
          <w:rFonts w:ascii="標楷體" w:eastAsia="標楷體" w:hAnsi="標楷體" w:cs="標楷體"/>
          <w:sz w:val="24"/>
          <w:szCs w:val="24"/>
        </w:rPr>
        <w:t xml:space="preserve">   2.□</w:t>
      </w:r>
      <w:r>
        <w:rPr>
          <w:rFonts w:ascii="標楷體" w:eastAsia="標楷體" w:hAnsi="標楷體" w:cs="標楷體"/>
          <w:sz w:val="24"/>
          <w:szCs w:val="24"/>
        </w:rPr>
        <w:t>閩南語文</w:t>
      </w:r>
      <w:r>
        <w:rPr>
          <w:rFonts w:ascii="標楷體" w:eastAsia="標楷體" w:hAnsi="標楷體" w:cs="標楷體"/>
          <w:sz w:val="24"/>
          <w:szCs w:val="24"/>
        </w:rPr>
        <w:t xml:space="preserve">   3.□</w:t>
      </w:r>
      <w:r>
        <w:rPr>
          <w:rFonts w:ascii="標楷體" w:eastAsia="標楷體" w:hAnsi="標楷體" w:cs="標楷體"/>
          <w:sz w:val="24"/>
          <w:szCs w:val="24"/>
        </w:rPr>
        <w:t>客家語文</w:t>
      </w:r>
      <w:r>
        <w:rPr>
          <w:rFonts w:ascii="標楷體" w:eastAsia="標楷體" w:hAnsi="標楷體" w:cs="標楷體"/>
          <w:sz w:val="24"/>
          <w:szCs w:val="24"/>
        </w:rPr>
        <w:t xml:space="preserve">   4.□</w:t>
      </w:r>
      <w:r>
        <w:rPr>
          <w:rFonts w:ascii="標楷體" w:eastAsia="標楷體" w:hAnsi="標楷體" w:cs="標楷體"/>
          <w:sz w:val="24"/>
          <w:szCs w:val="24"/>
        </w:rPr>
        <w:t>原住民族語文</w:t>
      </w:r>
      <w:r>
        <w:rPr>
          <w:rFonts w:ascii="PMingLiu" w:eastAsia="PMingLiu" w:hAnsi="PMingLiu" w:cs="PMingLiu"/>
          <w:sz w:val="24"/>
          <w:szCs w:val="24"/>
        </w:rPr>
        <w:t>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</w:t>
      </w:r>
      <w:r>
        <w:rPr>
          <w:rFonts w:ascii="標楷體" w:eastAsia="標楷體" w:hAnsi="標楷體" w:cs="標楷體"/>
          <w:sz w:val="24"/>
          <w:szCs w:val="24"/>
        </w:rPr>
        <w:t>族</w:t>
      </w:r>
      <w:r>
        <w:rPr>
          <w:rFonts w:ascii="標楷體" w:eastAsia="標楷體" w:hAnsi="標楷體" w:cs="標楷體"/>
          <w:sz w:val="24"/>
          <w:szCs w:val="24"/>
        </w:rPr>
        <w:t xml:space="preserve">   5.□</w:t>
      </w:r>
      <w:r>
        <w:rPr>
          <w:rFonts w:ascii="標楷體" w:eastAsia="標楷體" w:hAnsi="標楷體" w:cs="標楷體"/>
          <w:sz w:val="24"/>
          <w:szCs w:val="24"/>
        </w:rPr>
        <w:t>新住民語文</w:t>
      </w:r>
      <w:r>
        <w:rPr>
          <w:rFonts w:ascii="PMingLiu" w:eastAsia="PMingLiu" w:hAnsi="PMingLiu" w:cs="PMingLiu"/>
          <w:sz w:val="24"/>
          <w:szCs w:val="24"/>
        </w:rPr>
        <w:t>：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</w:t>
      </w:r>
      <w:r>
        <w:rPr>
          <w:rFonts w:ascii="標楷體" w:eastAsia="標楷體" w:hAnsi="標楷體" w:cs="標楷體"/>
          <w:sz w:val="24"/>
          <w:szCs w:val="24"/>
        </w:rPr>
        <w:t>語</w:t>
      </w:r>
      <w:r>
        <w:rPr>
          <w:rFonts w:ascii="標楷體" w:eastAsia="標楷體" w:hAnsi="標楷體" w:cs="標楷體"/>
          <w:sz w:val="24"/>
          <w:szCs w:val="24"/>
        </w:rPr>
        <w:t xml:space="preserve">   6.□</w:t>
      </w:r>
      <w:r>
        <w:rPr>
          <w:rFonts w:ascii="標楷體" w:eastAsia="標楷體" w:hAnsi="標楷體" w:cs="標楷體"/>
          <w:sz w:val="24"/>
          <w:szCs w:val="24"/>
        </w:rPr>
        <w:t>英語文</w:t>
      </w: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  7.□</w:t>
      </w:r>
      <w:r>
        <w:rPr>
          <w:rFonts w:ascii="標楷體" w:eastAsia="標楷體" w:hAnsi="標楷體" w:cs="標楷體"/>
          <w:sz w:val="24"/>
          <w:szCs w:val="24"/>
        </w:rPr>
        <w:t>數學</w:t>
      </w:r>
      <w:r>
        <w:rPr>
          <w:rFonts w:ascii="標楷體" w:eastAsia="標楷體" w:hAnsi="標楷體" w:cs="標楷體"/>
          <w:sz w:val="24"/>
          <w:szCs w:val="24"/>
        </w:rPr>
        <w:t xml:space="preserve">    8.□</w:t>
      </w:r>
      <w:r>
        <w:rPr>
          <w:rFonts w:ascii="標楷體" w:eastAsia="標楷體" w:hAnsi="標楷體" w:cs="標楷體"/>
          <w:sz w:val="24"/>
          <w:szCs w:val="24"/>
        </w:rPr>
        <w:t>健康與體育</w:t>
      </w:r>
      <w:r>
        <w:rPr>
          <w:rFonts w:ascii="標楷體" w:eastAsia="標楷體" w:hAnsi="標楷體" w:cs="標楷體"/>
          <w:sz w:val="24"/>
          <w:szCs w:val="24"/>
        </w:rPr>
        <w:t xml:space="preserve">    9.</w:t>
      </w:r>
      <w:r>
        <w:rPr>
          <w:rFonts w:ascii="Wingdings" w:eastAsia="Wingdings" w:hAnsi="Wingdings" w:cs="Wingdings"/>
          <w:sz w:val="24"/>
          <w:szCs w:val="24"/>
        </w:rPr>
        <w:t>🗹</w:t>
      </w:r>
      <w:r>
        <w:rPr>
          <w:rFonts w:ascii="標楷體" w:eastAsia="標楷體" w:hAnsi="標楷體" w:cs="標楷體"/>
          <w:sz w:val="24"/>
          <w:szCs w:val="24"/>
        </w:rPr>
        <w:t>生活課程</w:t>
      </w:r>
      <w:r>
        <w:rPr>
          <w:rFonts w:ascii="標楷體" w:eastAsia="標楷體" w:hAnsi="標楷體" w:cs="標楷體"/>
          <w:sz w:val="24"/>
          <w:szCs w:val="24"/>
        </w:rPr>
        <w:t xml:space="preserve">    10.□</w:t>
      </w:r>
      <w:r>
        <w:rPr>
          <w:rFonts w:ascii="標楷體" w:eastAsia="標楷體" w:hAnsi="標楷體" w:cs="標楷體"/>
          <w:sz w:val="24"/>
          <w:szCs w:val="24"/>
        </w:rPr>
        <w:t>社會</w:t>
      </w:r>
      <w:r>
        <w:rPr>
          <w:rFonts w:ascii="標楷體" w:eastAsia="標楷體" w:hAnsi="標楷體" w:cs="標楷體"/>
          <w:sz w:val="24"/>
          <w:szCs w:val="24"/>
        </w:rPr>
        <w:t xml:space="preserve">    11.□</w:t>
      </w:r>
      <w:r>
        <w:rPr>
          <w:rFonts w:ascii="標楷體" w:eastAsia="標楷體" w:hAnsi="標楷體" w:cs="標楷體"/>
          <w:sz w:val="24"/>
          <w:szCs w:val="24"/>
        </w:rPr>
        <w:t>自然</w:t>
      </w:r>
      <w:r>
        <w:rPr>
          <w:rFonts w:ascii="標楷體" w:eastAsia="標楷體" w:hAnsi="標楷體" w:cs="標楷體"/>
          <w:sz w:val="24"/>
          <w:szCs w:val="24"/>
        </w:rPr>
        <w:t xml:space="preserve">    12.□</w:t>
      </w:r>
      <w:r>
        <w:rPr>
          <w:rFonts w:ascii="標楷體" w:eastAsia="標楷體" w:hAnsi="標楷體" w:cs="標楷體"/>
          <w:sz w:val="24"/>
          <w:szCs w:val="24"/>
        </w:rPr>
        <w:t>藝術</w:t>
      </w:r>
      <w:r>
        <w:rPr>
          <w:rFonts w:ascii="標楷體" w:eastAsia="標楷體" w:hAnsi="標楷體" w:cs="標楷體"/>
          <w:sz w:val="24"/>
          <w:szCs w:val="24"/>
        </w:rPr>
        <w:t xml:space="preserve">    13.□</w:t>
      </w:r>
      <w:r>
        <w:rPr>
          <w:rFonts w:ascii="標楷體" w:eastAsia="標楷體" w:hAnsi="標楷體" w:cs="標楷體"/>
          <w:sz w:val="24"/>
          <w:szCs w:val="24"/>
        </w:rPr>
        <w:t>綜合</w:t>
      </w: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/>
          <w:sz w:val="24"/>
          <w:szCs w:val="24"/>
        </w:rPr>
        <w:t>二、學習節數：每週</w:t>
      </w:r>
      <w:r>
        <w:rPr>
          <w:rFonts w:ascii="標楷體" w:eastAsia="標楷體" w:hAnsi="標楷體" w:cs="標楷體"/>
          <w:sz w:val="24"/>
          <w:szCs w:val="24"/>
        </w:rPr>
        <w:t>( 6 )</w:t>
      </w:r>
      <w:r>
        <w:rPr>
          <w:rFonts w:ascii="標楷體" w:eastAsia="標楷體" w:hAnsi="標楷體" w:cs="標楷體"/>
          <w:sz w:val="24"/>
          <w:szCs w:val="24"/>
        </w:rPr>
        <w:t>節，實施</w:t>
      </w:r>
      <w:r>
        <w:rPr>
          <w:rFonts w:ascii="標楷體" w:eastAsia="標楷體" w:hAnsi="標楷體" w:cs="標楷體"/>
          <w:sz w:val="24"/>
          <w:szCs w:val="24"/>
        </w:rPr>
        <w:t>( 21 )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，共</w:t>
      </w:r>
      <w:r>
        <w:rPr>
          <w:rFonts w:ascii="標楷體" w:eastAsia="標楷體" w:hAnsi="標楷體" w:cs="標楷體"/>
          <w:sz w:val="24"/>
          <w:szCs w:val="24"/>
        </w:rPr>
        <w:t>( 126)</w:t>
      </w:r>
      <w:r>
        <w:rPr>
          <w:rFonts w:ascii="標楷體" w:eastAsia="標楷體" w:hAnsi="標楷體" w:cs="標楷體"/>
          <w:sz w:val="24"/>
          <w:szCs w:val="24"/>
        </w:rPr>
        <w:t>節。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Style w:val="afff"/>
        <w:tblW w:w="149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11"/>
        <w:gridCol w:w="11851"/>
      </w:tblGrid>
      <w:tr w:rsidR="00235244">
        <w:trPr>
          <w:trHeight w:val="506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總綱核心素養</w:t>
            </w:r>
          </w:p>
        </w:tc>
        <w:tc>
          <w:tcPr>
            <w:tcW w:w="1185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學習領域核心素養</w:t>
            </w:r>
          </w:p>
        </w:tc>
      </w:tr>
      <w:tr w:rsidR="00235244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依總綱核心素養項目及具體內涵勾選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🗹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A1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身心素質與自我精進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🗹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A2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系統思考與解決問題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🗹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A3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規劃執行與創新應變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🗹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B1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符號運用與溝通表達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🗹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B2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科技資訊與媒體素養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🗹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B3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藝術涵養與美感素養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🗹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C1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道德實踐與公民意識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🗹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C2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人際關係與團隊合作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🗹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C3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多元文化與國際理解</w:t>
            </w:r>
          </w:p>
        </w:tc>
        <w:tc>
          <w:tcPr>
            <w:tcW w:w="11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-E-A1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-E-A2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：學習各種探究人、事、物的方法並理解探究後所獲得的道理，增進系統思考與解決問題的能力。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-E-A3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：藉由各種媒介，探索人、事、物的特性與關係，同時學習各種探究人、事、物的方法、理解道理，並能進行創作、分享及實踐。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-E-B1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：使用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適切且多元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的表徵符號，表達自己的想法、與人溝通，並能同理與尊重他人想法。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-E-B2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：運用生活中隨手可得的媒材與工具，透過各種探究事物的方法及技能，對訊息做適切的處理。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-E-B3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：感受與體會生活中人、事、物的真、善與美，欣賞生活中美的多元形式與表現，在創作中覺察美的元素，逐漸發展美的敏覺。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-E-C1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覺察自己、他人和環境的關係，體會生活禮儀與團體規範的意義，學習尊重他人、愛護生活環境及關懷生命，並於生活中實踐，同時能省思自己在團體中所應扮演的角色，在能力所及或與他人合作的情況下，為改善事情而努力或採取改進行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-E-C2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：覺察自己的情緒與行為表現可能對他人和環境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有所影響，用合宜的方式與人友善互動，願意共同完成工作任務，展現尊重、溝通以及合作的技巧。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生活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-E-C3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：欣賞周遭不同族群與文化內涵的異同，體驗與覺察生活中全球關連的現象。</w:t>
            </w:r>
          </w:p>
        </w:tc>
      </w:tr>
    </w:tbl>
    <w:p w:rsidR="00235244" w:rsidRDefault="00235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FF0000"/>
          <w:sz w:val="24"/>
          <w:szCs w:val="24"/>
        </w:rPr>
      </w:pPr>
      <w:r>
        <w:br w:type="page"/>
      </w:r>
      <w:r>
        <w:rPr>
          <w:rFonts w:ascii="標楷體" w:eastAsia="標楷體" w:hAnsi="標楷體" w:cs="標楷體"/>
          <w:sz w:val="24"/>
          <w:szCs w:val="24"/>
        </w:rPr>
        <w:lastRenderedPageBreak/>
        <w:t>四、課程架構：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</w:rPr>
        <w:t>自行視需要決定是否呈現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935720" cy="5687060"/>
                <wp:effectExtent l="0" t="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5720" cy="5687060"/>
                          <a:chOff x="859075" y="917400"/>
                          <a:chExt cx="8973850" cy="5725200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878140" y="936470"/>
                            <a:ext cx="8935720" cy="5687060"/>
                            <a:chOff x="504" y="1860"/>
                            <a:chExt cx="14072" cy="8956"/>
                          </a:xfrm>
                        </wpg:grpSpPr>
                        <wps:wsp>
                          <wps:cNvPr id="3" name="矩形 3"/>
                          <wps:cNvSpPr/>
                          <wps:spPr>
                            <a:xfrm>
                              <a:off x="504" y="1860"/>
                              <a:ext cx="14050" cy="8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244" w:rsidRDefault="00235244">
                                <w:pPr>
                                  <w:spacing w:line="240" w:lineRule="auto"/>
                                  <w:ind w:left="0" w:hanging="2"/>
                                  <w:jc w:val="left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直線單箭頭接點 4"/>
                          <wps:cNvCnPr/>
                          <wps:spPr>
                            <a:xfrm>
                              <a:off x="4593" y="2573"/>
                              <a:ext cx="0" cy="7699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5" name="矩形 5"/>
                          <wps:cNvSpPr/>
                          <wps:spPr>
                            <a:xfrm>
                              <a:off x="504" y="5972"/>
                              <a:ext cx="3598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8100" cap="flat" cmpd="dbl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235244" w:rsidRDefault="00621F2C">
                                <w:pPr>
                                  <w:spacing w:line="240" w:lineRule="auto"/>
                                  <w:ind w:left="2" w:hanging="4"/>
                                  <w:jc w:val="center"/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  <w:sz w:val="36"/>
                                  </w:rPr>
                                  <w:t>生活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36"/>
                                  </w:rPr>
                                  <w:t>2</w:t>
                                </w:r>
                                <w:r>
                                  <w:rPr>
                                    <w:rFonts w:ascii="標楷體" w:eastAsia="標楷體" w:hAnsi="標楷體" w:cs="標楷體"/>
                                    <w:sz w:val="36"/>
                                  </w:rPr>
                                  <w:t>上</w:t>
                                </w:r>
                              </w:p>
                              <w:p w:rsidR="00235244" w:rsidRDefault="0023524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6" name="群組 6"/>
                          <wpg:cNvGrpSpPr/>
                          <wpg:grpSpPr>
                            <a:xfrm>
                              <a:off x="4593" y="3542"/>
                              <a:ext cx="9983" cy="1410"/>
                              <a:chOff x="4593" y="3536"/>
                              <a:chExt cx="9983" cy="1410"/>
                            </a:xfrm>
                          </wpg:grpSpPr>
                          <wps:wsp>
                            <wps:cNvPr id="7" name="直線單箭頭接點 7"/>
                            <wps:cNvCnPr/>
                            <wps:spPr>
                              <a:xfrm>
                                <a:off x="8907" y="4241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8" name="矩形 8"/>
                            <wps:cNvSpPr/>
                            <wps:spPr>
                              <a:xfrm>
                                <a:off x="5364" y="3674"/>
                                <a:ext cx="3543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第二主題</w:t>
                                  </w:r>
                                </w:p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光影好好玩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9" name="直線單箭頭接點 9"/>
                            <wps:cNvCnPr/>
                            <wps:spPr>
                              <a:xfrm>
                                <a:off x="4593" y="4241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0" name="矩形 10"/>
                            <wps:cNvSpPr/>
                            <wps:spPr>
                              <a:xfrm>
                                <a:off x="10041" y="3536"/>
                                <a:ext cx="4535" cy="1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第一單元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光影好好玩</w:t>
                                  </w:r>
                                </w:p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第二單元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光影魔術師</w:t>
                                  </w:r>
                                </w:p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第三單元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光影小故事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g:grpSp>
                          <wpg:cNvPr id="11" name="群組 11"/>
                          <wpg:cNvGrpSpPr/>
                          <wpg:grpSpPr>
                            <a:xfrm>
                              <a:off x="4593" y="8291"/>
                              <a:ext cx="9983" cy="1134"/>
                              <a:chOff x="4593" y="8221"/>
                              <a:chExt cx="9983" cy="1134"/>
                            </a:xfrm>
                          </wpg:grpSpPr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8907" y="8788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3" name="直線單箭頭接點 13"/>
                            <wps:cNvCnPr/>
                            <wps:spPr>
                              <a:xfrm>
                                <a:off x="4593" y="8788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4" name="矩形 14"/>
                            <wps:cNvSpPr/>
                            <wps:spPr>
                              <a:xfrm>
                                <a:off x="10041" y="8260"/>
                                <a:ext cx="4535" cy="1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第一單元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溫馨送暖</w:t>
                                  </w:r>
                                </w:p>
                                <w:p w:rsidR="00235244" w:rsidRDefault="00621F2C">
                                  <w:pPr>
                                    <w:spacing w:before="20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第二單元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傳送我的愛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5" name="矩形 15"/>
                            <wps:cNvSpPr/>
                            <wps:spPr>
                              <a:xfrm>
                                <a:off x="5364" y="8221"/>
                                <a:ext cx="3543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第五主題</w:t>
                                  </w:r>
                                </w:p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歲末傳溫情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g:grpSp>
                          <wpg:cNvPr id="16" name="群組 16"/>
                          <wpg:cNvGrpSpPr/>
                          <wpg:grpSpPr>
                            <a:xfrm>
                              <a:off x="4593" y="6600"/>
                              <a:ext cx="9983" cy="1434"/>
                              <a:chOff x="4593" y="6537"/>
                              <a:chExt cx="9983" cy="1434"/>
                            </a:xfrm>
                          </wpg:grpSpPr>
                          <wps:wsp>
                            <wps:cNvPr id="17" name="矩形 17"/>
                            <wps:cNvSpPr/>
                            <wps:spPr>
                              <a:xfrm>
                                <a:off x="5364" y="6687"/>
                                <a:ext cx="3543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第四主題</w:t>
                                  </w:r>
                                </w:p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學校附近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8" name="直線單箭頭接點 18"/>
                            <wps:cNvCnPr/>
                            <wps:spPr>
                              <a:xfrm>
                                <a:off x="4593" y="7254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19" name="矩形 19"/>
                            <wps:cNvSpPr/>
                            <wps:spPr>
                              <a:xfrm>
                                <a:off x="10041" y="6537"/>
                                <a:ext cx="4535" cy="14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第一單元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學校附近有什麼</w:t>
                                  </w:r>
                                </w:p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第二單元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一起到處去看看</w:t>
                                  </w:r>
                                </w:p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第三單元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分享學校附近的故事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0" name="直線單箭頭接點 20"/>
                            <wps:cNvCnPr/>
                            <wps:spPr>
                              <a:xfrm>
                                <a:off x="8907" y="7254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g:grpSp>
                          <wpg:cNvPr id="21" name="群組 21"/>
                          <wpg:cNvGrpSpPr/>
                          <wpg:grpSpPr>
                            <a:xfrm>
                              <a:off x="4593" y="1860"/>
                              <a:ext cx="9983" cy="1426"/>
                              <a:chOff x="4593" y="1860"/>
                              <a:chExt cx="9983" cy="1426"/>
                            </a:xfrm>
                          </wpg:grpSpPr>
                          <wps:wsp>
                            <wps:cNvPr id="22" name="直線單箭頭接點 22"/>
                            <wps:cNvCnPr/>
                            <wps:spPr>
                              <a:xfrm>
                                <a:off x="4593" y="2573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3" name="矩形 23"/>
                            <wps:cNvSpPr/>
                            <wps:spPr>
                              <a:xfrm>
                                <a:off x="5364" y="2006"/>
                                <a:ext cx="3543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第一主題</w:t>
                                  </w:r>
                                </w:p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防震小達人</w:t>
                                  </w:r>
                                </w:p>
                                <w:p w:rsidR="00235244" w:rsidRDefault="00235244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4" name="直線單箭頭接點 24"/>
                            <wps:cNvCnPr/>
                            <wps:spPr>
                              <a:xfrm>
                                <a:off x="8907" y="2573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5" name="矩形 25"/>
                            <wps:cNvSpPr/>
                            <wps:spPr>
                              <a:xfrm>
                                <a:off x="10041" y="1860"/>
                                <a:ext cx="4535" cy="14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第一單元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地震保命不慌張</w:t>
                                  </w:r>
                                </w:p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第二單元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地震應變有方法</w:t>
                                  </w:r>
                                </w:p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第三單元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防震大使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！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Go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！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g:grpSp>
                          <wpg:cNvPr id="26" name="群組 26"/>
                          <wpg:cNvGrpSpPr/>
                          <wpg:grpSpPr>
                            <a:xfrm>
                              <a:off x="4593" y="9682"/>
                              <a:ext cx="9983" cy="1134"/>
                              <a:chOff x="4593" y="9682"/>
                              <a:chExt cx="9983" cy="1134"/>
                            </a:xfrm>
                          </wpg:grpSpPr>
                          <wps:wsp>
                            <wps:cNvPr id="27" name="直線單箭頭接點 27"/>
                            <wps:cNvCnPr/>
                            <wps:spPr>
                              <a:xfrm>
                                <a:off x="8907" y="10249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28" name="矩形 28"/>
                            <wps:cNvSpPr/>
                            <wps:spPr>
                              <a:xfrm>
                                <a:off x="5364" y="9682"/>
                                <a:ext cx="3543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第六主題</w:t>
                                  </w:r>
                                </w:p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米粒魔術師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9" name="直線單箭頭接點 29"/>
                            <wps:cNvCnPr/>
                            <wps:spPr>
                              <a:xfrm>
                                <a:off x="4593" y="10249"/>
                                <a:ext cx="7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0" name="矩形 30"/>
                            <wps:cNvSpPr/>
                            <wps:spPr>
                              <a:xfrm>
                                <a:off x="10041" y="9722"/>
                                <a:ext cx="4535" cy="10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第一單元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五花八門的米食</w:t>
                                  </w:r>
                                </w:p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第二單元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珍惜食物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  <wps:wsp>
                          <wps:cNvPr id="31" name="直線單箭頭接點 31"/>
                          <wps:cNvCnPr/>
                          <wps:spPr>
                            <a:xfrm>
                              <a:off x="4102" y="6422"/>
                              <a:ext cx="491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g:grpSp>
                          <wpg:cNvPr id="32" name="群組 32"/>
                          <wpg:cNvGrpSpPr/>
                          <wpg:grpSpPr>
                            <a:xfrm>
                              <a:off x="4593" y="5209"/>
                              <a:ext cx="9983" cy="1134"/>
                              <a:chOff x="4593" y="5231"/>
                              <a:chExt cx="9983" cy="1134"/>
                            </a:xfrm>
                          </wpg:grpSpPr>
                          <wps:wsp>
                            <wps:cNvPr id="33" name="直線單箭頭接點 33"/>
                            <wps:cNvCnPr/>
                            <wps:spPr>
                              <a:xfrm>
                                <a:off x="8907" y="5798"/>
                                <a:ext cx="113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4" name="手繪多邊形: 圖案 34"/>
                            <wps:cNvSpPr/>
                            <wps:spPr>
                              <a:xfrm>
                                <a:off x="4593" y="5797"/>
                                <a:ext cx="771" cy="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01" h="8" extrusionOk="0">
                                    <a:moveTo>
                                      <a:pt x="0" y="8"/>
                                    </a:moveTo>
                                    <a:lnTo>
                                      <a:pt x="1801" y="0"/>
                                    </a:lnTo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5" name="矩形 35"/>
                            <wps:cNvSpPr/>
                            <wps:spPr>
                              <a:xfrm>
                                <a:off x="5364" y="5231"/>
                                <a:ext cx="3543" cy="11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第三主題</w:t>
                                  </w:r>
                                </w:p>
                                <w:p w:rsidR="00235244" w:rsidRDefault="00621F2C">
                                  <w:pPr>
                                    <w:spacing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32"/>
                                    </w:rPr>
                                    <w:t>玩泡泡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36" name="矩形 36"/>
                            <wps:cNvSpPr/>
                            <wps:spPr>
                              <a:xfrm>
                                <a:off x="10041" y="5253"/>
                                <a:ext cx="4535" cy="1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ap="flat" cmpd="dbl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第一單元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泡泡在哪裡</w:t>
                                  </w:r>
                                </w:p>
                                <w:p w:rsidR="00235244" w:rsidRDefault="00621F2C">
                                  <w:pPr>
                                    <w:spacing w:before="48"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第二單元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標楷體"/>
                                      <w:sz w:val="24"/>
                                    </w:rPr>
                                    <w:t>泡泡變變變</w:t>
                                  </w:r>
                                </w:p>
                                <w:p w:rsidR="00235244" w:rsidRDefault="0023524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" o:spid="_x0000_s1026" style="position:absolute;left:0;text-align:left;margin-left:0;margin-top:0;width:703.6pt;height:447.8pt;z-index:251658240" coordorigin="8590,9174" coordsize="89738,5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">
                <v:group id="群組 1" o:spid="_x0000_s1027" style="position:absolute;left:8781;top:9364;width:89357;height:56871" coordorigin="504,1860" coordsize="14072,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矩形 3" o:spid="_x0000_s1028" style="position:absolute;left:504;top:1860;width:14050;height:8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235244" w:rsidRDefault="00235244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4" o:spid="_x0000_s1029" type="#_x0000_t32" style="position:absolute;left:4593;top:2573;width:0;height:76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" strokeweight="1.5pt">
                    <v:stroke joinstyle="miter"/>
                  </v:shape>
                  <v:rect id="矩形 5" o:spid="_x0000_s1030" style="position:absolute;left:504;top:5972;width:3598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" strokeweight="3pt">
                    <v:stroke startarrowwidth="narrow" startarrowlength="short" endarrowwidth="narrow" endarrowlength="short" linestyle="thinThin"/>
                    <v:textbox inset="2.53958mm,1.2694mm,2.53958mm,1.2694mm">
                      <w:txbxContent>
                        <w:p w:rsidR="00235244" w:rsidRDefault="00621F2C">
                          <w:pPr>
                            <w:spacing w:line="240" w:lineRule="auto"/>
                            <w:ind w:left="2" w:hanging="4"/>
                            <w:jc w:val="center"/>
                          </w:pPr>
                          <w:r>
                            <w:rPr>
                              <w:rFonts w:ascii="標楷體" w:eastAsia="標楷體" w:hAnsi="標楷體" w:cs="標楷體"/>
                              <w:sz w:val="36"/>
                            </w:rPr>
                            <w:t>生活</w:t>
                          </w:r>
                          <w:r>
                            <w:rPr>
                              <w:rFonts w:ascii="標楷體" w:eastAsia="標楷體" w:hAnsi="標楷體" w:cs="標楷體"/>
                              <w:sz w:val="36"/>
                            </w:rPr>
                            <w:t>2</w:t>
                          </w:r>
                          <w:r>
                            <w:rPr>
                              <w:rFonts w:ascii="標楷體" w:eastAsia="標楷體" w:hAnsi="標楷體" w:cs="標楷體"/>
                              <w:sz w:val="36"/>
                            </w:rPr>
                            <w:t>上</w:t>
                          </w:r>
                        </w:p>
                        <w:p w:rsidR="00235244" w:rsidRDefault="0023524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group id="群組 6" o:spid="_x0000_s1031" style="position:absolute;left:4593;top:3542;width:9983;height:1410" coordorigin="4593,3536" coordsize="9983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直線單箭頭接點 7" o:spid="_x0000_s1032" type="#_x0000_t32" style="position:absolute;left:8907;top:4241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" strokeweight="1.5pt">
                      <v:stroke joinstyle="miter"/>
                    </v:shape>
                    <v:rect id="矩形 8" o:spid="_x0000_s1033" style="position:absolute;left:5364;top:3674;width:354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第二主題</w:t>
                            </w:r>
                          </w:p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光影好好玩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shape id="直線單箭頭接點 9" o:spid="_x0000_s1034" type="#_x0000_t32" style="position:absolute;left:4593;top:4241;width: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" strokeweight="1.5pt">
                      <v:stroke joinstyle="miter"/>
                    </v:shape>
                    <v:rect id="矩形 10" o:spid="_x0000_s1035" style="position:absolute;left:10041;top:3536;width:4535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第一單元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光影好好玩</w:t>
                            </w:r>
                          </w:p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第二單元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光影魔術師</w:t>
                            </w:r>
                          </w:p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第三單元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光影小故事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v:group>
                  <v:group id="群組 11" o:spid="_x0000_s1036" style="position:absolute;left:4593;top:8291;width:9983;height:1134" coordorigin="4593,8221" coordsize="998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直線單箭頭接點 12" o:spid="_x0000_s1037" type="#_x0000_t32" style="position:absolute;left:8907;top:8788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" strokeweight="1.5pt">
                      <v:stroke joinstyle="miter"/>
                    </v:shape>
                    <v:shape id="直線單箭頭接點 13" o:spid="_x0000_s1038" type="#_x0000_t32" style="position:absolute;left:4593;top:8788;width: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" strokeweight="1.5pt">
                      <v:stroke joinstyle="miter"/>
                    </v:shape>
                    <v:rect id="矩形 14" o:spid="_x0000_s1039" style="position:absolute;left:10041;top:8260;width:4535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第一單元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溫馨送暖</w:t>
                            </w:r>
                          </w:p>
                          <w:p w:rsidR="00235244" w:rsidRDefault="00621F2C">
                            <w:pPr>
                              <w:spacing w:before="20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第二單元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傳送我的愛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rect id="矩形 15" o:spid="_x0000_s1040" style="position:absolute;left:5364;top:8221;width:354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第五主題</w:t>
                            </w:r>
                          </w:p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歲末傳溫情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v:group>
                  <v:group id="群組 16" o:spid="_x0000_s1041" style="position:absolute;left:4593;top:6600;width:9983;height:1434" coordorigin="4593,6537" coordsize="9983,1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矩形 17" o:spid="_x0000_s1042" style="position:absolute;left:5364;top:6687;width:354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第四主題</w:t>
                            </w:r>
                          </w:p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學校附近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shape id="直線單箭頭接點 18" o:spid="_x0000_s1043" type="#_x0000_t32" style="position:absolute;left:4593;top:7254;width: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" strokeweight="1.5pt">
                      <v:stroke joinstyle="miter"/>
                    </v:shape>
                    <v:rect id="矩形 19" o:spid="_x0000_s1044" style="position:absolute;left:10041;top:6537;width:453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第一單元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學校附近有什麼</w:t>
                            </w:r>
                          </w:p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第二單元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一起到處去看看</w:t>
                            </w:r>
                          </w:p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第三單元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分享學校附近的故事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shape id="直線單箭頭接點 20" o:spid="_x0000_s1045" type="#_x0000_t32" style="position:absolute;left:8907;top:7254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" strokeweight="1.5pt">
                      <v:stroke joinstyle="miter"/>
                    </v:shape>
                  </v:group>
                  <v:group id="群組 21" o:spid="_x0000_s1046" style="position:absolute;left:4593;top:1860;width:9983;height:1426" coordorigin="4593,1860" coordsize="9983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直線單箭頭接點 22" o:spid="_x0000_s1047" type="#_x0000_t32" style="position:absolute;left:4593;top:2573;width: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" strokeweight="1.5pt">
                      <v:stroke joinstyle="miter"/>
                    </v:shape>
                    <v:rect id="矩形 23" o:spid="_x0000_s1048" style="position:absolute;left:5364;top:2006;width:354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第一主題</w:t>
                            </w:r>
                          </w:p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防震小達人</w:t>
                            </w:r>
                          </w:p>
                          <w:p w:rsidR="00235244" w:rsidRDefault="00235244">
                            <w:pPr>
                              <w:spacing w:before="48" w:line="240" w:lineRule="auto"/>
                              <w:ind w:left="0" w:hanging="2"/>
                            </w:pP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shape id="直線單箭頭接點 24" o:spid="_x0000_s1049" type="#_x0000_t32" style="position:absolute;left:8907;top:2573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" strokeweight="1.5pt">
                      <v:stroke joinstyle="miter"/>
                    </v:shape>
                    <v:rect id="矩形 25" o:spid="_x0000_s1050" style="position:absolute;left:10041;top:1860;width:4535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第一單元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地震保命不慌張</w:t>
                            </w:r>
                          </w:p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第二單元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地震應變有方法</w:t>
                            </w:r>
                          </w:p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第三單元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防震大使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！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Go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！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v:group>
                  <v:group id="群組 26" o:spid="_x0000_s1051" style="position:absolute;left:4593;top:9682;width:9983;height:1134" coordorigin="4593,9682" coordsize="998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直線單箭頭接點 27" o:spid="_x0000_s1052" type="#_x0000_t32" style="position:absolute;left:8907;top:10249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" strokeweight="1.5pt">
                      <v:stroke joinstyle="miter"/>
                    </v:shape>
                    <v:rect id="矩形 28" o:spid="_x0000_s1053" style="position:absolute;left:5364;top:9682;width:354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第六主題</w:t>
                            </w:r>
                          </w:p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米粒魔術師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shape id="直線單箭頭接點 29" o:spid="_x0000_s1054" type="#_x0000_t32" style="position:absolute;left:4593;top:10249;width:7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" strokeweight="1.5pt">
                      <v:stroke joinstyle="miter"/>
                    </v:shape>
                    <v:rect id="矩形 30" o:spid="_x0000_s1055" style="position:absolute;left:10041;top:9722;width:4535;height:1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第一單元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五花八門的米食</w:t>
                            </w:r>
                          </w:p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第二單元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珍惜食物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v:group>
                  <v:shape id="直線單箭頭接點 31" o:spid="_x0000_s1056" type="#_x0000_t32" style="position:absolute;left:4102;top:6422;width:4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" filled="t" strokeweight="1.5pt">
                    <v:stroke joinstyle="miter"/>
                  </v:shape>
                  <v:group id="群組 32" o:spid="_x0000_s1057" style="position:absolute;left:4593;top:5209;width:9983;height:1134" coordorigin="4593,5231" coordsize="9983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直線單箭頭接點 33" o:spid="_x0000_s1058" type="#_x0000_t32" style="position:absolute;left:8907;top:5798;width:11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" strokeweight="1.5pt">
                      <v:stroke joinstyle="miter"/>
                    </v:shape>
                    <v:shape id="手繪多邊形: 圖案 34" o:spid="_x0000_s1059" style="position:absolute;left:4593;top:5797;width:771;height:1;visibility:visible;mso-wrap-style:square;v-text-anchor:middle" coordsize="1801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" path="m,8l1801,e" filled="f" strokeweight="1.5pt">
                      <v:stroke joinstyle="miter"/>
                      <v:path arrowok="t" o:extrusionok="f"/>
                    </v:shape>
                    <v:rect id="矩形 35" o:spid="_x0000_s1060" style="position:absolute;left:5364;top:5231;width:3543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第三主題</w:t>
                            </w:r>
                          </w:p>
                          <w:p w:rsidR="00235244" w:rsidRDefault="00621F2C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2"/>
                              </w:rPr>
                              <w:t>玩泡泡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rect id="矩形 36" o:spid="_x0000_s1061" style="position:absolute;left:10041;top:5253;width:4535;height:1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" strokeweight="3pt">
                      <v:stroke startarrowwidth="narrow" startarrowlength="short" endarrowwidth="narrow" endarrowlength="short" linestyle="thinThin"/>
                      <v:textbox inset="2.53958mm,1.2694mm,2.53958mm,1.2694mm">
                        <w:txbxContent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第一單元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泡泡在哪裡</w:t>
                            </w:r>
                          </w:p>
                          <w:p w:rsidR="00235244" w:rsidRDefault="00621F2C">
                            <w:pPr>
                              <w:spacing w:before="48"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第二單元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泡泡變變變</w:t>
                            </w:r>
                          </w:p>
                          <w:p w:rsidR="00235244" w:rsidRDefault="0023524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br w:type="page"/>
      </w:r>
      <w:r>
        <w:rPr>
          <w:rFonts w:ascii="標楷體" w:eastAsia="標楷體" w:hAnsi="標楷體" w:cs="標楷體"/>
          <w:sz w:val="24"/>
          <w:szCs w:val="24"/>
        </w:rPr>
        <w:lastRenderedPageBreak/>
        <w:t>五、本課程是否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實施混齡教學</w:t>
      </w:r>
      <w:proofErr w:type="gramEnd"/>
      <w:r>
        <w:rPr>
          <w:rFonts w:ascii="標楷體" w:eastAsia="標楷體" w:hAnsi="標楷體" w:cs="標楷體"/>
          <w:sz w:val="24"/>
          <w:szCs w:val="24"/>
        </w:rPr>
        <w:t>：</w:t>
      </w:r>
      <w:r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是</w:t>
      </w:r>
      <w:r>
        <w:rPr>
          <w:rFonts w:ascii="標楷體" w:eastAsia="標楷體" w:hAnsi="標楷體" w:cs="標楷體"/>
          <w:sz w:val="24"/>
          <w:szCs w:val="24"/>
        </w:rPr>
        <w:t>(__</w:t>
      </w:r>
      <w:r>
        <w:rPr>
          <w:rFonts w:ascii="標楷體" w:eastAsia="標楷體" w:hAnsi="標楷體" w:cs="標楷體"/>
          <w:sz w:val="24"/>
          <w:szCs w:val="24"/>
        </w:rPr>
        <w:t>年級和</w:t>
      </w:r>
      <w:r>
        <w:rPr>
          <w:rFonts w:ascii="標楷體" w:eastAsia="標楷體" w:hAnsi="標楷體" w:cs="標楷體"/>
          <w:sz w:val="24"/>
          <w:szCs w:val="24"/>
        </w:rPr>
        <w:t>__</w:t>
      </w:r>
      <w:r>
        <w:rPr>
          <w:rFonts w:ascii="標楷體" w:eastAsia="標楷體" w:hAnsi="標楷體" w:cs="標楷體"/>
          <w:sz w:val="24"/>
          <w:szCs w:val="24"/>
        </w:rPr>
        <w:t>年級</w:t>
      </w:r>
      <w:r>
        <w:rPr>
          <w:rFonts w:ascii="標楷體" w:eastAsia="標楷體" w:hAnsi="標楷體" w:cs="標楷體"/>
          <w:sz w:val="24"/>
          <w:szCs w:val="24"/>
        </w:rPr>
        <w:t xml:space="preserve">)  </w:t>
      </w:r>
      <w:proofErr w:type="gramStart"/>
      <w:r>
        <w:rPr>
          <w:rFonts w:ascii="標楷體" w:eastAsia="標楷體" w:hAnsi="標楷體" w:cs="標楷體"/>
          <w:sz w:val="24"/>
          <w:szCs w:val="24"/>
        </w:rPr>
        <w:t>█</w:t>
      </w:r>
      <w:proofErr w:type="gramEnd"/>
      <w:r>
        <w:rPr>
          <w:rFonts w:ascii="標楷體" w:eastAsia="標楷體" w:hAnsi="標楷體" w:cs="標楷體"/>
          <w:sz w:val="24"/>
          <w:szCs w:val="24"/>
        </w:rPr>
        <w:t>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-1142999</wp:posOffset>
                </wp:positionH>
                <wp:positionV relativeFrom="paragraph">
                  <wp:posOffset>1219200</wp:posOffset>
                </wp:positionV>
                <wp:extent cx="0" cy="19050"/>
                <wp:effectExtent l="0" t="0" r="0" b="0"/>
                <wp:wrapNone/>
                <wp:docPr id="37" name="直線單箭頭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01208" y="3780000"/>
                          <a:ext cx="48958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C29E41" id="直線單箭頭接點 37" o:spid="_x0000_s1026" type="#_x0000_t32" style="position:absolute;margin-left:-90pt;margin-top:96pt;width:0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" strokeweight="1.5pt">
                <v:stroke joinstyle="miter"/>
              </v:shape>
            </w:pict>
          </mc:Fallback>
        </mc:AlternateContent>
      </w:r>
    </w:p>
    <w:p w:rsidR="00235244" w:rsidRDefault="0023524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PMingLiu" w:eastAsia="PMingLiu" w:hAnsi="PMingLiu" w:cs="PMingLiu"/>
        </w:rPr>
      </w:pP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六、素養導向教學規劃：</w:t>
      </w:r>
    </w:p>
    <w:tbl>
      <w:tblPr>
        <w:tblStyle w:val="afff0"/>
        <w:tblW w:w="1507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47"/>
        <w:gridCol w:w="1559"/>
        <w:gridCol w:w="1559"/>
        <w:gridCol w:w="2977"/>
        <w:gridCol w:w="709"/>
        <w:gridCol w:w="2268"/>
        <w:gridCol w:w="1417"/>
        <w:gridCol w:w="1559"/>
        <w:gridCol w:w="1784"/>
      </w:tblGrid>
      <w:tr w:rsidR="00235244">
        <w:trPr>
          <w:cantSplit/>
          <w:trHeight w:val="278"/>
          <w:tblHeader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教學期程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教學資源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</w:p>
        </w:tc>
      </w:tr>
      <w:tr w:rsidR="00235244">
        <w:trPr>
          <w:cantSplit/>
          <w:trHeight w:val="278"/>
          <w:tblHeader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學習表現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35244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9/1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1-I-1 </w:t>
            </w:r>
            <w:r>
              <w:rPr>
                <w:rFonts w:ascii="標楷體" w:eastAsia="標楷體" w:hAnsi="標楷體" w:cs="標楷體"/>
              </w:rPr>
              <w:t>探索並分享對自己及相關人、事、物的感受與想法。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2-I-2 </w:t>
            </w:r>
            <w:r>
              <w:rPr>
                <w:rFonts w:ascii="標楷體" w:eastAsia="標楷體" w:hAnsi="標楷體" w:cs="標楷體"/>
              </w:rPr>
              <w:t>觀察生活中人、事、物的</w:t>
            </w:r>
            <w:proofErr w:type="gramStart"/>
            <w:r>
              <w:rPr>
                <w:rFonts w:ascii="標楷體" w:eastAsia="標楷體" w:hAnsi="標楷體" w:cs="標楷體"/>
              </w:rPr>
              <w:t>變化覺，</w:t>
            </w:r>
            <w:proofErr w:type="gramEnd"/>
            <w:r>
              <w:rPr>
                <w:rFonts w:ascii="標楷體" w:eastAsia="標楷體" w:hAnsi="標楷體" w:cs="標楷體"/>
              </w:rPr>
              <w:t>知變化的可能因素。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1-I-4 </w:t>
            </w:r>
            <w:r>
              <w:rPr>
                <w:rFonts w:ascii="標楷體" w:eastAsia="標楷體" w:hAnsi="標楷體" w:cs="標楷體"/>
              </w:rPr>
              <w:t>珍視自己並學習照顧自己的方法，且能適切、安全的行動。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3-I-2 </w:t>
            </w:r>
            <w:r>
              <w:rPr>
                <w:rFonts w:ascii="標楷體" w:eastAsia="標楷體" w:hAnsi="標楷體" w:cs="標楷體"/>
              </w:rPr>
              <w:t>體認探究事理有各種方法，並且樂於應用。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A-I-2 </w:t>
            </w:r>
            <w:r>
              <w:rPr>
                <w:rFonts w:ascii="標楷體" w:eastAsia="標楷體" w:hAnsi="標楷體" w:cs="標楷體"/>
              </w:rPr>
              <w:t>事物變化現象的觀察。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D-I-3 </w:t>
            </w:r>
            <w:r>
              <w:rPr>
                <w:rFonts w:ascii="標楷體" w:eastAsia="標楷體" w:hAnsi="標楷體" w:cs="標楷體"/>
              </w:rPr>
              <w:t>聆聽與回應的表現。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E-I-3 </w:t>
            </w:r>
            <w:r>
              <w:rPr>
                <w:rFonts w:ascii="標楷體" w:eastAsia="標楷體" w:hAnsi="標楷體" w:cs="標楷體"/>
              </w:rPr>
              <w:t>自我行為的檢視與調整。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防震小達人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【活動一】地震來了不慌張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教師提問：「從圖片中，你看到了哪些景象？」教師小結學童可能的答案。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>地震搖晃厲害，人都站不穩。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>圖書館書架快倒了，書本掉下來。</w:t>
            </w:r>
            <w:r>
              <w:rPr>
                <w:rFonts w:ascii="PMingLiu" w:eastAsia="PMingLiu" w:hAnsi="PMingLiu" w:cs="PMingLiu"/>
                <w:color w:val="FF0000"/>
              </w:rPr>
              <w:t>⑶</w:t>
            </w:r>
            <w:r>
              <w:rPr>
                <w:rFonts w:ascii="標楷體" w:eastAsia="標楷體" w:hAnsi="標楷體" w:cs="標楷體"/>
                <w:color w:val="FF0000"/>
              </w:rPr>
              <w:t>超商架上的瓶罐、餅乾掉滿地。</w:t>
            </w:r>
            <w:r>
              <w:rPr>
                <w:rFonts w:ascii="PMingLiu" w:eastAsia="PMingLiu" w:hAnsi="PMingLiu" w:cs="PMingLiu"/>
                <w:color w:val="FF0000"/>
              </w:rPr>
              <w:t>⑷</w:t>
            </w:r>
            <w:r>
              <w:rPr>
                <w:rFonts w:ascii="標楷體" w:eastAsia="標楷體" w:hAnsi="標楷體" w:cs="標楷體"/>
                <w:color w:val="FF0000"/>
              </w:rPr>
              <w:t>有人受困在電梯中。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color w:val="FF0000"/>
              </w:rPr>
              <w:t>教師提問：「你知道地震和我們的生活關係嗎？它會帶來什麼災害和影響呢？」教師小結學童可能的答案。</w:t>
            </w: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>我在電視上看見地震搖晃時超商櫃子倒塌，貨架上物品跌落的畫面。</w:t>
            </w: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>在電視上看到天花板掉了下來真可怕。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</w:t>
            </w:r>
            <w:r>
              <w:rPr>
                <w:rFonts w:ascii="標楷體" w:eastAsia="標楷體" w:hAnsi="標楷體" w:cs="標楷體"/>
                <w:color w:val="FF0000"/>
              </w:rPr>
              <w:t>教師提問：「你還記得防震保命的三個重要步驟嗎？要怎麼做呢？」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(</w:t>
            </w:r>
            <w:r>
              <w:rPr>
                <w:rFonts w:ascii="標楷體" w:eastAsia="標楷體" w:hAnsi="標楷體" w:cs="標楷體"/>
                <w:color w:val="FF0000"/>
              </w:rPr>
              <w:t>例如：趴下、掩護、穩住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徵求同學出來示範「桌下的掩護」，以保</w:t>
            </w:r>
            <w:r>
              <w:rPr>
                <w:rFonts w:ascii="標楷體" w:eastAsia="標楷體" w:hAnsi="標楷體" w:cs="標楷體"/>
                <w:color w:val="FF0000"/>
              </w:rPr>
              <w:t>護自己的安全。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4.</w:t>
            </w:r>
            <w:r>
              <w:rPr>
                <w:rFonts w:ascii="標楷體" w:eastAsia="標楷體" w:hAnsi="標楷體" w:cs="標楷體"/>
                <w:color w:val="FF0000"/>
              </w:rPr>
              <w:t>教師鼓勵其他學童就示範者的動作提出修正及說明。例如：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趴下，躲進堅固的桌子下，可以多一層保護屏障。</w:t>
            </w: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手握緊桌腳，穩住桌子，才不易移動。</w:t>
            </w:r>
            <w:r>
              <w:rPr>
                <w:rFonts w:ascii="PMingLiu" w:eastAsia="PMingLiu" w:hAnsi="PMingLiu" w:cs="PMingLiu"/>
                <w:color w:val="FF0000"/>
              </w:rPr>
              <w:t>⑶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單腳蹲著容易跌倒。</w:t>
            </w:r>
            <w:r>
              <w:rPr>
                <w:rFonts w:ascii="PMingLiu" w:eastAsia="PMingLiu" w:hAnsi="PMingLiu" w:cs="PMingLiu"/>
                <w:color w:val="FF0000"/>
              </w:rPr>
              <w:t>⑷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雙膝採跪姿穩住身體。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環</w:t>
            </w:r>
            <w:r>
              <w:rPr>
                <w:rFonts w:ascii="標楷體" w:eastAsia="標楷體" w:hAnsi="標楷體" w:cs="標楷體"/>
                <w:color w:val="FF0000"/>
              </w:rPr>
              <w:t>E12</w:t>
            </w:r>
            <w:r>
              <w:rPr>
                <w:rFonts w:ascii="標楷體" w:eastAsia="標楷體" w:hAnsi="標楷體" w:cs="標楷體"/>
                <w:color w:val="FF0000"/>
              </w:rPr>
              <w:t>養成對災害的警覺心及敏感度，對災害有基本的了解，並能避免災害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的發生。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【安全教育】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</w:t>
            </w:r>
            <w:r>
              <w:rPr>
                <w:rFonts w:ascii="標楷體" w:eastAsia="標楷體" w:hAnsi="標楷體" w:cs="標楷體"/>
              </w:rPr>
              <w:t>E2</w:t>
            </w:r>
            <w:r>
              <w:rPr>
                <w:rFonts w:ascii="標楷體" w:eastAsia="標楷體" w:hAnsi="標楷體" w:cs="標楷體"/>
              </w:rPr>
              <w:t>了解危機與安全。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【防災教育】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E5</w:t>
            </w:r>
            <w:r>
              <w:rPr>
                <w:rFonts w:ascii="標楷體" w:eastAsia="標楷體" w:hAnsi="標楷體" w:cs="標楷體"/>
                <w:color w:val="FF0000"/>
              </w:rPr>
              <w:t>不同災害發生時的適當避難行為。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E7</w:t>
            </w:r>
            <w:r>
              <w:rPr>
                <w:rFonts w:ascii="標楷體" w:eastAsia="標楷體" w:hAnsi="標楷體" w:cs="標楷體"/>
                <w:color w:val="FF0000"/>
              </w:rPr>
              <w:t>認識校園的防災地圖。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E8</w:t>
            </w:r>
            <w:r>
              <w:rPr>
                <w:rFonts w:ascii="標楷體" w:eastAsia="標楷體" w:hAnsi="標楷體" w:cs="標楷體"/>
                <w:color w:val="FF0000"/>
              </w:rPr>
              <w:t>參與學校的防災疏散演練。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u w:val="single"/>
              </w:rPr>
            </w:pPr>
            <w:proofErr w:type="gramStart"/>
            <w:r>
              <w:rPr>
                <w:rFonts w:ascii="標楷體" w:eastAsia="標楷體" w:hAnsi="標楷體" w:cs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u w:val="single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u w:val="single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9/06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6-I-1 </w:t>
            </w:r>
            <w:r>
              <w:rPr>
                <w:rFonts w:ascii="標楷體" w:eastAsia="標楷體" w:hAnsi="標楷體" w:cs="標楷體"/>
              </w:rPr>
              <w:t>覺察自己可能對生活中的人、事、物產生影響，學習調整情緒與行為。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7-I-1 </w:t>
            </w:r>
            <w:r>
              <w:rPr>
                <w:rFonts w:ascii="標楷體" w:eastAsia="標楷體" w:hAnsi="標楷體" w:cs="標楷體"/>
              </w:rPr>
              <w:t>以對方能理解的語彙或合宜的方式，表達對人、事、物的觀察與意見。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7-I-4 </w:t>
            </w:r>
            <w:r>
              <w:rPr>
                <w:rFonts w:ascii="標楷體" w:eastAsia="標楷體" w:hAnsi="標楷體" w:cs="標楷體"/>
              </w:rPr>
              <w:t>能為共同的目標訂定規則或方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法，一起工作並完成任務。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A-I-2 </w:t>
            </w:r>
            <w:r>
              <w:rPr>
                <w:rFonts w:ascii="標楷體" w:eastAsia="標楷體" w:hAnsi="標楷體" w:cs="標楷體"/>
              </w:rPr>
              <w:t>事物變化現象的觀察。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D-I-3 </w:t>
            </w:r>
            <w:r>
              <w:rPr>
                <w:rFonts w:ascii="標楷體" w:eastAsia="標楷體" w:hAnsi="標楷體" w:cs="標楷體"/>
              </w:rPr>
              <w:t>聆聽與回應的表現。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C-I-5 </w:t>
            </w:r>
            <w:r>
              <w:rPr>
                <w:rFonts w:ascii="標楷體" w:eastAsia="標楷體" w:hAnsi="標楷體" w:cs="標楷體"/>
              </w:rPr>
              <w:t>知識與方法的運用、組合與創新。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E-I-3 </w:t>
            </w:r>
            <w:r>
              <w:rPr>
                <w:rFonts w:ascii="標楷體" w:eastAsia="標楷體" w:hAnsi="標楷體" w:cs="標楷體"/>
              </w:rPr>
              <w:t>自我行為的檢視與調整。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防震小達人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【活動一】地震來了不慌張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教師提問：「上次疏散演練時，你發現有哪些地方做得不夠好，可能會影響逃生？」教師小結學童可能的答案。</w:t>
            </w: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>疏散過程中有些班級聲音很吵鬧，這樣沒辦法聽見老師的指示，很危險。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>下樓時有人推擠，這些動作很危險，容易跌倒或踩空。</w:t>
            </w:r>
            <w:r>
              <w:rPr>
                <w:rFonts w:ascii="PMingLiu" w:eastAsia="PMingLiu" w:hAnsi="PMingLiu" w:cs="PMingLiu"/>
                <w:color w:val="FF0000"/>
              </w:rPr>
              <w:t>⑶</w:t>
            </w:r>
            <w:r>
              <w:rPr>
                <w:rFonts w:ascii="標楷體" w:eastAsia="標楷體" w:hAnsi="標楷體" w:cs="標楷體"/>
                <w:color w:val="FF0000"/>
              </w:rPr>
              <w:t>有人行進時忘了拿書包或頭套護頭，萬一磁磚脫落或花盆掉落，容易被砸傷。</w:t>
            </w:r>
            <w:r>
              <w:rPr>
                <w:rFonts w:ascii="PMingLiu" w:eastAsia="PMingLiu" w:hAnsi="PMingLiu" w:cs="PMingLiu"/>
                <w:color w:val="FF0000"/>
              </w:rPr>
              <w:t>⑷</w:t>
            </w:r>
            <w:r>
              <w:rPr>
                <w:rFonts w:ascii="標楷體" w:eastAsia="標楷體" w:hAnsi="標楷體" w:cs="標楷體"/>
                <w:color w:val="FF0000"/>
              </w:rPr>
              <w:t>下樓後有人很興奮的奔跑，可能會跌倒、被東西砸傷或發生意外。</w:t>
            </w: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color w:val="FF0000"/>
              </w:rPr>
              <w:t>教師提問：「全班一起進行地震避難疏散演練，看誰做得迅速確實？」</w:t>
            </w: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教師提示學童聽到「廣播」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教師模擬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，立刻關燈，自動排隊疏散。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</w:t>
            </w:r>
            <w:r>
              <w:rPr>
                <w:rFonts w:ascii="標楷體" w:eastAsia="標楷體" w:hAnsi="標楷體" w:cs="標楷體"/>
                <w:color w:val="FF0000"/>
              </w:rPr>
              <w:t>實作評量：從書寫習作第</w:t>
            </w:r>
            <w:r>
              <w:rPr>
                <w:rFonts w:ascii="標楷體" w:eastAsia="標楷體" w:hAnsi="標楷體" w:cs="標楷體"/>
                <w:color w:val="FF0000"/>
              </w:rPr>
              <w:t>4</w:t>
            </w:r>
            <w:r>
              <w:rPr>
                <w:rFonts w:ascii="標楷體" w:eastAsia="標楷體" w:hAnsi="標楷體" w:cs="標楷體"/>
                <w:color w:val="FF0000"/>
              </w:rPr>
              <w:t>頁，檢視學童是否能正確進行校內地震疏散避難。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4.</w:t>
            </w:r>
            <w:r>
              <w:rPr>
                <w:rFonts w:ascii="標楷體" w:eastAsia="標楷體" w:hAnsi="標楷體" w:cs="標楷體"/>
                <w:color w:val="FF0000"/>
              </w:rPr>
              <w:t>鼓勵學童和家人一起檢視家裡避難逃生計畫或行動是否完備。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5.</w:t>
            </w:r>
            <w:r>
              <w:rPr>
                <w:rFonts w:ascii="標楷體" w:eastAsia="標楷體" w:hAnsi="標楷體" w:cs="標楷體"/>
                <w:color w:val="FF0000"/>
              </w:rPr>
              <w:t>念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謠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分組創作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(1)</w:t>
            </w:r>
            <w:r>
              <w:rPr>
                <w:rFonts w:ascii="標楷體" w:eastAsia="標楷體" w:hAnsi="標楷體" w:cs="標楷體"/>
                <w:color w:val="FF0000"/>
              </w:rPr>
              <w:t>教師跟學童說明分組討論創作，分為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搖搖搖組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，另一組則是躲哪裡組。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鋪色底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處可以更改歌詞，請各組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以上堂課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學到的知識來應用、表現，並且可以加入拍手、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拍腿增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加趣味。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(2)</w:t>
            </w:r>
            <w:r>
              <w:rPr>
                <w:rFonts w:ascii="標楷體" w:eastAsia="標楷體" w:hAnsi="標楷體" w:cs="標楷體"/>
                <w:color w:val="FF0000"/>
              </w:rPr>
              <w:t>分組表演與欣賞。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《肢體課》校外人士協助教學</w:t>
            </w:r>
          </w:p>
          <w:p w:rsidR="00235244" w:rsidRDefault="00621F2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lastRenderedPageBreak/>
              <w:t>障礙物通過練習</w:t>
            </w:r>
          </w:p>
          <w:p w:rsidR="00235244" w:rsidRDefault="00621F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教師用尼龍繩綁在周圍的桌椅上，設下蜘蛛網般的直線</w:t>
            </w:r>
          </w:p>
          <w:p w:rsidR="00235244" w:rsidRDefault="00621F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教師引導學生思考</w:t>
            </w:r>
            <w:r>
              <w:rPr>
                <w:rFonts w:ascii="標楷體" w:eastAsia="標楷體" w:hAnsi="標楷體" w:cs="標楷體"/>
                <w:color w:val="C45911"/>
              </w:rPr>
              <w:t>:</w:t>
            </w:r>
            <w:r>
              <w:rPr>
                <w:rFonts w:ascii="標楷體" w:eastAsia="標楷體" w:hAnsi="標楷體" w:cs="標楷體"/>
                <w:color w:val="C45911"/>
              </w:rPr>
              <w:t>「如何通過障礙物</w:t>
            </w:r>
            <w:r>
              <w:rPr>
                <w:rFonts w:ascii="標楷體" w:eastAsia="標楷體" w:hAnsi="標楷體" w:cs="標楷體"/>
                <w:color w:val="C45911"/>
              </w:rPr>
              <w:t>?</w:t>
            </w:r>
            <w:r>
              <w:rPr>
                <w:rFonts w:ascii="標楷體" w:eastAsia="標楷體" w:hAnsi="標楷體" w:cs="標楷體"/>
                <w:color w:val="C45911"/>
              </w:rPr>
              <w:t>」</w:t>
            </w:r>
          </w:p>
          <w:p w:rsidR="00235244" w:rsidRDefault="00621F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學生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或趴或蹲或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跨越的方式通過障礙物，在前進的過程中，可以互相扶持、想辦法</w:t>
            </w:r>
          </w:p>
          <w:p w:rsidR="00235244" w:rsidRDefault="00621F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學生分享、交換意見</w:t>
            </w:r>
          </w:p>
          <w:p w:rsidR="00235244" w:rsidRDefault="00621F2C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教師統整學生的學習狀況，給予建議。</w:t>
            </w:r>
          </w:p>
          <w:p w:rsidR="00235244" w:rsidRDefault="00621F2C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金雞獨立</w:t>
            </w:r>
          </w:p>
          <w:p w:rsidR="00235244" w:rsidRDefault="00621F2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面對障礙物時想想有部分功能缺陷的人，該如何前進。</w:t>
            </w:r>
          </w:p>
          <w:p w:rsidR="00235244" w:rsidRDefault="00621F2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教導學生雙手合十舉高，一隻腳站立的方式，覺察單腳支撐身體的力量。</w:t>
            </w:r>
          </w:p>
          <w:p w:rsidR="00235244" w:rsidRDefault="00621F2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教師引導學生利用單腳跳格子等方式進行前進，若支撐不下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去就換隻腳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前進。</w:t>
            </w:r>
          </w:p>
          <w:p w:rsidR="00235244" w:rsidRDefault="00621F2C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教師統整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環</w:t>
            </w:r>
            <w:r>
              <w:rPr>
                <w:rFonts w:ascii="標楷體" w:eastAsia="標楷體" w:hAnsi="標楷體" w:cs="標楷體"/>
                <w:color w:val="FF0000"/>
              </w:rPr>
              <w:t>E12</w:t>
            </w:r>
            <w:r>
              <w:rPr>
                <w:rFonts w:ascii="標楷體" w:eastAsia="標楷體" w:hAnsi="標楷體" w:cs="標楷體"/>
                <w:color w:val="FF0000"/>
              </w:rPr>
              <w:t>養成對災害的警覺心及敏感度，對災害有基本的了解，並能避免災害的發生。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【安全教育】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</w:t>
            </w:r>
            <w:r>
              <w:rPr>
                <w:rFonts w:ascii="標楷體" w:eastAsia="標楷體" w:hAnsi="標楷體" w:cs="標楷體"/>
              </w:rPr>
              <w:t>E2</w:t>
            </w:r>
            <w:r>
              <w:rPr>
                <w:rFonts w:ascii="標楷體" w:eastAsia="標楷體" w:hAnsi="標楷體" w:cs="標楷體"/>
              </w:rPr>
              <w:t>了解危機與安全。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【防災教育】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E5</w:t>
            </w:r>
            <w:r>
              <w:rPr>
                <w:rFonts w:ascii="標楷體" w:eastAsia="標楷體" w:hAnsi="標楷體" w:cs="標楷體"/>
                <w:color w:val="FF0000"/>
              </w:rPr>
              <w:t>不同災害發生時的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適當避難行為。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E7</w:t>
            </w:r>
            <w:r>
              <w:rPr>
                <w:rFonts w:ascii="標楷體" w:eastAsia="標楷體" w:hAnsi="標楷體" w:cs="標楷體"/>
                <w:color w:val="FF0000"/>
              </w:rPr>
              <w:t>認識校園的防災地圖。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E8</w:t>
            </w:r>
            <w:r>
              <w:rPr>
                <w:rFonts w:ascii="標楷體" w:eastAsia="標楷體" w:hAnsi="標楷體" w:cs="標楷體"/>
                <w:color w:val="FF0000"/>
              </w:rPr>
              <w:t>參與學校的防災疏散演練。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u w:val="single"/>
              </w:rPr>
            </w:pPr>
            <w:proofErr w:type="gramStart"/>
            <w:r>
              <w:rPr>
                <w:rFonts w:ascii="標楷體" w:eastAsia="標楷體" w:hAnsi="標楷體" w:cs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u w:val="single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proofErr w:type="gramStart"/>
            <w:r>
              <w:rPr>
                <w:rFonts w:ascii="標楷體" w:eastAsia="標楷體" w:hAnsi="標楷體" w:cs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u w:val="single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9/13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1-I-4 </w:t>
            </w:r>
            <w:r>
              <w:rPr>
                <w:rFonts w:ascii="標楷體" w:eastAsia="標楷體" w:hAnsi="標楷體" w:cs="標楷體"/>
              </w:rPr>
              <w:t>珍視自己並學習照顧自己的方法，且能適切、安全的行動。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3-I-2 </w:t>
            </w:r>
            <w:r>
              <w:rPr>
                <w:rFonts w:ascii="標楷體" w:eastAsia="標楷體" w:hAnsi="標楷體" w:cs="標楷體"/>
              </w:rPr>
              <w:t>體認探究事理有各種方法，並且樂於應用。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D-I-4 </w:t>
            </w:r>
            <w:r>
              <w:rPr>
                <w:rFonts w:ascii="標楷體" w:eastAsia="標楷體" w:hAnsi="標楷體" w:cs="標楷體"/>
              </w:rPr>
              <w:t>共同工作並相互協助。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E-I-3 </w:t>
            </w:r>
            <w:r>
              <w:rPr>
                <w:rFonts w:ascii="標楷體" w:eastAsia="標楷體" w:hAnsi="標楷體" w:cs="標楷體"/>
              </w:rPr>
              <w:t>自我行為的檢視與調整。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F-I-2 </w:t>
            </w:r>
            <w:r>
              <w:rPr>
                <w:rFonts w:ascii="標楷體" w:eastAsia="標楷體" w:hAnsi="標楷體" w:cs="標楷體"/>
              </w:rPr>
              <w:t>不同解決問題方法或策略的提出與嘗試。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防震小達人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【活動二】地震應變有方法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教師提問：「除了教室、客廳是我們經常活動的地點外，如果你在其他場所或情境遇上地震，你要怎麼應變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保命呢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？我們可以利用前面所學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起來模擬練習。」教師板書重點，讓學童能聚焦討論並遷移學習。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(1)</w:t>
            </w:r>
            <w:r>
              <w:rPr>
                <w:rFonts w:ascii="標楷體" w:eastAsia="標楷體" w:hAnsi="標楷體" w:cs="標楷體"/>
                <w:color w:val="FF0000"/>
              </w:rPr>
              <w:t>趴下：要趴在哪裡？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(2)</w:t>
            </w:r>
            <w:r>
              <w:rPr>
                <w:rFonts w:ascii="標楷體" w:eastAsia="標楷體" w:hAnsi="標楷體" w:cs="標楷體"/>
                <w:color w:val="FF0000"/>
              </w:rPr>
              <w:t>掩護：用什麼保護頭頸？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(3)</w:t>
            </w:r>
            <w:r>
              <w:rPr>
                <w:rFonts w:ascii="標楷體" w:eastAsia="標楷體" w:hAnsi="標楷體" w:cs="標楷體"/>
                <w:color w:val="FF0000"/>
              </w:rPr>
              <w:t>穩住：怎麼穩住身體？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3.</w:t>
            </w:r>
            <w:r>
              <w:rPr>
                <w:rFonts w:ascii="標楷體" w:eastAsia="標楷體" w:hAnsi="標楷體" w:cs="標楷體"/>
                <w:color w:val="FF0000"/>
              </w:rPr>
              <w:t>狀況題產出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(1)</w:t>
            </w:r>
            <w:r>
              <w:rPr>
                <w:rFonts w:ascii="標楷體" w:eastAsia="標楷體" w:hAnsi="標楷體" w:cs="標楷體"/>
                <w:color w:val="FF0000"/>
              </w:rPr>
              <w:t>教師請各組討論出不同的狀況三個，寫在白板上。發表後貼於黑板上。請教師協助整理學童有興趣或常去的狀況地點。</w:t>
            </w:r>
            <w:r>
              <w:rPr>
                <w:rFonts w:ascii="標楷體" w:eastAsia="標楷體" w:hAnsi="標楷體" w:cs="標楷體"/>
                <w:color w:val="FF0000"/>
              </w:rPr>
              <w:t>(2)</w:t>
            </w:r>
            <w:r>
              <w:rPr>
                <w:rFonts w:ascii="標楷體" w:eastAsia="標楷體" w:hAnsi="標楷體" w:cs="標楷體"/>
                <w:color w:val="FF0000"/>
              </w:rPr>
              <w:t>各組討論後，決定一個最想表演的狀況。</w:t>
            </w:r>
            <w:r>
              <w:rPr>
                <w:rFonts w:ascii="標楷體" w:eastAsia="標楷體" w:hAnsi="標楷體" w:cs="標楷體"/>
                <w:color w:val="FF0000"/>
              </w:rPr>
              <w:t>(3)</w:t>
            </w:r>
            <w:r>
              <w:rPr>
                <w:rFonts w:ascii="標楷體" w:eastAsia="標楷體" w:hAnsi="標楷體" w:cs="標楷體"/>
                <w:color w:val="FF0000"/>
              </w:rPr>
              <w:t>各組抽出狀況題。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color w:val="FF0000"/>
              </w:rPr>
              <w:t>教師可以課本第</w:t>
            </w:r>
            <w:r>
              <w:rPr>
                <w:rFonts w:ascii="標楷體" w:eastAsia="標楷體" w:hAnsi="標楷體" w:cs="標楷體"/>
                <w:color w:val="FF0000"/>
              </w:rPr>
              <w:t>18</w:t>
            </w:r>
            <w:r>
              <w:rPr>
                <w:rFonts w:ascii="標楷體" w:eastAsia="標楷體" w:hAnsi="標楷體" w:cs="標楷體"/>
                <w:color w:val="FF0000"/>
              </w:rPr>
              <w:t>頁在房間為例，引導如何討論演練。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(1)</w:t>
            </w:r>
            <w:r>
              <w:rPr>
                <w:rFonts w:ascii="標楷體" w:eastAsia="標楷體" w:hAnsi="標楷體" w:cs="標楷體"/>
                <w:color w:val="FF0000"/>
              </w:rPr>
              <w:t>在哪裡？正做什麼？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例如：在房間睡覺</w:t>
            </w:r>
            <w:r>
              <w:rPr>
                <w:rFonts w:ascii="標楷體" w:eastAsia="標楷體" w:hAnsi="標楷體" w:cs="標楷體"/>
                <w:color w:val="FF0000"/>
              </w:rPr>
              <w:t>)(2)</w:t>
            </w:r>
            <w:r>
              <w:rPr>
                <w:rFonts w:ascii="標楷體" w:eastAsia="標楷體" w:hAnsi="標楷體" w:cs="標楷體"/>
                <w:color w:val="FF0000"/>
              </w:rPr>
              <w:t>堅固的掩蔽物有哪些？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例如：牆柱、牆角、床、書桌等</w:t>
            </w:r>
            <w:r>
              <w:rPr>
                <w:rFonts w:ascii="標楷體" w:eastAsia="標楷體" w:hAnsi="標楷體" w:cs="標楷體"/>
                <w:color w:val="FF0000"/>
              </w:rPr>
              <w:t>)(3)</w:t>
            </w:r>
            <w:r>
              <w:rPr>
                <w:rFonts w:ascii="標楷體" w:eastAsia="標楷體" w:hAnsi="標楷體" w:cs="標楷體"/>
                <w:color w:val="FF0000"/>
              </w:rPr>
              <w:t>怎麼利用掩蔽物或手邊物就地掩護保命？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趴在床上，以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枕頭護頭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；躲在床底下；我拉著棉被蓋住頭，躲在房間</w:t>
            </w:r>
            <w:r>
              <w:rPr>
                <w:rFonts w:ascii="標楷體" w:eastAsia="標楷體" w:hAnsi="標楷體" w:cs="標楷體"/>
                <w:color w:val="FF0000"/>
              </w:rPr>
              <w:t>的牆角邊；我會躲進書桌下掩護等。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</w:t>
            </w:r>
            <w:r>
              <w:rPr>
                <w:rFonts w:ascii="標楷體" w:eastAsia="標楷體" w:hAnsi="標楷體" w:cs="標楷體"/>
                <w:color w:val="FF0000"/>
              </w:rPr>
              <w:t>各組學童可針對情境演練提出問題或想法，教師引導討論與小結。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4.</w:t>
            </w:r>
            <w:r>
              <w:rPr>
                <w:rFonts w:ascii="標楷體" w:eastAsia="標楷體" w:hAnsi="標楷體" w:cs="標楷體"/>
                <w:color w:val="FF0000"/>
              </w:rPr>
              <w:t>各組演練與回饋。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《肢體課》校外人士協助教學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1</w:t>
            </w:r>
            <w:r>
              <w:rPr>
                <w:rFonts w:ascii="標楷體" w:eastAsia="標楷體" w:hAnsi="標楷體" w:cs="標楷體"/>
                <w:color w:val="C45911"/>
              </w:rPr>
              <w:t>、模仿教學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(1)</w:t>
            </w:r>
            <w:r>
              <w:rPr>
                <w:rFonts w:ascii="標楷體" w:eastAsia="標楷體" w:hAnsi="標楷體" w:cs="標楷體"/>
                <w:color w:val="C45911"/>
              </w:rPr>
              <w:t>教師翻開繪本的其中一頁，請學生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看著繪本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出現的人事物等，跟著做出動作。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(2)</w:t>
            </w:r>
            <w:r>
              <w:rPr>
                <w:rFonts w:ascii="標楷體" w:eastAsia="標楷體" w:hAnsi="標楷體" w:cs="標楷體"/>
                <w:color w:val="C45911"/>
              </w:rPr>
              <w:t>教師請學生模仿其誇張的身形及走路應該有的樣態。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(3)</w:t>
            </w:r>
            <w:r>
              <w:rPr>
                <w:rFonts w:ascii="標楷體" w:eastAsia="標楷體" w:hAnsi="標楷體" w:cs="標楷體"/>
                <w:color w:val="C45911"/>
              </w:rPr>
              <w:t>教師統整教學</w:t>
            </w:r>
            <w:r>
              <w:rPr>
                <w:rFonts w:ascii="標楷體" w:eastAsia="標楷體" w:hAnsi="標楷體" w:cs="標楷體"/>
                <w:color w:val="C45911"/>
              </w:rPr>
              <w:br/>
              <w:t>2</w:t>
            </w:r>
            <w:r>
              <w:rPr>
                <w:rFonts w:ascii="標楷體" w:eastAsia="標楷體" w:hAnsi="標楷體" w:cs="標楷體"/>
                <w:color w:val="C45911"/>
              </w:rPr>
              <w:t>、搭配音樂做動作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(1)</w:t>
            </w:r>
            <w:r>
              <w:rPr>
                <w:rFonts w:ascii="標楷體" w:eastAsia="標楷體" w:hAnsi="標楷體" w:cs="標楷體"/>
                <w:color w:val="C45911"/>
              </w:rPr>
              <w:t>教師播放聖桑的動物狂歡節，請學生跟著動物狂歡節的天鵝、烏龜、獅子等音樂，感受速度快</w:t>
            </w:r>
            <w:r>
              <w:rPr>
                <w:rFonts w:ascii="標楷體" w:eastAsia="標楷體" w:hAnsi="標楷體" w:cs="標楷體"/>
                <w:color w:val="C45911"/>
              </w:rPr>
              <w:lastRenderedPageBreak/>
              <w:t>慢、旋律起伏，來做出相對應的動作。</w:t>
            </w:r>
            <w:r>
              <w:rPr>
                <w:rFonts w:ascii="標楷體" w:eastAsia="標楷體" w:hAnsi="標楷體" w:cs="標楷體"/>
                <w:color w:val="C45911"/>
              </w:rPr>
              <w:br/>
              <w:t>(2)</w:t>
            </w:r>
            <w:r>
              <w:rPr>
                <w:rFonts w:ascii="標楷體" w:eastAsia="標楷體" w:hAnsi="標楷體" w:cs="標楷體"/>
                <w:color w:val="C45911"/>
              </w:rPr>
              <w:t>教師個別指導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(3)</w:t>
            </w:r>
            <w:r>
              <w:rPr>
                <w:rFonts w:ascii="標楷體" w:eastAsia="標楷體" w:hAnsi="標楷體" w:cs="標楷體"/>
                <w:color w:val="C45911"/>
              </w:rPr>
              <w:t>教師請學生設計台詞橋段，讓學生將動物形象立體化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(4)</w:t>
            </w:r>
            <w:r>
              <w:rPr>
                <w:rFonts w:ascii="標楷體" w:eastAsia="標楷體" w:hAnsi="標楷體" w:cs="標楷體"/>
                <w:color w:val="C45911"/>
              </w:rPr>
              <w:t>教師引導學生設計動物的對話內容並修改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(5)</w:t>
            </w:r>
            <w:r>
              <w:rPr>
                <w:rFonts w:ascii="標楷體" w:eastAsia="標楷體" w:hAnsi="標楷體" w:cs="標楷體"/>
                <w:color w:val="C45911"/>
              </w:rPr>
              <w:t>教師統整，學生分享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環</w:t>
            </w:r>
            <w:r>
              <w:rPr>
                <w:rFonts w:ascii="標楷體" w:eastAsia="標楷體" w:hAnsi="標楷體" w:cs="標楷體"/>
                <w:color w:val="FF0000"/>
              </w:rPr>
              <w:t>E12</w:t>
            </w:r>
            <w:r>
              <w:rPr>
                <w:rFonts w:ascii="標楷體" w:eastAsia="標楷體" w:hAnsi="標楷體" w:cs="標楷體"/>
                <w:color w:val="FF0000"/>
              </w:rPr>
              <w:t>養成對災害的警覺心及敏感度，對災害有基本的了解，並能避免災害的發生。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【安全教育】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</w:t>
            </w:r>
            <w:r>
              <w:rPr>
                <w:rFonts w:ascii="標楷體" w:eastAsia="標楷體" w:hAnsi="標楷體" w:cs="標楷體"/>
              </w:rPr>
              <w:t>E2</w:t>
            </w:r>
            <w:r>
              <w:rPr>
                <w:rFonts w:ascii="標楷體" w:eastAsia="標楷體" w:hAnsi="標楷體" w:cs="標楷體"/>
              </w:rPr>
              <w:t>了解危機與安全。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【防災教育】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E5</w:t>
            </w:r>
            <w:r>
              <w:rPr>
                <w:rFonts w:ascii="標楷體" w:eastAsia="標楷體" w:hAnsi="標楷體" w:cs="標楷體"/>
                <w:color w:val="FF0000"/>
              </w:rPr>
              <w:t>不同災害發生時的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適當避難行為。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E7</w:t>
            </w:r>
            <w:r>
              <w:rPr>
                <w:rFonts w:ascii="標楷體" w:eastAsia="標楷體" w:hAnsi="標楷體" w:cs="標楷體"/>
                <w:color w:val="FF0000"/>
              </w:rPr>
              <w:t>認識校園的防災地圖。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E8</w:t>
            </w:r>
            <w:r>
              <w:rPr>
                <w:rFonts w:ascii="標楷體" w:eastAsia="標楷體" w:hAnsi="標楷體" w:cs="標楷體"/>
                <w:color w:val="FF0000"/>
              </w:rPr>
              <w:t>參與學校的防災疏散演練。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u w:val="single"/>
              </w:rPr>
            </w:pPr>
            <w:proofErr w:type="gramStart"/>
            <w:r>
              <w:rPr>
                <w:rFonts w:ascii="標楷體" w:eastAsia="標楷體" w:hAnsi="標楷體" w:cs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u w:val="single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u w:val="single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9/20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9/24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2-I-5 </w:t>
            </w:r>
            <w:r>
              <w:rPr>
                <w:rFonts w:ascii="標楷體" w:eastAsia="標楷體" w:hAnsi="標楷體" w:cs="標楷體"/>
              </w:rPr>
              <w:t>運用各種探究事物的方法及技能，對訊息做適切的處理，並養成動手做的習慣。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3-I-3 </w:t>
            </w:r>
            <w:r>
              <w:rPr>
                <w:rFonts w:ascii="標楷體" w:eastAsia="標楷體" w:hAnsi="標楷體" w:cs="標楷體"/>
              </w:rPr>
              <w:t>體會學習的樂趣和成就感，主動學習新的事物。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>
              <w:rPr>
                <w:rFonts w:ascii="標楷體" w:eastAsia="標楷體" w:hAnsi="標楷體" w:cs="標楷體"/>
              </w:rPr>
              <w:t>利用各種生活的媒介與素材進行表現與創作，喚起豐富的想像力。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7-I-4 </w:t>
            </w:r>
            <w:r>
              <w:rPr>
                <w:rFonts w:ascii="標楷體" w:eastAsia="標楷體" w:hAnsi="標楷體" w:cs="標楷體"/>
              </w:rPr>
              <w:t>能為共同的目標訂定規則或方法，一起工作並完成任務。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C-I-2 </w:t>
            </w:r>
            <w:r>
              <w:rPr>
                <w:rFonts w:ascii="標楷體" w:eastAsia="標楷體" w:hAnsi="標楷體" w:cs="標楷體"/>
              </w:rPr>
              <w:t>媒材特性與符號表徵的使用。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C-I-5 </w:t>
            </w:r>
            <w:r>
              <w:rPr>
                <w:rFonts w:ascii="標楷體" w:eastAsia="標楷體" w:hAnsi="標楷體" w:cs="標楷體"/>
              </w:rPr>
              <w:t>知識與方法的運用、組合與創新。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F-I-2 </w:t>
            </w:r>
            <w:r>
              <w:rPr>
                <w:rFonts w:ascii="標楷體" w:eastAsia="標楷體" w:hAnsi="標楷體" w:cs="標楷體"/>
              </w:rPr>
              <w:t>不同解決問題方法或策略的提出與嘗試。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：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防震小達人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【活動三】防震大使</w:t>
            </w:r>
            <w:r>
              <w:rPr>
                <w:rFonts w:ascii="標楷體" w:eastAsia="標楷體" w:hAnsi="標楷體" w:cs="標楷體"/>
                <w:color w:val="FF0000"/>
              </w:rPr>
              <w:t>Go</w:t>
            </w:r>
            <w:r>
              <w:rPr>
                <w:rFonts w:ascii="標楷體" w:eastAsia="標楷體" w:hAnsi="標楷體" w:cs="標楷體"/>
                <w:color w:val="FF0000"/>
              </w:rPr>
              <w:t>！</w:t>
            </w:r>
            <w:r>
              <w:rPr>
                <w:rFonts w:ascii="標楷體" w:eastAsia="標楷體" w:hAnsi="標楷體" w:cs="標楷體"/>
                <w:color w:val="FF0000"/>
              </w:rPr>
              <w:t>Go</w:t>
            </w:r>
            <w:r>
              <w:rPr>
                <w:rFonts w:ascii="標楷體" w:eastAsia="標楷體" w:hAnsi="標楷體" w:cs="標楷體"/>
                <w:color w:val="FF0000"/>
              </w:rPr>
              <w:t>！</w:t>
            </w:r>
            <w:r>
              <w:rPr>
                <w:rFonts w:ascii="標楷體" w:eastAsia="標楷體" w:hAnsi="標楷體" w:cs="標楷體"/>
                <w:color w:val="FF0000"/>
              </w:rPr>
              <w:t>Go</w:t>
            </w:r>
            <w:r>
              <w:rPr>
                <w:rFonts w:ascii="標楷體" w:eastAsia="標楷體" w:hAnsi="標楷體" w:cs="標楷體"/>
                <w:color w:val="FF0000"/>
              </w:rPr>
              <w:t>！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教師提問：「我們可以做什麼來提醒同學或家人知道地震發生時如何避難，保護自己？」教師小結學童可能的答案。</w:t>
            </w: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>做成宣導海報貼在明顯的地方。</w:t>
            </w: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>製作各種「防震狀況卡」，主動找人來考考他們！</w:t>
            </w:r>
            <w:r>
              <w:rPr>
                <w:rFonts w:ascii="PMingLiu" w:eastAsia="PMingLiu" w:hAnsi="PMingLiu" w:cs="PMingLiu"/>
                <w:color w:val="FF0000"/>
              </w:rPr>
              <w:t>⑶</w:t>
            </w:r>
            <w:r>
              <w:rPr>
                <w:rFonts w:ascii="標楷體" w:eastAsia="標楷體" w:hAnsi="標楷體" w:cs="標楷體"/>
                <w:color w:val="FF0000"/>
              </w:rPr>
              <w:t>製作防震桌遊。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color w:val="FF0000"/>
              </w:rPr>
              <w:t>請學童討論決定要採用哪種形式進行提醒宣導任務？為什麼？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</w:t>
            </w:r>
            <w:r>
              <w:rPr>
                <w:rFonts w:ascii="標楷體" w:eastAsia="標楷體" w:hAnsi="標楷體" w:cs="標楷體"/>
                <w:color w:val="FF0000"/>
              </w:rPr>
              <w:t>教師提問：「防震狀況卡要怎麼做呢？」狀況卡設計要領。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4.</w:t>
            </w:r>
            <w:r>
              <w:rPr>
                <w:rFonts w:ascii="標楷體" w:eastAsia="標楷體" w:hAnsi="標楷體" w:cs="標楷體"/>
                <w:color w:val="FF0000"/>
              </w:rPr>
              <w:t>小組間校正。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5.</w:t>
            </w:r>
            <w:r>
              <w:rPr>
                <w:rFonts w:ascii="標楷體" w:eastAsia="標楷體" w:hAnsi="標楷體" w:cs="標楷體"/>
                <w:color w:val="FF0000"/>
              </w:rPr>
              <w:t>實作評量：檢視學童能否應用所學動手完成狀況卡，並知道如何正確應變。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7.</w:t>
            </w:r>
            <w:r>
              <w:rPr>
                <w:rFonts w:ascii="標楷體" w:eastAsia="標楷體" w:hAnsi="標楷體" w:cs="標楷體"/>
                <w:color w:val="FF0000"/>
              </w:rPr>
              <w:t>教師提問：「擔任防震大使要注意哪些事，才能順利愉快的完成任務？」教師小結學童可能的答案。</w:t>
            </w: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>在校園進行宣導活動時要輕聲細語，不要打擾別人休息或製造干擾的噪音。</w:t>
            </w: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>如果對方沒有時間或有事要忙，不要勉</w:t>
            </w:r>
            <w:r>
              <w:rPr>
                <w:rFonts w:ascii="標楷體" w:eastAsia="標楷體" w:hAnsi="標楷體" w:cs="標楷體"/>
                <w:color w:val="FF0000"/>
              </w:rPr>
              <w:lastRenderedPageBreak/>
              <w:t>強，可以約定下次的時間或再找其他人。</w:t>
            </w:r>
            <w:r>
              <w:rPr>
                <w:rFonts w:ascii="PMingLiu" w:eastAsia="PMingLiu" w:hAnsi="PMingLiu" w:cs="PMingLiu"/>
                <w:color w:val="FF0000"/>
              </w:rPr>
              <w:t>⑶</w:t>
            </w:r>
            <w:r>
              <w:rPr>
                <w:rFonts w:ascii="標楷體" w:eastAsia="標楷體" w:hAnsi="標楷體" w:cs="標楷體"/>
                <w:color w:val="FF0000"/>
              </w:rPr>
              <w:t>邀請對方時，要注意禮貌及說話語氣及態度，得到允許才進行防震考驗宣導。</w:t>
            </w:r>
            <w:r>
              <w:rPr>
                <w:rFonts w:ascii="PMingLiu" w:eastAsia="PMingLiu" w:hAnsi="PMingLiu" w:cs="PMingLiu"/>
                <w:color w:val="FF0000"/>
              </w:rPr>
              <w:t>⑷</w:t>
            </w:r>
            <w:r>
              <w:rPr>
                <w:rFonts w:ascii="標楷體" w:eastAsia="標楷體" w:hAnsi="標楷體" w:cs="標楷體"/>
                <w:color w:val="FF0000"/>
              </w:rPr>
              <w:t>結伴同行，比較安全。</w:t>
            </w:r>
            <w:r>
              <w:rPr>
                <w:rFonts w:ascii="PMingLiu" w:eastAsia="PMingLiu" w:hAnsi="PMingLiu" w:cs="PMingLiu"/>
                <w:color w:val="FF0000"/>
              </w:rPr>
              <w:t>⑸</w:t>
            </w:r>
            <w:r>
              <w:rPr>
                <w:rFonts w:ascii="標楷體" w:eastAsia="標楷體" w:hAnsi="標楷體" w:cs="標楷體"/>
                <w:color w:val="FF0000"/>
              </w:rPr>
              <w:t>先不找校外不認識的陌生人。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8.</w:t>
            </w:r>
            <w:r>
              <w:rPr>
                <w:rFonts w:ascii="標楷體" w:eastAsia="標楷體" w:hAnsi="標楷體" w:cs="標楷體"/>
                <w:color w:val="FF0000"/>
              </w:rPr>
              <w:t>實作評量：檢視學童能否採取有效行動，進行防震大使任務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《肢體課》校外人士協助教學</w:t>
            </w:r>
          </w:p>
          <w:p w:rsidR="00235244" w:rsidRDefault="00621F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動動操</w:t>
            </w:r>
          </w:p>
          <w:p w:rsidR="00235244" w:rsidRDefault="00621F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教師請學生跟著</w:t>
            </w:r>
            <w:r>
              <w:rPr>
                <w:rFonts w:ascii="標楷體" w:eastAsia="標楷體" w:hAnsi="標楷體" w:cs="標楷體"/>
                <w:color w:val="C45911"/>
              </w:rPr>
              <w:t>youtube</w:t>
            </w:r>
            <w:r>
              <w:rPr>
                <w:rFonts w:ascii="標楷體" w:eastAsia="標楷體" w:hAnsi="標楷體" w:cs="標楷體"/>
                <w:color w:val="C45911"/>
              </w:rPr>
              <w:t>影片來做動作</w:t>
            </w:r>
            <w:r>
              <w:rPr>
                <w:rFonts w:ascii="標楷體" w:eastAsia="標楷體" w:hAnsi="標楷體" w:cs="標楷體"/>
                <w:color w:val="C45911"/>
              </w:rPr>
              <w:t>https://www.youtube.com/watch?v=kqrKOVGBbTE</w:t>
            </w:r>
          </w:p>
          <w:p w:rsidR="00235244" w:rsidRDefault="00621F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暖身完畢，教師請學生跟著鈴鼓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的拍點節奏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做動作。</w:t>
            </w:r>
            <w:r>
              <w:rPr>
                <w:rFonts w:ascii="標楷體" w:eastAsia="標楷體" w:hAnsi="標楷體" w:cs="標楷體"/>
                <w:color w:val="C45911"/>
              </w:rPr>
              <w:t>(</w:t>
            </w:r>
            <w:r>
              <w:rPr>
                <w:rFonts w:ascii="標楷體" w:eastAsia="標楷體" w:hAnsi="標楷體" w:cs="標楷體"/>
                <w:color w:val="C45911"/>
              </w:rPr>
              <w:t>打一下往前走一步，打兩下往後跳一步，打三下旋轉一圈</w:t>
            </w:r>
            <w:r>
              <w:rPr>
                <w:rFonts w:ascii="標楷體" w:eastAsia="標楷體" w:hAnsi="標楷體" w:cs="標楷體"/>
                <w:color w:val="C45911"/>
              </w:rPr>
              <w:t>)</w:t>
            </w:r>
          </w:p>
          <w:p w:rsidR="00235244" w:rsidRDefault="00621F2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分組檢視動作，並給予個別指導，學生學習團隊合作。</w:t>
            </w:r>
          </w:p>
          <w:p w:rsidR="00235244" w:rsidRDefault="00621F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大風吹吹什麼</w:t>
            </w:r>
          </w:p>
          <w:p w:rsidR="00235244" w:rsidRDefault="00621F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教師說明規則</w:t>
            </w:r>
            <w:r>
              <w:rPr>
                <w:rFonts w:ascii="標楷體" w:eastAsia="標楷體" w:hAnsi="標楷體" w:cs="標楷體"/>
                <w:color w:val="C45911"/>
              </w:rPr>
              <w:t>-</w:t>
            </w:r>
            <w:r>
              <w:rPr>
                <w:rFonts w:ascii="標楷體" w:eastAsia="標楷體" w:hAnsi="標楷體" w:cs="標楷體"/>
                <w:color w:val="C45911"/>
              </w:rPr>
              <w:t>前一位的同學要說出一個動作指令，並做出指令動作；被點名到的學生要在下一次的音樂結束做出該動作。</w:t>
            </w:r>
          </w:p>
          <w:p w:rsidR="00235244" w:rsidRDefault="00621F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教師過程中給予指導與動作修正</w:t>
            </w:r>
          </w:p>
          <w:p w:rsidR="00235244" w:rsidRDefault="00621F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學生分享與回饋</w:t>
            </w:r>
          </w:p>
          <w:p w:rsidR="00235244" w:rsidRDefault="00621F2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頒發插角點數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-</w:t>
            </w:r>
            <w:r>
              <w:rPr>
                <w:rFonts w:ascii="標楷體" w:eastAsia="標楷體" w:hAnsi="標楷體" w:cs="標楷體"/>
                <w:color w:val="C45911"/>
              </w:rPr>
              <w:t>給動作有確實、有創意的學生點數</w:t>
            </w:r>
            <w:r>
              <w:rPr>
                <w:rFonts w:ascii="標楷體" w:eastAsia="標楷體" w:hAnsi="標楷體" w:cs="標楷體"/>
                <w:color w:val="C45911"/>
              </w:rPr>
              <w:t>10</w:t>
            </w:r>
            <w:r>
              <w:rPr>
                <w:rFonts w:ascii="標楷體" w:eastAsia="標楷體" w:hAnsi="標楷體" w:cs="標楷體"/>
                <w:color w:val="C45911"/>
              </w:rPr>
              <w:t>點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課本附件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彩繪工具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環</w:t>
            </w:r>
            <w:r>
              <w:rPr>
                <w:rFonts w:ascii="標楷體" w:eastAsia="標楷體" w:hAnsi="標楷體" w:cs="標楷體"/>
                <w:color w:val="FF0000"/>
              </w:rPr>
              <w:t>E12</w:t>
            </w:r>
            <w:r>
              <w:rPr>
                <w:rFonts w:ascii="標楷體" w:eastAsia="標楷體" w:hAnsi="標楷體" w:cs="標楷體"/>
                <w:color w:val="FF0000"/>
              </w:rPr>
              <w:t>養成對災害的警覺心及敏感度，對災害有基本的了解，並能避免災害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的發生。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【安全教育】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</w:t>
            </w:r>
            <w:r>
              <w:rPr>
                <w:rFonts w:ascii="標楷體" w:eastAsia="標楷體" w:hAnsi="標楷體" w:cs="標楷體"/>
              </w:rPr>
              <w:t>E2</w:t>
            </w:r>
            <w:r>
              <w:rPr>
                <w:rFonts w:ascii="標楷體" w:eastAsia="標楷體" w:hAnsi="標楷體" w:cs="標楷體"/>
              </w:rPr>
              <w:t>了解危機與安全。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【防災教育】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E5</w:t>
            </w:r>
            <w:r>
              <w:rPr>
                <w:rFonts w:ascii="標楷體" w:eastAsia="標楷體" w:hAnsi="標楷體" w:cs="標楷體"/>
                <w:color w:val="FF0000"/>
              </w:rPr>
              <w:t>不同災害發生時的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適當避難行為。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E7</w:t>
            </w:r>
            <w:r>
              <w:rPr>
                <w:rFonts w:ascii="標楷體" w:eastAsia="標楷體" w:hAnsi="標楷體" w:cs="標楷體"/>
                <w:color w:val="FF0000"/>
              </w:rPr>
              <w:t>認識校園的防災地圖。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防</w:t>
            </w:r>
            <w:r>
              <w:rPr>
                <w:rFonts w:ascii="標楷體" w:eastAsia="標楷體" w:hAnsi="標楷體" w:cs="標楷體"/>
                <w:color w:val="FF0000"/>
              </w:rPr>
              <w:t>E8</w:t>
            </w:r>
            <w:r>
              <w:rPr>
                <w:rFonts w:ascii="標楷體" w:eastAsia="標楷體" w:hAnsi="標楷體" w:cs="標楷體"/>
                <w:color w:val="FF0000"/>
              </w:rPr>
              <w:t>參與學校的防災疏散演練。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u w:val="single"/>
              </w:rPr>
            </w:pPr>
            <w:proofErr w:type="gramStart"/>
            <w:r>
              <w:rPr>
                <w:rFonts w:ascii="標楷體" w:eastAsia="標楷體" w:hAnsi="標楷體" w:cs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u w:val="single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u w:val="single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9/27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lastRenderedPageBreak/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10/01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2-I-4 </w:t>
            </w:r>
            <w:r>
              <w:rPr>
                <w:rFonts w:ascii="標楷體" w:eastAsia="標楷體" w:hAnsi="標楷體" w:cs="標楷體"/>
              </w:rPr>
              <w:t>在發現及解決問題的</w:t>
            </w:r>
            <w:r>
              <w:rPr>
                <w:rFonts w:ascii="標楷體" w:eastAsia="標楷體" w:hAnsi="標楷體" w:cs="標楷體"/>
              </w:rPr>
              <w:lastRenderedPageBreak/>
              <w:t>歷程中，學習探索與探究人、事、物的方法。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>
              <w:rPr>
                <w:rFonts w:ascii="標楷體" w:eastAsia="標楷體" w:hAnsi="標楷體" w:cs="標楷體"/>
              </w:rPr>
              <w:t>願意參與各種學習活動，表現好奇與求知探究之心。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3-I-3 </w:t>
            </w:r>
            <w:r>
              <w:rPr>
                <w:rFonts w:ascii="標楷體" w:eastAsia="標楷體" w:hAnsi="標楷體" w:cs="標楷體"/>
              </w:rPr>
              <w:t>體會學習的樂趣和成就感，主動學習新的事物。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2-I-3 </w:t>
            </w:r>
            <w:r>
              <w:rPr>
                <w:rFonts w:ascii="標楷體" w:eastAsia="標楷體" w:hAnsi="標楷體" w:cs="標楷體"/>
              </w:rPr>
              <w:t>探索生活中的人、事、物，並體會彼此之間相互影響。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5-I-1 </w:t>
            </w:r>
            <w:r>
              <w:rPr>
                <w:rFonts w:ascii="標楷體" w:eastAsia="標楷體" w:hAnsi="標楷體" w:cs="標楷體"/>
              </w:rPr>
              <w:t>覺知生活中人、事、物的豐富面貌，建立初步的美感經驗。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7-I-1 </w:t>
            </w:r>
            <w:r>
              <w:rPr>
                <w:rFonts w:ascii="標楷體" w:eastAsia="標楷體" w:hAnsi="標楷體" w:cs="標楷體"/>
              </w:rPr>
              <w:t>以對方能理解的語彙或合宜的方式，表達對人、事、物的觀察與意見。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A-I-2 </w:t>
            </w:r>
            <w:r>
              <w:rPr>
                <w:rFonts w:ascii="標楷體" w:eastAsia="標楷體" w:hAnsi="標楷體" w:cs="標楷體"/>
              </w:rPr>
              <w:t>事物變化現象的觀察。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C-I-1 </w:t>
            </w:r>
            <w:r>
              <w:rPr>
                <w:rFonts w:ascii="標楷體" w:eastAsia="標楷體" w:hAnsi="標楷體" w:cs="標楷體"/>
              </w:rPr>
              <w:t>事物特性與現象的探究。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F-I-4 </w:t>
            </w:r>
            <w:r>
              <w:rPr>
                <w:rFonts w:ascii="標楷體" w:eastAsia="標楷體" w:hAnsi="標楷體" w:cs="標楷體"/>
              </w:rPr>
              <w:t>對自己做事方法或策略的省思與改善。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主題二：光影</w:t>
            </w:r>
            <w:proofErr w:type="gramStart"/>
            <w:r>
              <w:rPr>
                <w:rFonts w:ascii="標楷體" w:eastAsia="標楷體" w:hAnsi="標楷體" w:cs="標楷體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</w:rPr>
              <w:t>好玩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【活動一】光和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影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教師提問：「課本第</w:t>
            </w:r>
            <w:r>
              <w:rPr>
                <w:rFonts w:ascii="標楷體" w:eastAsia="標楷體" w:hAnsi="標楷體" w:cs="標楷體"/>
                <w:color w:val="FF0000"/>
              </w:rPr>
              <w:t>26</w:t>
            </w:r>
            <w:r>
              <w:rPr>
                <w:rFonts w:ascii="標楷體" w:eastAsia="標楷體" w:hAnsi="標楷體" w:cs="標楷體"/>
                <w:color w:val="FF0000"/>
              </w:rPr>
              <w:t>～</w:t>
            </w:r>
            <w:r>
              <w:rPr>
                <w:rFonts w:ascii="標楷體" w:eastAsia="標楷體" w:hAnsi="標楷體" w:cs="標楷體"/>
                <w:color w:val="FF0000"/>
              </w:rPr>
              <w:t>27</w:t>
            </w:r>
            <w:r>
              <w:rPr>
                <w:rFonts w:ascii="標楷體" w:eastAsia="標楷體" w:hAnsi="標楷體" w:cs="標楷體"/>
                <w:color w:val="FF0000"/>
              </w:rPr>
              <w:t>頁『躲貓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貓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』遊戲，當『鬼』的小朋友是怎麼發現到躲起來的小朋友呢？」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color w:val="FF0000"/>
              </w:rPr>
              <w:t>教師提問：「怎麼會有影子呢？」教師小結學童可能的答案。</w:t>
            </w:r>
            <w:r>
              <w:rPr>
                <w:rFonts w:ascii="標楷體" w:eastAsia="標楷體" w:hAnsi="標楷體" w:cs="標楷體"/>
                <w:color w:val="FF0000"/>
              </w:rPr>
              <w:t>(1)</w:t>
            </w:r>
            <w:r>
              <w:rPr>
                <w:rFonts w:ascii="標楷體" w:eastAsia="標楷體" w:hAnsi="標楷體" w:cs="標楷體"/>
                <w:color w:val="FF0000"/>
              </w:rPr>
              <w:t>有光。</w:t>
            </w:r>
            <w:r>
              <w:rPr>
                <w:rFonts w:ascii="標楷體" w:eastAsia="標楷體" w:hAnsi="標楷體" w:cs="標楷體"/>
                <w:color w:val="FF0000"/>
              </w:rPr>
              <w:t>(2)</w:t>
            </w:r>
            <w:r>
              <w:rPr>
                <w:rFonts w:ascii="標楷體" w:eastAsia="標楷體" w:hAnsi="標楷體" w:cs="標楷體"/>
                <w:color w:val="FF0000"/>
              </w:rPr>
              <w:t>太陽出來了。</w:t>
            </w:r>
            <w:r>
              <w:rPr>
                <w:rFonts w:ascii="標楷體" w:eastAsia="標楷體" w:hAnsi="標楷體" w:cs="標楷體"/>
                <w:color w:val="FF0000"/>
              </w:rPr>
              <w:t>(3)</w:t>
            </w:r>
            <w:r>
              <w:rPr>
                <w:rFonts w:ascii="標楷體" w:eastAsia="標楷體" w:hAnsi="標楷體" w:cs="標楷體"/>
                <w:color w:val="FF0000"/>
              </w:rPr>
              <w:t>東西擋住了光，就會有影子。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</w:t>
            </w:r>
            <w:r>
              <w:rPr>
                <w:rFonts w:ascii="標楷體" w:eastAsia="標楷體" w:hAnsi="標楷體" w:cs="標楷體"/>
                <w:color w:val="FF0000"/>
              </w:rPr>
              <w:t>教師提問：「到室外活動或遊戲，要注意哪些事？為什麼？」小結學童可能的答案。</w:t>
            </w:r>
            <w:r>
              <w:rPr>
                <w:rFonts w:ascii="標楷體" w:eastAsia="標楷體" w:hAnsi="標楷體" w:cs="標楷體"/>
                <w:color w:val="FF0000"/>
              </w:rPr>
              <w:t>(1)</w:t>
            </w:r>
            <w:r>
              <w:rPr>
                <w:rFonts w:ascii="標楷體" w:eastAsia="標楷體" w:hAnsi="標楷體" w:cs="標楷體"/>
                <w:color w:val="FF0000"/>
              </w:rPr>
              <w:t>注意下樓及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行進間的秩序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、安全，不影響其他班級上課，避免危險。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(2)</w:t>
            </w:r>
            <w:r>
              <w:rPr>
                <w:rFonts w:ascii="標楷體" w:eastAsia="標楷體" w:hAnsi="標楷體" w:cs="標楷體"/>
                <w:color w:val="FF0000"/>
              </w:rPr>
              <w:t>戴帽子防晒，攜帶水壺補充水分。</w:t>
            </w:r>
            <w:r>
              <w:rPr>
                <w:rFonts w:ascii="標楷體" w:eastAsia="標楷體" w:hAnsi="標楷體" w:cs="標楷體"/>
                <w:color w:val="FF0000"/>
              </w:rPr>
              <w:t>(3)</w:t>
            </w:r>
            <w:r>
              <w:rPr>
                <w:rFonts w:ascii="標楷體" w:eastAsia="標楷體" w:hAnsi="標楷體" w:cs="標楷體"/>
                <w:color w:val="FF0000"/>
              </w:rPr>
              <w:t>選擇空曠平坦的地點，方便遊戲的進行。</w:t>
            </w:r>
            <w:r>
              <w:rPr>
                <w:rFonts w:ascii="標楷體" w:eastAsia="標楷體" w:hAnsi="標楷體" w:cs="標楷體"/>
                <w:color w:val="FF0000"/>
              </w:rPr>
              <w:t>(4)</w:t>
            </w:r>
            <w:r>
              <w:rPr>
                <w:rFonts w:ascii="標楷體" w:eastAsia="標楷體" w:hAnsi="標楷體" w:cs="標楷體"/>
                <w:color w:val="FF0000"/>
              </w:rPr>
              <w:t>遵守遊戲規則，玩得愉快又安全。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教師提問：「你看見自己的影子了嗎？找找看，它在哪裡？」</w:t>
            </w: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學童共同討論要</w:t>
            </w:r>
            <w:proofErr w:type="gramStart"/>
            <w:r>
              <w:rPr>
                <w:rFonts w:ascii="標楷體" w:eastAsia="標楷體" w:hAnsi="標楷體" w:cs="標楷體"/>
              </w:rPr>
              <w:t>先玩哪一種</w:t>
            </w:r>
            <w:proofErr w:type="gramEnd"/>
            <w:r>
              <w:rPr>
                <w:rFonts w:ascii="標楷體" w:eastAsia="標楷體" w:hAnsi="標楷體" w:cs="標楷體"/>
              </w:rPr>
              <w:t>踩影子遊戲？也可以一起表決。教師提示遊戲安全與規範。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</w:t>
            </w:r>
            <w:r>
              <w:rPr>
                <w:rFonts w:ascii="標楷體" w:eastAsia="標楷體" w:hAnsi="標楷體" w:cs="標楷體"/>
              </w:rPr>
              <w:t>全班一起玩踩影子遊戲。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經由學童共同討論與分享，教師引導學童串聯歸納概念：</w:t>
            </w:r>
            <w:r>
              <w:rPr>
                <w:rFonts w:ascii="標楷體" w:eastAsia="標楷體" w:hAnsi="標楷體" w:cs="標楷體"/>
              </w:rPr>
              <w:t>(1)</w:t>
            </w:r>
            <w:r>
              <w:rPr>
                <w:rFonts w:ascii="標楷體" w:eastAsia="標楷體" w:hAnsi="標楷體" w:cs="標楷體"/>
              </w:rPr>
              <w:t>中午的影子比上、下午短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</w:rPr>
              <w:t>(2)</w:t>
            </w:r>
            <w:r>
              <w:rPr>
                <w:rFonts w:ascii="標楷體" w:eastAsia="標楷體" w:hAnsi="標楷體" w:cs="標楷體"/>
              </w:rPr>
              <w:t>上午和下午的影子方向會不同。</w:t>
            </w:r>
            <w:r>
              <w:rPr>
                <w:rFonts w:ascii="標楷體" w:eastAsia="標楷體" w:hAnsi="標楷體" w:cs="標楷體"/>
              </w:rPr>
              <w:t>(3)</w:t>
            </w:r>
            <w:r>
              <w:rPr>
                <w:rFonts w:ascii="標楷體" w:eastAsia="標楷體" w:hAnsi="標楷體" w:cs="標楷體"/>
              </w:rPr>
              <w:t>物體的形狀不同，影子形狀也不同。</w:t>
            </w:r>
            <w:r>
              <w:rPr>
                <w:rFonts w:ascii="標楷體" w:eastAsia="標楷體" w:hAnsi="標楷體" w:cs="標楷體"/>
              </w:rPr>
              <w:t>(4)</w:t>
            </w:r>
            <w:r>
              <w:rPr>
                <w:rFonts w:ascii="標楷體" w:eastAsia="標楷體" w:hAnsi="標楷體" w:cs="標楷體"/>
              </w:rPr>
              <w:t>影子不是固定不動，它會隨著移動中的人或物體而動，影子形狀也會跟著改變。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3.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環</w:t>
            </w:r>
            <w:r>
              <w:rPr>
                <w:rFonts w:ascii="標楷體" w:eastAsia="標楷體" w:hAnsi="標楷體" w:cs="標楷體"/>
                <w:color w:val="FF0000"/>
              </w:rPr>
              <w:t>E1</w:t>
            </w:r>
            <w:r>
              <w:rPr>
                <w:rFonts w:ascii="標楷體" w:eastAsia="標楷體" w:hAnsi="標楷體" w:cs="標楷體"/>
                <w:color w:val="FF0000"/>
              </w:rPr>
              <w:t>參與戶外學習與自然體驗，覺知自然環境的美、平衡、與完整性。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>E4</w:t>
            </w:r>
            <w:r>
              <w:rPr>
                <w:rFonts w:ascii="標楷體" w:eastAsia="標楷體" w:hAnsi="標楷體" w:cs="標楷體"/>
              </w:rPr>
              <w:t>認識身體界限與尊重他人的身體自主性。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善用教室外、戶外及校外教學認識生活環境（自然或人為）。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lastRenderedPageBreak/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第六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10/04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10/08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>
              <w:rPr>
                <w:rFonts w:ascii="標楷體" w:eastAsia="標楷體" w:hAnsi="標楷體" w:cs="標楷體"/>
              </w:rPr>
              <w:t>利用各種生活的媒介與素材進行表現與創作，喚起豐富的想像力。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4-I-2 </w:t>
            </w:r>
            <w:r>
              <w:rPr>
                <w:rFonts w:ascii="標楷體" w:eastAsia="標楷體" w:hAnsi="標楷體" w:cs="標楷體"/>
              </w:rPr>
              <w:t>使用不同的表徵符號進行表現與分享，感受創作的樂趣。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5-I-1 </w:t>
            </w:r>
            <w:r>
              <w:rPr>
                <w:rFonts w:ascii="標楷體" w:eastAsia="標楷體" w:hAnsi="標楷體" w:cs="標楷體"/>
              </w:rPr>
              <w:t>覺知生活中人、事、物的豐富面貌，建立初步的美感經驗。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7-I-4 </w:t>
            </w:r>
            <w:r>
              <w:rPr>
                <w:rFonts w:ascii="標楷體" w:eastAsia="標楷體" w:hAnsi="標楷體" w:cs="標楷體"/>
              </w:rPr>
              <w:t>能為共同的目標訂定規則或方法，一起工作並完成任務。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C-I-2 </w:t>
            </w:r>
            <w:r>
              <w:rPr>
                <w:rFonts w:ascii="標楷體" w:eastAsia="標楷體" w:hAnsi="標楷體" w:cs="標楷體"/>
              </w:rPr>
              <w:t>媒材特性與符號表徵的使用。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D-I-3 </w:t>
            </w:r>
            <w:r>
              <w:rPr>
                <w:rFonts w:ascii="標楷體" w:eastAsia="標楷體" w:hAnsi="標楷體" w:cs="標楷體"/>
              </w:rPr>
              <w:t>聆聽與回應的表現。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C-I-5 </w:t>
            </w:r>
            <w:r>
              <w:rPr>
                <w:rFonts w:ascii="標楷體" w:eastAsia="標楷體" w:hAnsi="標楷體" w:cs="標楷體"/>
              </w:rPr>
              <w:t>知識與方法的運用、組合與創新。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D-I-4 </w:t>
            </w:r>
            <w:r>
              <w:rPr>
                <w:rFonts w:ascii="標楷體" w:eastAsia="標楷體" w:hAnsi="標楷體" w:cs="標楷體"/>
              </w:rPr>
              <w:t>共同工作並相互協助。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主題二：光影</w:t>
            </w:r>
            <w:proofErr w:type="gramStart"/>
            <w:r>
              <w:rPr>
                <w:rFonts w:ascii="標楷體" w:eastAsia="標楷體" w:hAnsi="標楷體" w:cs="標楷體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</w:rPr>
              <w:t>好玩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【活動二】光影魔法師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教師帶學童至有陽光的空曠處。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color w:val="FF0000"/>
              </w:rPr>
              <w:t>教師請學童依照教師的指令變換動作，並觀察地面上所呈現出來影子形狀。</w:t>
            </w:r>
            <w:r>
              <w:rPr>
                <w:rFonts w:ascii="標楷體" w:eastAsia="標楷體" w:hAnsi="標楷體" w:cs="標楷體"/>
                <w:color w:val="FF0000"/>
              </w:rPr>
              <w:t>(1)</w:t>
            </w:r>
            <w:r>
              <w:rPr>
                <w:rFonts w:ascii="標楷體" w:eastAsia="標楷體" w:hAnsi="標楷體" w:cs="標楷體"/>
                <w:color w:val="FF0000"/>
              </w:rPr>
              <w:t>基本動作。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例如：坐、站、蹲、半蹲、臥、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趴等姿勢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)(2)</w:t>
            </w:r>
            <w:r>
              <w:rPr>
                <w:rFonts w:ascii="標楷體" w:eastAsia="標楷體" w:hAnsi="標楷體" w:cs="標楷體"/>
                <w:color w:val="FF0000"/>
              </w:rPr>
              <w:t>變化動作。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</w:t>
            </w:r>
            <w:r>
              <w:rPr>
                <w:rFonts w:ascii="標楷體" w:eastAsia="標楷體" w:hAnsi="標楷體" w:cs="標楷體"/>
                <w:color w:val="FF0000"/>
              </w:rPr>
              <w:t>鼓勵學童透過觀察延伸，創作出屬於自己的動作和影子。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5.</w:t>
            </w:r>
            <w:r>
              <w:rPr>
                <w:rFonts w:ascii="標楷體" w:eastAsia="標楷體" w:hAnsi="標楷體" w:cs="標楷體"/>
                <w:color w:val="FF0000"/>
              </w:rPr>
              <w:t>個人秀影子，可像文字、數字或物體。例如：大、</w:t>
            </w:r>
            <w:r>
              <w:rPr>
                <w:rFonts w:ascii="標楷體" w:eastAsia="標楷體" w:hAnsi="標楷體" w:cs="標楷體"/>
                <w:color w:val="FF0000"/>
              </w:rPr>
              <w:t>P</w:t>
            </w:r>
            <w:r>
              <w:rPr>
                <w:rFonts w:ascii="標楷體" w:eastAsia="標楷體" w:hAnsi="標楷體" w:cs="標楷體"/>
                <w:color w:val="FF0000"/>
              </w:rPr>
              <w:t>、</w:t>
            </w:r>
            <w:r>
              <w:rPr>
                <w:rFonts w:ascii="標楷體" w:eastAsia="標楷體" w:hAnsi="標楷體" w:cs="標楷體"/>
                <w:color w:val="FF0000"/>
              </w:rPr>
              <w:t>0</w:t>
            </w:r>
            <w:r>
              <w:rPr>
                <w:rFonts w:ascii="標楷體" w:eastAsia="標楷體" w:hAnsi="標楷體" w:cs="標楷體"/>
                <w:color w:val="FF0000"/>
              </w:rPr>
              <w:t>等。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6.</w:t>
            </w:r>
            <w:r>
              <w:rPr>
                <w:rFonts w:ascii="標楷體" w:eastAsia="標楷體" w:hAnsi="標楷體" w:cs="標楷體"/>
                <w:color w:val="FF0000"/>
              </w:rPr>
              <w:t>可以結合外在的形體，例如：抱著大樹成影或在地面的影子上加一頂帽子。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實作評量：檢視學童是否能自由發揮創意與美感。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教師提問：「你能和大家合作，組合不同的肢體動作，創作影子造形嗎？」教師鼓勵學童利用肢體的連結嘗試合作，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表現出各種有創意的影子。</w:t>
            </w:r>
            <w:r>
              <w:rPr>
                <w:rFonts w:ascii="標楷體" w:eastAsia="標楷體" w:hAnsi="標楷體" w:cs="標楷體"/>
              </w:rPr>
              <w:t>9.</w:t>
            </w:r>
            <w:r>
              <w:rPr>
                <w:rFonts w:ascii="標楷體" w:eastAsia="標楷體" w:hAnsi="標楷體" w:cs="標楷體"/>
              </w:rPr>
              <w:t>教師解說模仿遊戲規則：全班固定拍打穩定節奏，嘴巴念念</w:t>
            </w:r>
            <w:proofErr w:type="gramStart"/>
            <w:r>
              <w:rPr>
                <w:rFonts w:ascii="標楷體" w:eastAsia="標楷體" w:hAnsi="標楷體" w:cs="標楷體"/>
              </w:rPr>
              <w:t>謠</w:t>
            </w:r>
            <w:proofErr w:type="gramEnd"/>
            <w:r>
              <w:rPr>
                <w:rFonts w:ascii="標楷體" w:eastAsia="標楷體" w:hAnsi="標楷體" w:cs="標楷體"/>
              </w:rPr>
              <w:t>「</w:t>
            </w:r>
            <w:proofErr w:type="gramStart"/>
            <w:r>
              <w:rPr>
                <w:rFonts w:ascii="標楷體" w:eastAsia="標楷體" w:hAnsi="標楷體" w:cs="標楷體"/>
              </w:rPr>
              <w:t>影子影</w:t>
            </w:r>
            <w:proofErr w:type="gramEnd"/>
            <w:r>
              <w:rPr>
                <w:rFonts w:ascii="標楷體" w:eastAsia="標楷體" w:hAnsi="標楷體" w:cs="標楷體"/>
              </w:rPr>
              <w:t>子在哪裡，我想和你玩遊戲。」被點到的第一個學童為出題者，該人要想一個動作，其他人要在念</w:t>
            </w:r>
            <w:proofErr w:type="gramStart"/>
            <w:r>
              <w:rPr>
                <w:rFonts w:ascii="標楷體" w:eastAsia="標楷體" w:hAnsi="標楷體" w:cs="標楷體"/>
              </w:rPr>
              <w:t>謠</w:t>
            </w:r>
            <w:proofErr w:type="gramEnd"/>
            <w:r>
              <w:rPr>
                <w:rFonts w:ascii="標楷體" w:eastAsia="標楷體" w:hAnsi="標楷體" w:cs="標楷體"/>
              </w:rPr>
              <w:t>節奏內模仿。在下一組節奏開始前，要點名下一個同學，並重複上述動作。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57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10.</w:t>
            </w:r>
            <w:r>
              <w:rPr>
                <w:rFonts w:ascii="標楷體" w:eastAsia="標楷體" w:hAnsi="標楷體" w:cs="標楷體"/>
              </w:rPr>
              <w:t>實作評量：檢視學童是否能順利完</w:t>
            </w:r>
            <w:r>
              <w:rPr>
                <w:rFonts w:ascii="標楷體" w:eastAsia="標楷體" w:hAnsi="標楷體" w:cs="標楷體"/>
              </w:rPr>
              <w:t>成節奏模仿遊戲。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象棋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呼拉圈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教學</w:t>
            </w:r>
            <w:r>
              <w:rPr>
                <w:rFonts w:ascii="標楷體" w:eastAsia="標楷體" w:hAnsi="標楷體" w:cs="標楷體"/>
              </w:rPr>
              <w:t>CD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環</w:t>
            </w:r>
            <w:r>
              <w:rPr>
                <w:rFonts w:ascii="標楷體" w:eastAsia="標楷體" w:hAnsi="標楷體" w:cs="標楷體"/>
                <w:color w:val="FF0000"/>
              </w:rPr>
              <w:t>E1</w:t>
            </w:r>
            <w:r>
              <w:rPr>
                <w:rFonts w:ascii="標楷體" w:eastAsia="標楷體" w:hAnsi="標楷體" w:cs="標楷體"/>
                <w:color w:val="FF0000"/>
              </w:rPr>
              <w:t>參與戶外學習與自然體驗，覺知自然環境的美、平衡、與完整性。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>E4</w:t>
            </w:r>
            <w:r>
              <w:rPr>
                <w:rFonts w:ascii="標楷體" w:eastAsia="標楷體" w:hAnsi="標楷體" w:cs="標楷體"/>
              </w:rPr>
              <w:t>認識身體界限與尊重他人的身體自主性。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善用教室外、戶外及校外教學認識生活環境（自然或人為）。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第七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10/11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2-I-3 </w:t>
            </w:r>
            <w:r>
              <w:rPr>
                <w:rFonts w:ascii="標楷體" w:eastAsia="標楷體" w:hAnsi="標楷體" w:cs="標楷體"/>
              </w:rPr>
              <w:t>探索生活中的人、事、物，並體會彼此之間會相互影響。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3-I-2 </w:t>
            </w:r>
            <w:r>
              <w:rPr>
                <w:rFonts w:ascii="標楷體" w:eastAsia="標楷體" w:hAnsi="標楷體" w:cs="標楷體"/>
              </w:rPr>
              <w:t>體認探究事理有各種方法，並且樂於應用。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>
              <w:rPr>
                <w:rFonts w:ascii="標楷體" w:eastAsia="標楷體" w:hAnsi="標楷體" w:cs="標楷體"/>
              </w:rPr>
              <w:t>利用各種生活的媒介與素材進行表現與創作，喚起豐富的想像力。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C-I-2 </w:t>
            </w:r>
            <w:r>
              <w:rPr>
                <w:rFonts w:ascii="標楷體" w:eastAsia="標楷體" w:hAnsi="標楷體" w:cs="標楷體"/>
              </w:rPr>
              <w:t>媒材特性與符號表徵的使用。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C-I-5 </w:t>
            </w:r>
            <w:r>
              <w:rPr>
                <w:rFonts w:ascii="標楷體" w:eastAsia="標楷體" w:hAnsi="標楷體" w:cs="標楷體"/>
              </w:rPr>
              <w:t>知識與方法的運用、組合與創新。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F-I-2 </w:t>
            </w:r>
            <w:r>
              <w:rPr>
                <w:rFonts w:ascii="標楷體" w:eastAsia="標楷體" w:hAnsi="標楷體" w:cs="標楷體"/>
              </w:rPr>
              <w:t>不同解決問題方法或策略的提出與嘗試。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主題二：光影</w:t>
            </w:r>
            <w:proofErr w:type="gramStart"/>
            <w:r>
              <w:rPr>
                <w:rFonts w:ascii="標楷體" w:eastAsia="標楷體" w:hAnsi="標楷體" w:cs="標楷體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</w:rPr>
              <w:t>好玩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【活動二】光影魔法師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教師提問：「怎麼做可以製造出</w:t>
            </w:r>
            <w:proofErr w:type="gramStart"/>
            <w:r>
              <w:rPr>
                <w:rFonts w:ascii="標楷體" w:eastAsia="標楷體" w:hAnsi="標楷體" w:cs="標楷體"/>
              </w:rPr>
              <w:t>清楚的</w:t>
            </w:r>
            <w:proofErr w:type="gramEnd"/>
            <w:r>
              <w:rPr>
                <w:rFonts w:ascii="標楷體" w:eastAsia="標楷體" w:hAnsi="標楷體" w:cs="標楷體"/>
              </w:rPr>
              <w:t>影子？」教師小結學童可能的答案。</w:t>
            </w:r>
            <w:r>
              <w:rPr>
                <w:rFonts w:ascii="PMingLiu" w:eastAsia="PMingLiu" w:hAnsi="PMingLiu" w:cs="PMingLiu"/>
              </w:rPr>
              <w:t>⑴</w:t>
            </w:r>
            <w:r>
              <w:rPr>
                <w:rFonts w:ascii="標楷體" w:eastAsia="標楷體" w:hAnsi="標楷體" w:cs="標楷體"/>
              </w:rPr>
              <w:t>把電燈關掉。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PMingLiu" w:eastAsia="PMingLiu" w:hAnsi="PMingLiu" w:cs="PMingLiu"/>
              </w:rPr>
              <w:t>⑵</w:t>
            </w:r>
            <w:r>
              <w:rPr>
                <w:rFonts w:ascii="標楷體" w:eastAsia="標楷體" w:hAnsi="標楷體" w:cs="標楷體"/>
              </w:rPr>
              <w:t>把窗簾拉上，打開手電筒或檯燈，保持光線充足。</w:t>
            </w:r>
            <w:r>
              <w:rPr>
                <w:rFonts w:ascii="PMingLiu" w:eastAsia="PMingLiu" w:hAnsi="PMingLiu" w:cs="PMingLiu"/>
              </w:rPr>
              <w:t>⑶</w:t>
            </w:r>
            <w:r>
              <w:rPr>
                <w:rFonts w:ascii="標楷體" w:eastAsia="標楷體" w:hAnsi="標楷體" w:cs="標楷體"/>
              </w:rPr>
              <w:t>利用淺色牆壁、書面紙或布幕投影。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教師提問：「在室內，你曾經做過或看過哪些有趣的光影活動？」教師小結學童可能的答案。</w:t>
            </w:r>
            <w:r>
              <w:rPr>
                <w:rFonts w:ascii="PMingLiu" w:eastAsia="PMingLiu" w:hAnsi="PMingLiu" w:cs="PMingLiu"/>
              </w:rPr>
              <w:t>⑴</w:t>
            </w:r>
            <w:r>
              <w:rPr>
                <w:rFonts w:ascii="標楷體" w:eastAsia="標楷體" w:hAnsi="標楷體" w:cs="標楷體"/>
              </w:rPr>
              <w:t>手影遊戲。</w:t>
            </w:r>
            <w:r>
              <w:rPr>
                <w:rFonts w:ascii="PMingLiu" w:eastAsia="PMingLiu" w:hAnsi="PMingLiu" w:cs="PMingLiu"/>
              </w:rPr>
              <w:t>⑵</w:t>
            </w:r>
            <w:r>
              <w:rPr>
                <w:rFonts w:ascii="標楷體" w:eastAsia="標楷體" w:hAnsi="標楷體" w:cs="標楷體"/>
              </w:rPr>
              <w:t>皮影戲。</w:t>
            </w:r>
            <w:r>
              <w:rPr>
                <w:rFonts w:ascii="PMingLiu" w:eastAsia="PMingLiu" w:hAnsi="PMingLiu" w:cs="PMingLiu"/>
              </w:rPr>
              <w:t>⑶</w:t>
            </w:r>
            <w:r>
              <w:rPr>
                <w:rFonts w:ascii="標楷體" w:eastAsia="標楷體" w:hAnsi="標楷體" w:cs="標楷體"/>
              </w:rPr>
              <w:t>偶戲。</w:t>
            </w:r>
            <w:r>
              <w:rPr>
                <w:rFonts w:ascii="PMingLiu" w:eastAsia="PMingLiu" w:hAnsi="PMingLiu" w:cs="PMingLiu"/>
              </w:rPr>
              <w:t>⑷</w:t>
            </w:r>
            <w:r>
              <w:rPr>
                <w:rFonts w:ascii="標楷體" w:eastAsia="標楷體" w:hAnsi="標楷體" w:cs="標楷體"/>
              </w:rPr>
              <w:t>光影劇。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教師提問：「這些光影活動，是利用哪些光源來產生影子的？」教師小結學童可能的答案。</w:t>
            </w:r>
            <w:r>
              <w:rPr>
                <w:rFonts w:ascii="PMingLiu" w:eastAsia="PMingLiu" w:hAnsi="PMingLiu" w:cs="PMingLiu"/>
              </w:rPr>
              <w:t>⑴</w:t>
            </w:r>
            <w:r>
              <w:rPr>
                <w:rFonts w:ascii="標楷體" w:eastAsia="標楷體" w:hAnsi="標楷體" w:cs="標楷體"/>
              </w:rPr>
              <w:t>手電筒。</w:t>
            </w:r>
            <w:r>
              <w:rPr>
                <w:rFonts w:ascii="PMingLiu" w:eastAsia="PMingLiu" w:hAnsi="PMingLiu" w:cs="PMingLiu"/>
              </w:rPr>
              <w:t>⑵</w:t>
            </w:r>
            <w:r>
              <w:rPr>
                <w:rFonts w:ascii="標楷體" w:eastAsia="標楷體" w:hAnsi="標楷體" w:cs="標楷體"/>
              </w:rPr>
              <w:t>檯燈。</w:t>
            </w:r>
            <w:r>
              <w:rPr>
                <w:rFonts w:ascii="PMingLiu" w:eastAsia="PMingLiu" w:hAnsi="PMingLiu" w:cs="PMingLiu"/>
              </w:rPr>
              <w:t>⑶</w:t>
            </w:r>
            <w:r>
              <w:rPr>
                <w:rFonts w:ascii="標楷體" w:eastAsia="標楷體" w:hAnsi="標楷體" w:cs="標楷體"/>
              </w:rPr>
              <w:t>投影機。</w:t>
            </w:r>
            <w:r>
              <w:rPr>
                <w:rFonts w:ascii="PMingLiu" w:eastAsia="PMingLiu" w:hAnsi="PMingLiu" w:cs="PMingLiu"/>
              </w:rPr>
              <w:t>⑷</w:t>
            </w:r>
            <w:r>
              <w:rPr>
                <w:rFonts w:ascii="標楷體" w:eastAsia="標楷體" w:hAnsi="標楷體" w:cs="標楷體"/>
              </w:rPr>
              <w:t>投射燈。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教師引導學童利用現有光源，進行肢體、</w:t>
            </w:r>
            <w:proofErr w:type="gramStart"/>
            <w:r>
              <w:rPr>
                <w:rFonts w:ascii="標楷體" w:eastAsia="標楷體" w:hAnsi="標楷體" w:cs="標楷體"/>
              </w:rPr>
              <w:t>手影等</w:t>
            </w:r>
            <w:proofErr w:type="gramEnd"/>
            <w:r>
              <w:rPr>
                <w:rFonts w:ascii="標楷體" w:eastAsia="標楷體" w:hAnsi="標楷體" w:cs="標楷體"/>
              </w:rPr>
              <w:t>體驗練習。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教師鼓勵學童運用想像力或搭配道具，變化不同</w:t>
            </w:r>
            <w:proofErr w:type="gramStart"/>
            <w:r>
              <w:rPr>
                <w:rFonts w:ascii="標楷體" w:eastAsia="標楷體" w:hAnsi="標楷體" w:cs="標楷體"/>
              </w:rPr>
              <w:t>的手影造型</w:t>
            </w:r>
            <w:proofErr w:type="gramEnd"/>
            <w:r>
              <w:rPr>
                <w:rFonts w:ascii="標楷體" w:eastAsia="標楷體" w:hAnsi="標楷體" w:cs="標楷體"/>
              </w:rPr>
              <w:t>，並輪流讓其他人猜一猜是什麼？是怎麼做出來的？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  <w:r>
              <w:rPr>
                <w:rFonts w:ascii="標楷體" w:eastAsia="標楷體" w:hAnsi="標楷體" w:cs="標楷體"/>
              </w:rPr>
              <w:t>.</w:t>
            </w:r>
            <w:r>
              <w:rPr>
                <w:rFonts w:ascii="標楷體" w:eastAsia="標楷體" w:hAnsi="標楷體" w:cs="標楷體"/>
              </w:rPr>
              <w:t>實作評量：</w:t>
            </w:r>
            <w:proofErr w:type="gramStart"/>
            <w:r>
              <w:rPr>
                <w:rFonts w:ascii="標楷體" w:eastAsia="標楷體" w:hAnsi="標楷體" w:cs="標楷體"/>
              </w:rPr>
              <w:t>從手影的</w:t>
            </w:r>
            <w:proofErr w:type="gramEnd"/>
            <w:r>
              <w:rPr>
                <w:rFonts w:ascii="標楷體" w:eastAsia="標楷體" w:hAnsi="標楷體" w:cs="標楷體"/>
              </w:rPr>
              <w:t>變化中，檢視學童是否能運用手勢搭配肢體或簡易道具，想像並創作不同</w:t>
            </w:r>
            <w:proofErr w:type="gramStart"/>
            <w:r>
              <w:rPr>
                <w:rFonts w:ascii="標楷體" w:eastAsia="標楷體" w:hAnsi="標楷體" w:cs="標楷體"/>
              </w:rPr>
              <w:t>的手影造</w:t>
            </w:r>
            <w:proofErr w:type="gramEnd"/>
            <w:r>
              <w:rPr>
                <w:rFonts w:ascii="標楷體" w:eastAsia="標楷體" w:hAnsi="標楷體" w:cs="標楷體"/>
              </w:rPr>
              <w:t>型。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指導學童完成習作第</w:t>
            </w: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Cambria Math" w:eastAsia="Cambria Math" w:hAnsi="Cambria Math" w:cs="Cambria Math"/>
              </w:rPr>
              <w:t>∼</w:t>
            </w: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頁，檢視學童是否能了解物品組合、投影大小與距離遠近的關係。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參與戶外學習與自然體驗，覺知自然環境的美、平衡、與完整性。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>E4</w:t>
            </w:r>
            <w:r>
              <w:rPr>
                <w:rFonts w:ascii="標楷體" w:eastAsia="標楷體" w:hAnsi="標楷體" w:cs="標楷體"/>
              </w:rPr>
              <w:t>認識身體界限與尊重他人的身體自主性。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善用教室外、戶外及校外教學認識生活環境（自然或人為）。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10/18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>
              <w:rPr>
                <w:rFonts w:ascii="標楷體" w:eastAsia="標楷體" w:hAnsi="標楷體" w:cs="標楷體"/>
              </w:rPr>
              <w:t>願意參與各種學習活動，表現好奇與求知探究之心。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4-I-2 </w:t>
            </w:r>
            <w:r>
              <w:rPr>
                <w:rFonts w:ascii="標楷體" w:eastAsia="標楷體" w:hAnsi="標楷體" w:cs="標楷體"/>
              </w:rPr>
              <w:t>使用不同的表徵符號進行表現與分享，感受創作的樂趣。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7-I-1 </w:t>
            </w:r>
            <w:r>
              <w:rPr>
                <w:rFonts w:ascii="標楷體" w:eastAsia="標楷體" w:hAnsi="標楷體" w:cs="標楷體"/>
              </w:rPr>
              <w:t>以對方能理解的語彙或合宜的方式，表達對人、事、物的觀察與意見。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7-I-4 </w:t>
            </w:r>
            <w:r>
              <w:rPr>
                <w:rFonts w:ascii="標楷體" w:eastAsia="標楷體" w:hAnsi="標楷體" w:cs="標楷體"/>
              </w:rPr>
              <w:t>能為共同的目標訂定規則或方法，一起工作並完成任務。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7-I-5 </w:t>
            </w:r>
            <w:r>
              <w:rPr>
                <w:rFonts w:ascii="標楷體" w:eastAsia="標楷體" w:hAnsi="標楷體" w:cs="標楷體"/>
              </w:rPr>
              <w:t>透過一起工作的過程，感受合作的重要性。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D-I-3 </w:t>
            </w:r>
            <w:r>
              <w:rPr>
                <w:rFonts w:ascii="標楷體" w:eastAsia="標楷體" w:hAnsi="標楷體" w:cs="標楷體"/>
              </w:rPr>
              <w:t>聆聽與回應的表現。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D-I-4 </w:t>
            </w:r>
            <w:r>
              <w:rPr>
                <w:rFonts w:ascii="標楷體" w:eastAsia="標楷體" w:hAnsi="標楷體" w:cs="標楷體"/>
              </w:rPr>
              <w:t>共同工作並相互協助。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F-I-1 </w:t>
            </w:r>
            <w:r>
              <w:rPr>
                <w:rFonts w:ascii="標楷體" w:eastAsia="標楷體" w:hAnsi="標楷體" w:cs="標楷體"/>
              </w:rPr>
              <w:t>工作任務理解與工作目標設定的練習。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主題二：光影</w:t>
            </w:r>
            <w:proofErr w:type="gramStart"/>
            <w:r>
              <w:rPr>
                <w:rFonts w:ascii="標楷體" w:eastAsia="標楷體" w:hAnsi="標楷體" w:cs="標楷體"/>
              </w:rPr>
              <w:t>好</w:t>
            </w:r>
            <w:proofErr w:type="gramEnd"/>
            <w:r>
              <w:rPr>
                <w:rFonts w:ascii="標楷體" w:eastAsia="標楷體" w:hAnsi="標楷體" w:cs="標楷體"/>
              </w:rPr>
              <w:t>好玩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【活動三】</w:t>
            </w:r>
            <w:proofErr w:type="gramStart"/>
            <w:r>
              <w:rPr>
                <w:rFonts w:ascii="標楷體" w:eastAsia="標楷體" w:hAnsi="標楷體" w:cs="標楷體"/>
              </w:rPr>
              <w:t>光影小故事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教師提問：「大家</w:t>
            </w:r>
            <w:proofErr w:type="gramStart"/>
            <w:r>
              <w:rPr>
                <w:rFonts w:ascii="標楷體" w:eastAsia="標楷體" w:hAnsi="標楷體" w:cs="標楷體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</w:rPr>
              <w:t>起來</w:t>
            </w:r>
            <w:proofErr w:type="gramStart"/>
            <w:r>
              <w:rPr>
                <w:rFonts w:ascii="標楷體" w:eastAsia="標楷體" w:hAnsi="標楷體" w:cs="標楷體"/>
              </w:rPr>
              <w:t>演光影</w:t>
            </w:r>
            <w:proofErr w:type="gramEnd"/>
            <w:r>
              <w:rPr>
                <w:rFonts w:ascii="標楷體" w:eastAsia="標楷體" w:hAnsi="標楷體" w:cs="標楷體"/>
              </w:rPr>
              <w:t>小故事，要怎麼開始呢？」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利用身體、</w:t>
            </w:r>
            <w:proofErr w:type="gramStart"/>
            <w:r>
              <w:rPr>
                <w:rFonts w:ascii="標楷體" w:eastAsia="標楷體" w:hAnsi="標楷體" w:cs="標楷體"/>
              </w:rPr>
              <w:t>手影、物影</w:t>
            </w:r>
            <w:proofErr w:type="gramEnd"/>
            <w:r>
              <w:rPr>
                <w:rFonts w:ascii="標楷體" w:eastAsia="標楷體" w:hAnsi="標楷體" w:cs="標楷體"/>
              </w:rPr>
              <w:t>、紙偶等，決定角色串接情節或故事。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討論表演什麼？</w:t>
            </w:r>
            <w:r>
              <w:rPr>
                <w:rFonts w:ascii="PMingLiu" w:eastAsia="PMingLiu" w:hAnsi="PMingLiu" w:cs="PMingLiu"/>
              </w:rPr>
              <w:t>⑴</w:t>
            </w:r>
            <w:r>
              <w:rPr>
                <w:rFonts w:ascii="標楷體" w:eastAsia="標楷體" w:hAnsi="標楷體" w:cs="標楷體"/>
              </w:rPr>
              <w:t>即興創作並接龍。</w:t>
            </w:r>
            <w:r>
              <w:rPr>
                <w:rFonts w:ascii="PMingLiu" w:eastAsia="PMingLiu" w:hAnsi="PMingLiu" w:cs="PMingLiu"/>
              </w:rPr>
              <w:t>⑵</w:t>
            </w:r>
            <w:r>
              <w:rPr>
                <w:rFonts w:ascii="標楷體" w:eastAsia="標楷體" w:hAnsi="標楷體" w:cs="標楷體"/>
              </w:rPr>
              <w:t>既有故事或改寫。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要</w:t>
            </w:r>
            <w:proofErr w:type="gramStart"/>
            <w:r>
              <w:rPr>
                <w:rFonts w:ascii="標楷體" w:eastAsia="標楷體" w:hAnsi="標楷體" w:cs="標楷體"/>
              </w:rPr>
              <w:t>怎麼說才會</w:t>
            </w:r>
            <w:proofErr w:type="gramEnd"/>
            <w:r>
              <w:rPr>
                <w:rFonts w:ascii="標楷體" w:eastAsia="標楷體" w:hAnsi="標楷體" w:cs="標楷體"/>
              </w:rPr>
              <w:t>吸引觀眾的注意呢？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需要道具嗎？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討論如何展現光影情境效果？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</w:t>
            </w:r>
            <w:r>
              <w:rPr>
                <w:rFonts w:ascii="標楷體" w:eastAsia="標楷體" w:hAnsi="標楷體" w:cs="標楷體"/>
              </w:rPr>
              <w:t>需要讓影子變大變小或其他的效果嗎？</w:t>
            </w:r>
            <w:r>
              <w:rPr>
                <w:rFonts w:ascii="標楷體" w:eastAsia="標楷體" w:hAnsi="標楷體" w:cs="標楷體"/>
              </w:rPr>
              <w:t>(2)</w:t>
            </w:r>
            <w:r>
              <w:rPr>
                <w:rFonts w:ascii="標楷體" w:eastAsia="標楷體" w:hAnsi="標楷體" w:cs="標楷體"/>
              </w:rPr>
              <w:t>需要製造音效嗎？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(3)</w:t>
            </w:r>
            <w:r>
              <w:rPr>
                <w:rFonts w:ascii="標楷體" w:eastAsia="標楷體" w:hAnsi="標楷體" w:cs="標楷體"/>
              </w:rPr>
              <w:t>怎樣配合臺詞，變化角色的動作？</w:t>
            </w:r>
            <w:r>
              <w:rPr>
                <w:rFonts w:ascii="標楷體" w:eastAsia="標楷體" w:hAnsi="標楷體" w:cs="標楷體"/>
              </w:rPr>
              <w:t>(4)</w:t>
            </w:r>
            <w:r>
              <w:rPr>
                <w:rFonts w:ascii="標楷體" w:eastAsia="標楷體" w:hAnsi="標楷體" w:cs="標楷體"/>
              </w:rPr>
              <w:t>還有什麼創意的發想？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教師提問：「創作光影劇故事，需要克服什麼？你們怎麼辦到的？」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學童共同討論與分享，教師引導串聯歸納：</w:t>
            </w:r>
            <w:r>
              <w:rPr>
                <w:rFonts w:ascii="標楷體" w:eastAsia="標楷體" w:hAnsi="標楷體" w:cs="標楷體"/>
              </w:rPr>
              <w:t>(1)</w:t>
            </w:r>
            <w:r>
              <w:rPr>
                <w:rFonts w:ascii="標楷體" w:eastAsia="標楷體" w:hAnsi="標楷體" w:cs="標楷體"/>
              </w:rPr>
              <w:t>可以先有故事角色再來編故事。</w:t>
            </w:r>
            <w:r>
              <w:rPr>
                <w:rFonts w:ascii="標楷體" w:eastAsia="標楷體" w:hAnsi="標楷體" w:cs="標楷體"/>
              </w:rPr>
              <w:t>(2)</w:t>
            </w:r>
            <w:r>
              <w:rPr>
                <w:rFonts w:ascii="標楷體" w:eastAsia="標楷體" w:hAnsi="標楷體" w:cs="標楷體"/>
              </w:rPr>
              <w:t>也可以先想好主題故事，再來決定角色。或透過改編，讓角色調整。</w:t>
            </w:r>
            <w:r>
              <w:rPr>
                <w:rFonts w:ascii="標楷體" w:eastAsia="標楷體" w:hAnsi="標楷體" w:cs="標楷體"/>
              </w:rPr>
              <w:t>(3)</w:t>
            </w:r>
            <w:r>
              <w:rPr>
                <w:rFonts w:ascii="標楷體" w:eastAsia="標楷體" w:hAnsi="標楷體" w:cs="標楷體"/>
              </w:rPr>
              <w:t>說話音量要大些，說話要講清楚。善用光影效果。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</w:t>
            </w:r>
            <w:r>
              <w:rPr>
                <w:rFonts w:ascii="標楷體" w:eastAsia="標楷體" w:hAnsi="標楷體" w:cs="標楷體"/>
              </w:rPr>
              <w:t>經由學童共同討論與分享，教師引導學童串聯歸納：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</w:t>
            </w:r>
            <w:r>
              <w:rPr>
                <w:rFonts w:ascii="標楷體" w:eastAsia="標楷體" w:hAnsi="標楷體" w:cs="標楷體"/>
              </w:rPr>
              <w:t>好想再練習創作不同的光影劇。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</w:t>
            </w:r>
            <w:r>
              <w:rPr>
                <w:rFonts w:ascii="標楷體" w:eastAsia="標楷體" w:hAnsi="標楷體" w:cs="標楷體"/>
              </w:rPr>
              <w:t>欣賞戲劇或表演時，能做個優質的好觀眾，也願意表現在其他地方。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光源或手電筒。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參與戶外學習與自然體驗，覺知自然環境的美、平衡、與完整性。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【性別平等教育】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</w:t>
            </w:r>
            <w:r>
              <w:rPr>
                <w:rFonts w:ascii="標楷體" w:eastAsia="標楷體" w:hAnsi="標楷體" w:cs="標楷體"/>
              </w:rPr>
              <w:t>E4</w:t>
            </w:r>
            <w:r>
              <w:rPr>
                <w:rFonts w:ascii="標楷體" w:eastAsia="標楷體" w:hAnsi="標楷體" w:cs="標楷體"/>
              </w:rPr>
              <w:t>認識身體界限與尊重他人的身體自主性。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善用教室外、戶外及校外教學認識生活環境（自然或人為）。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第九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10/25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10/29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2-I-4 </w:t>
            </w:r>
            <w:r>
              <w:rPr>
                <w:rFonts w:ascii="標楷體" w:eastAsia="標楷體" w:hAnsi="標楷體" w:cs="標楷體"/>
              </w:rPr>
              <w:t>在發現及解決問題的歷程中，學習探索與探究人、事、物的方法。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2-I-5 </w:t>
            </w:r>
            <w:r>
              <w:rPr>
                <w:rFonts w:ascii="標楷體" w:eastAsia="標楷體" w:hAnsi="標楷體" w:cs="標楷體"/>
              </w:rPr>
              <w:t>運用各種探究事物的方法及技能，對訊息做適切的處理，並養成動手做的習慣。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>
              <w:rPr>
                <w:rFonts w:ascii="標楷體" w:eastAsia="標楷體" w:hAnsi="標楷體" w:cs="標楷體"/>
              </w:rPr>
              <w:t>利用各種生活的媒介與素材進行表現與創作，喚起豐富的想像力。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A-I-2 </w:t>
            </w:r>
            <w:r>
              <w:rPr>
                <w:rFonts w:ascii="標楷體" w:eastAsia="標楷體" w:hAnsi="標楷體" w:cs="標楷體"/>
              </w:rPr>
              <w:t>事物變化現象的觀察。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C-I-2 </w:t>
            </w:r>
            <w:r>
              <w:rPr>
                <w:rFonts w:ascii="標楷體" w:eastAsia="標楷體" w:hAnsi="標楷體" w:cs="標楷體"/>
              </w:rPr>
              <w:t>媒材特性與符號表徵的使用。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F-I-2 </w:t>
            </w:r>
            <w:r>
              <w:rPr>
                <w:rFonts w:ascii="標楷體" w:eastAsia="標楷體" w:hAnsi="標楷體" w:cs="標楷體"/>
              </w:rPr>
              <w:t>不同解決問題方法或策略的提出與嘗試。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：玩泡泡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【活動一】泡泡在哪裡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習唱歌曲〈吹泡泡〉：</w:t>
            </w:r>
            <w:proofErr w:type="gramStart"/>
            <w:r>
              <w:rPr>
                <w:rFonts w:ascii="標楷體" w:eastAsia="標楷體" w:hAnsi="標楷體" w:cs="標楷體"/>
              </w:rPr>
              <w:t>以聽唱方式習唱全</w:t>
            </w:r>
            <w:proofErr w:type="gramEnd"/>
            <w:r>
              <w:rPr>
                <w:rFonts w:ascii="標楷體" w:eastAsia="標楷體" w:hAnsi="標楷體" w:cs="標楷體"/>
              </w:rPr>
              <w:t>曲，再以接唱、分組唱方式</w:t>
            </w:r>
            <w:proofErr w:type="gramStart"/>
            <w:r>
              <w:rPr>
                <w:rFonts w:ascii="標楷體" w:eastAsia="標楷體" w:hAnsi="標楷體" w:cs="標楷體"/>
              </w:rPr>
              <w:t>熟唱</w:t>
            </w:r>
            <w:proofErr w:type="gramEnd"/>
            <w:r>
              <w:rPr>
                <w:rFonts w:ascii="標楷體" w:eastAsia="標楷體" w:hAnsi="標楷體" w:cs="標楷體"/>
              </w:rPr>
              <w:t>全曲。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實作評量：觀察學童是否能習唱歌曲，並用手搖鈴伴奏。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教師提問：「在生活中，你什麼時候會看到泡泡呢？」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教師提問：「你有玩過泡泡的經驗嗎？」並播放生活中出現泡泡與玩泡泡的影片。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教師提問：「製作泡泡水需要準備什麼材料呢？」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經由學童共同討論與分享，教師引導學童歸納：調製泡泡水的材料需要有水、裝泡泡水的容器、會產生泡泡的清潔劑、攪拌工具等。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教師指導學童利用帶來的材料調製泡泡水，試試看怎麼做可以調出能成功吹出泡泡的泡泡水，並記起來和大家分享。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學童分組討論、實作調製泡泡水，並互相分享觀察到的問題、發現與成功經驗。</w:t>
            </w:r>
            <w:r>
              <w:rPr>
                <w:rFonts w:ascii="標楷體" w:eastAsia="標楷體" w:hAnsi="標楷體" w:cs="標楷體"/>
              </w:rPr>
              <w:t>13.</w:t>
            </w:r>
            <w:r>
              <w:rPr>
                <w:rFonts w:ascii="標楷體" w:eastAsia="標楷體" w:hAnsi="標楷體" w:cs="標楷體"/>
              </w:rPr>
              <w:t>教師提問：「你是如何做出泡泡水的呢？」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教師邀請成功調製</w:t>
            </w:r>
            <w:proofErr w:type="gramStart"/>
            <w:r>
              <w:rPr>
                <w:rFonts w:ascii="標楷體" w:eastAsia="標楷體" w:hAnsi="標楷體" w:cs="標楷體"/>
              </w:rPr>
              <w:t>出好吹泡泡</w:t>
            </w:r>
            <w:proofErr w:type="gramEnd"/>
            <w:r>
              <w:rPr>
                <w:rFonts w:ascii="標楷體" w:eastAsia="標楷體" w:hAnsi="標楷體" w:cs="標楷體"/>
              </w:rPr>
              <w:t>水的學童，上臺分享成功經驗及調製的材料與方法，並從學童的分享中了解其是否能正確表達調製泡泡水的過程與方法、策略。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color w:val="385623"/>
                <w:sz w:val="22"/>
                <w:szCs w:val="22"/>
              </w:rPr>
              <w:t xml:space="preserve">      </w:t>
            </w:r>
            <w:r>
              <w:rPr>
                <w:rFonts w:ascii="標楷體" w:eastAsia="標楷體" w:hAnsi="標楷體" w:cs="標楷體"/>
                <w:b/>
                <w:color w:val="385623"/>
                <w:sz w:val="22"/>
                <w:szCs w:val="22"/>
              </w:rPr>
              <w:t>【期中考週】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杯子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紙吸管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洗手乳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沐浴乳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肥皂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洗衣粉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洗髮精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</w:t>
            </w:r>
            <w:r>
              <w:rPr>
                <w:rFonts w:ascii="標楷體" w:eastAsia="標楷體" w:hAnsi="標楷體" w:cs="標楷體"/>
              </w:rPr>
              <w:t>洗碗精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11/01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11/05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2-I-1 </w:t>
            </w:r>
            <w:r>
              <w:rPr>
                <w:rFonts w:ascii="標楷體" w:eastAsia="標楷體" w:hAnsi="標楷體" w:cs="標楷體"/>
              </w:rPr>
              <w:t>以感官和知覺探索生活中的人、事、物，覺察事物及環境的特性。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2-I-5 </w:t>
            </w:r>
            <w:r>
              <w:rPr>
                <w:rFonts w:ascii="標楷體" w:eastAsia="標楷體" w:hAnsi="標楷體" w:cs="標楷體"/>
              </w:rPr>
              <w:t>運用各種探究事物的方法及技能，對訊息做適切的處理，並養成動手做的習慣。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>
              <w:rPr>
                <w:rFonts w:ascii="標楷體" w:eastAsia="標楷體" w:hAnsi="標楷體" w:cs="標楷體"/>
              </w:rPr>
              <w:t>利用各種生活的媒介與素材進行表現與創作，喚起豐富的想像力。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A-I-2 </w:t>
            </w:r>
            <w:r>
              <w:rPr>
                <w:rFonts w:ascii="標楷體" w:eastAsia="標楷體" w:hAnsi="標楷體" w:cs="標楷體"/>
              </w:rPr>
              <w:t>事物變化現象的觀察。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C-I-1 </w:t>
            </w:r>
            <w:r>
              <w:rPr>
                <w:rFonts w:ascii="標楷體" w:eastAsia="標楷體" w:hAnsi="標楷體" w:cs="標楷體"/>
              </w:rPr>
              <w:t>事物特性與現象的探究。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C-I-3 </w:t>
            </w:r>
            <w:r>
              <w:rPr>
                <w:rFonts w:ascii="標楷體" w:eastAsia="標楷體" w:hAnsi="標楷體" w:cs="標楷體"/>
              </w:rPr>
              <w:t>探究生活事物的方法與技能。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：玩泡泡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【活動一】泡泡在哪裡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教師提問：「要怎麼利用教室或身邊的哪些物品來製作吹泡泡工具呢？」教師小結學童可能的答案。</w:t>
            </w:r>
            <w:r>
              <w:rPr>
                <w:rFonts w:ascii="PMingLiu" w:eastAsia="PMingLiu" w:hAnsi="PMingLiu" w:cs="PMingLiu"/>
              </w:rPr>
              <w:t>⑴</w:t>
            </w:r>
            <w:r>
              <w:rPr>
                <w:rFonts w:ascii="標楷體" w:eastAsia="標楷體" w:hAnsi="標楷體" w:cs="標楷體"/>
              </w:rPr>
              <w:t>用紙吸管就可以直接吹出泡泡了。</w:t>
            </w:r>
            <w:r>
              <w:rPr>
                <w:rFonts w:ascii="PMingLiu" w:eastAsia="PMingLiu" w:hAnsi="PMingLiu" w:cs="PMingLiu"/>
              </w:rPr>
              <w:t>⑵</w:t>
            </w:r>
            <w:r>
              <w:rPr>
                <w:rFonts w:ascii="標楷體" w:eastAsia="標楷體" w:hAnsi="標楷體" w:cs="標楷體"/>
              </w:rPr>
              <w:t>粗紙吸管可以吹出大一點的泡泡、粗紙吸管把前面剪開可以吹出更大的泡泡。</w:t>
            </w:r>
            <w:r>
              <w:rPr>
                <w:rFonts w:ascii="PMingLiu" w:eastAsia="PMingLiu" w:hAnsi="PMingLiu" w:cs="PMingLiu"/>
              </w:rPr>
              <w:t>⑶</w:t>
            </w:r>
            <w:r>
              <w:rPr>
                <w:rFonts w:ascii="標楷體" w:eastAsia="標楷體" w:hAnsi="標楷體" w:cs="標楷體"/>
              </w:rPr>
              <w:t>把墊板圍成圈</w:t>
            </w:r>
            <w:r>
              <w:rPr>
                <w:rFonts w:ascii="標楷體" w:eastAsia="標楷體" w:hAnsi="標楷體" w:cs="標楷體"/>
              </w:rPr>
              <w:t>可以吹出更大的泡泡。</w:t>
            </w:r>
            <w:r>
              <w:rPr>
                <w:rFonts w:ascii="標楷體" w:eastAsia="標楷體" w:hAnsi="標楷體" w:cs="標楷體"/>
              </w:rPr>
              <w:t>(4)</w:t>
            </w:r>
            <w:proofErr w:type="gramStart"/>
            <w:r>
              <w:rPr>
                <w:rFonts w:ascii="標楷體" w:eastAsia="標楷體" w:hAnsi="標楷體" w:cs="標楷體"/>
              </w:rPr>
              <w:t>用毛根</w:t>
            </w:r>
            <w:proofErr w:type="gramEnd"/>
            <w:r>
              <w:rPr>
                <w:rFonts w:ascii="標楷體" w:eastAsia="標楷體" w:hAnsi="標楷體" w:cs="標楷體"/>
              </w:rPr>
              <w:t>做出花瓣的形狀吹泡泡。</w:t>
            </w:r>
            <w:r>
              <w:rPr>
                <w:rFonts w:ascii="標楷體" w:eastAsia="標楷體" w:hAnsi="標楷體" w:cs="標楷體"/>
              </w:rPr>
              <w:t>(5)</w:t>
            </w:r>
            <w:proofErr w:type="gramStart"/>
            <w:r>
              <w:rPr>
                <w:rFonts w:ascii="標楷體" w:eastAsia="標楷體" w:hAnsi="標楷體" w:cs="標楷體"/>
              </w:rPr>
              <w:t>用毛根圍</w:t>
            </w:r>
            <w:proofErr w:type="gramEnd"/>
            <w:r>
              <w:rPr>
                <w:rFonts w:ascii="標楷體" w:eastAsia="標楷體" w:hAnsi="標楷體" w:cs="標楷體"/>
              </w:rPr>
              <w:t>成</w:t>
            </w:r>
            <w:proofErr w:type="gramStart"/>
            <w:r>
              <w:rPr>
                <w:rFonts w:ascii="標楷體" w:eastAsia="標楷體" w:hAnsi="標楷體" w:cs="標楷體"/>
              </w:rPr>
              <w:t>愛心可</w:t>
            </w:r>
            <w:proofErr w:type="gramEnd"/>
            <w:r>
              <w:rPr>
                <w:rFonts w:ascii="標楷體" w:eastAsia="標楷體" w:hAnsi="標楷體" w:cs="標楷體"/>
              </w:rPr>
              <w:t>吹。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2..</w:t>
            </w:r>
            <w:r>
              <w:rPr>
                <w:rFonts w:ascii="標楷體" w:eastAsia="標楷體" w:hAnsi="標楷體" w:cs="標楷體"/>
              </w:rPr>
              <w:t>教師引導學童歸納這些不同類別的吹泡泡工具，有什麼相同或不同的特徵。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教師提問：「教室還有哪些生活工具，可以用來做出泡泡呢？」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教師提問：「你怎麼利用工具做出泡泡的呢？這個工具做出來的泡泡和你原本想的樣子一樣嗎？要怎麼做泡泡比較不容易破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掉？」學童先兩兩討論，再全班分享。</w:t>
            </w:r>
            <w:r>
              <w:rPr>
                <w:rFonts w:ascii="PMingLiu" w:eastAsia="PMingLiu" w:hAnsi="PMingLiu" w:cs="PMingLiu"/>
              </w:rPr>
              <w:t>⑴</w:t>
            </w:r>
            <w:r>
              <w:rPr>
                <w:rFonts w:ascii="標楷體" w:eastAsia="標楷體" w:hAnsi="標楷體" w:cs="標楷體"/>
              </w:rPr>
              <w:t>洞洞越多，泡泡也會越多。</w:t>
            </w:r>
            <w:r>
              <w:rPr>
                <w:rFonts w:ascii="PMingLiu" w:eastAsia="PMingLiu" w:hAnsi="PMingLiu" w:cs="PMingLiu"/>
              </w:rPr>
              <w:t>⑵</w:t>
            </w:r>
            <w:r>
              <w:rPr>
                <w:rFonts w:ascii="標楷體" w:eastAsia="標楷體" w:hAnsi="標楷體" w:cs="標楷體"/>
              </w:rPr>
              <w:t>要輕輕吹、慢慢拉、輕輕揮，不能太快。</w:t>
            </w:r>
            <w:r>
              <w:rPr>
                <w:rFonts w:ascii="PMingLiu" w:eastAsia="PMingLiu" w:hAnsi="PMingLiu" w:cs="PMingLiu"/>
              </w:rPr>
              <w:t>⑶</w:t>
            </w:r>
            <w:r>
              <w:rPr>
                <w:rFonts w:ascii="標楷體" w:eastAsia="標楷體" w:hAnsi="標楷體" w:cs="標楷體"/>
              </w:rPr>
              <w:t>拿筆管時要平平吹或向下吹，才不會讓泡泡水留下來滴到自己。</w:t>
            </w:r>
            <w:r>
              <w:rPr>
                <w:rFonts w:ascii="PMingLiu" w:eastAsia="PMingLiu" w:hAnsi="PMingLiu" w:cs="PMingLiu"/>
              </w:rPr>
              <w:t>⑷</w:t>
            </w:r>
            <w:r>
              <w:rPr>
                <w:rFonts w:ascii="標楷體" w:eastAsia="標楷體" w:hAnsi="標楷體" w:cs="標楷體"/>
              </w:rPr>
              <w:t>全部的洞都要沾到泡泡水等。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口頭評量：教師聆聽學童分享，了解學童對泡泡特徵的認識與觀察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3856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粗、</w:t>
            </w:r>
            <w:proofErr w:type="gramStart"/>
            <w:r>
              <w:rPr>
                <w:rFonts w:ascii="標楷體" w:eastAsia="標楷體" w:hAnsi="標楷體" w:cs="標楷體"/>
              </w:rPr>
              <w:t>細紙吸管</w:t>
            </w:r>
            <w:proofErr w:type="gramEnd"/>
            <w:r>
              <w:rPr>
                <w:rFonts w:ascii="標楷體" w:eastAsia="標楷體" w:hAnsi="標楷體" w:cs="標楷體"/>
              </w:rPr>
              <w:t>數根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毛根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泡泡水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在教室內外找到的可以做出泡泡的工具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第十一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11/08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4-I-1 </w:t>
            </w:r>
            <w:r>
              <w:rPr>
                <w:rFonts w:ascii="標楷體" w:eastAsia="標楷體" w:hAnsi="標楷體" w:cs="標楷體"/>
              </w:rPr>
              <w:t>利用各種生活的媒介與素材進行表現與創作，喚起豐富的想像力。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5-I-1 </w:t>
            </w:r>
            <w:r>
              <w:rPr>
                <w:rFonts w:ascii="標楷體" w:eastAsia="標楷體" w:hAnsi="標楷體" w:cs="標楷體"/>
              </w:rPr>
              <w:t>覺知生活中人、事、物的豐富面貌，建立初步的美感經驗。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7-I-1 </w:t>
            </w:r>
            <w:r>
              <w:rPr>
                <w:rFonts w:ascii="標楷體" w:eastAsia="標楷體" w:hAnsi="標楷體" w:cs="標楷體"/>
              </w:rPr>
              <w:t>以對方能理解的語彙或方式，表達對人、事、物的觀察與意見。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A-I-2 </w:t>
            </w:r>
            <w:r>
              <w:rPr>
                <w:rFonts w:ascii="標楷體" w:eastAsia="標楷體" w:hAnsi="標楷體" w:cs="標楷體"/>
              </w:rPr>
              <w:t>事物變化現象的觀察。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C-I-1 </w:t>
            </w:r>
            <w:r>
              <w:rPr>
                <w:rFonts w:ascii="標楷體" w:eastAsia="標楷體" w:hAnsi="標楷體" w:cs="標楷體"/>
              </w:rPr>
              <w:t>事物特性與現象的探究。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D-I-4 </w:t>
            </w:r>
            <w:r>
              <w:rPr>
                <w:rFonts w:ascii="標楷體" w:eastAsia="標楷體" w:hAnsi="標楷體" w:cs="標楷體"/>
              </w:rPr>
              <w:t>共同工作並相互協助。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</w:t>
            </w:r>
            <w:proofErr w:type="gramStart"/>
            <w:r>
              <w:rPr>
                <w:rFonts w:ascii="標楷體" w:eastAsia="標楷體" w:hAnsi="標楷體" w:cs="標楷體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</w:rPr>
              <w:t>：玩泡泡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【活動二】泡泡變變變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教師提問：「你還有什麼方法可以做出特別的泡泡呢？」教師小結學童可能的答案。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一個人：先吹一個大泡泡，再在裡面吹一個小泡泡，繼續吹越來越小的泡泡。</w:t>
            </w: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一個人：吹一個接一個的泡泡在桌墊上，讓泡泡接再一起。</w:t>
            </w:r>
            <w:r>
              <w:rPr>
                <w:rFonts w:ascii="PMingLiu" w:eastAsia="PMingLiu" w:hAnsi="PMingLiu" w:cs="PMingLiu"/>
                <w:color w:val="FF0000"/>
              </w:rPr>
              <w:t>⑶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兩個人：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個人先在桌墊上吹一個泡泡，另一個人在上面再吹一個泡泡疊上去。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⑷</w:t>
            </w:r>
            <w:r>
              <w:rPr>
                <w:rFonts w:ascii="標楷體" w:eastAsia="標楷體" w:hAnsi="標楷體" w:cs="標楷體"/>
                <w:color w:val="FF0000"/>
              </w:rPr>
              <w:t>小組：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個人先吹泡泡，另一個人用工具去接，再傳給下一個人，繼續接力等。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實作評量：教師透過</w:t>
            </w:r>
            <w:proofErr w:type="gramStart"/>
            <w:r>
              <w:rPr>
                <w:rFonts w:ascii="標楷體" w:eastAsia="標楷體" w:hAnsi="標楷體" w:cs="標楷體"/>
              </w:rPr>
              <w:t>學童吹製泡泡</w:t>
            </w:r>
            <w:proofErr w:type="gramEnd"/>
            <w:r>
              <w:rPr>
                <w:rFonts w:ascii="標楷體" w:eastAsia="標楷體" w:hAnsi="標楷體" w:cs="標楷體"/>
              </w:rPr>
              <w:t>的過程，評量其是否能主動參與，能與他人合作、發揮創意完成造型泡泡創作。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教師提問：「你想為這個特別的泡泡取什麼名字？」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例如：</w:t>
            </w:r>
            <w:proofErr w:type="gramStart"/>
            <w:r>
              <w:rPr>
                <w:rFonts w:ascii="標楷體" w:eastAsia="標楷體" w:hAnsi="標楷體" w:cs="標楷體"/>
              </w:rPr>
              <w:t>大泡包小泡</w:t>
            </w:r>
            <w:proofErr w:type="gramEnd"/>
            <w:r>
              <w:rPr>
                <w:rFonts w:ascii="標楷體" w:eastAsia="標楷體" w:hAnsi="標楷體" w:cs="標楷體"/>
              </w:rPr>
              <w:t>、泡泡疊疊樂、泡泡毛毛蟲、泡泡接力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教師提問並引導學童歸納泡泡特徵：「在製作造型泡泡的時候，你有什麼特別的觀察與發現呢？」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製作泡泡故事畫，準備美勞材料。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想一想這些彩色泡泡看起來像什麼，用黑色簽字筆幫它畫出輪廓或造型，也可以利用彩色筆塗上顏色。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泡泡水。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吹製泡泡的工具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杯子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裝泡泡水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墊板或桌墊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環</w:t>
            </w:r>
            <w:r>
              <w:rPr>
                <w:rFonts w:ascii="標楷體" w:eastAsia="標楷體" w:hAnsi="標楷體" w:cs="標楷體"/>
                <w:color w:val="FF0000"/>
              </w:rPr>
              <w:t>E1</w:t>
            </w:r>
            <w:r>
              <w:rPr>
                <w:rFonts w:ascii="標楷體" w:eastAsia="標楷體" w:hAnsi="標楷體" w:cs="標楷體"/>
                <w:color w:val="FF0000"/>
              </w:rPr>
              <w:t>參與戶外學習與自然體驗，覺知自然環境的美、平衡、與完整性。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第十二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11/15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1-I-1 </w:t>
            </w:r>
            <w:r>
              <w:rPr>
                <w:rFonts w:ascii="標楷體" w:eastAsia="標楷體" w:hAnsi="標楷體" w:cs="標楷體"/>
              </w:rPr>
              <w:t>探索並分享對自己及相關人、事、物的感受與想法。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>
              <w:rPr>
                <w:rFonts w:ascii="標楷體" w:eastAsia="標楷體" w:hAnsi="標楷體" w:cs="標楷體"/>
              </w:rPr>
              <w:t>願意參與各種學習活動，表現好奇與求知探究之心。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B-I-2 </w:t>
            </w:r>
            <w:r>
              <w:rPr>
                <w:rFonts w:ascii="標楷體" w:eastAsia="標楷體" w:hAnsi="標楷體" w:cs="標楷體"/>
              </w:rPr>
              <w:t>社會環境之美的體認。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C-I-1 </w:t>
            </w:r>
            <w:r>
              <w:rPr>
                <w:rFonts w:ascii="標楷體" w:eastAsia="標楷體" w:hAnsi="標楷體" w:cs="標楷體"/>
              </w:rPr>
              <w:t>事物特性與現象的探究。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主題四：學校附近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【活動一】學校附近有什麼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教師提問：「你知道學校附近有哪些景觀或公共設施？」教師小結學童可能的答案。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color w:val="FF0000"/>
              </w:rPr>
              <w:t>教師提問：「上學路上，你遇過哪些人？」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</w:t>
            </w:r>
            <w:r>
              <w:rPr>
                <w:rFonts w:ascii="標楷體" w:eastAsia="標楷體" w:hAnsi="標楷體" w:cs="標楷體"/>
                <w:color w:val="FF0000"/>
              </w:rPr>
              <w:t>教師提問：「想想看，這些設施或景觀與自己有什麼關係？」教師小結學童可能的答案。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4.</w:t>
            </w:r>
            <w:r>
              <w:rPr>
                <w:rFonts w:ascii="標楷體" w:eastAsia="標楷體" w:hAnsi="標楷體" w:cs="標楷體"/>
                <w:color w:val="FF0000"/>
              </w:rPr>
              <w:t>教師提問：「你有去過學校附近的哪些地方呢？」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5.</w:t>
            </w:r>
            <w:r>
              <w:rPr>
                <w:rFonts w:ascii="標楷體" w:eastAsia="標楷體" w:hAnsi="標楷體" w:cs="標楷體"/>
                <w:color w:val="FF0000"/>
              </w:rPr>
              <w:t>教師提問：「你在學校附近有什麼特別的發現呢？」教師小結學童可能的答案。</w:t>
            </w:r>
            <w:r>
              <w:rPr>
                <w:rFonts w:ascii="標楷體" w:eastAsia="標楷體" w:hAnsi="標楷體" w:cs="標楷體"/>
                <w:color w:val="FF0000"/>
              </w:rPr>
              <w:t>(1)</w:t>
            </w:r>
            <w:r>
              <w:rPr>
                <w:rFonts w:ascii="標楷體" w:eastAsia="標楷體" w:hAnsi="標楷體" w:cs="標楷體"/>
                <w:color w:val="FF0000"/>
              </w:rPr>
              <w:t>我參加了圖書館舉辦的活動，獎品是這個書籤。</w:t>
            </w:r>
            <w:r>
              <w:rPr>
                <w:rFonts w:ascii="標楷體" w:eastAsia="標楷體" w:hAnsi="標楷體" w:cs="標楷體"/>
                <w:color w:val="FF0000"/>
              </w:rPr>
              <w:t>(2)</w:t>
            </w:r>
            <w:r>
              <w:rPr>
                <w:rFonts w:ascii="標楷體" w:eastAsia="標楷體" w:hAnsi="標楷體" w:cs="標楷體"/>
                <w:color w:val="FF0000"/>
              </w:rPr>
              <w:t>我發現最近公園裡多了很多松鼠在樹上爬來爬去，這顆松果是我在公園裡撿到的。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6.</w:t>
            </w:r>
            <w:r>
              <w:rPr>
                <w:rFonts w:ascii="標楷體" w:eastAsia="標楷體" w:hAnsi="標楷體" w:cs="標楷體"/>
                <w:color w:val="FF0000"/>
              </w:rPr>
              <w:t>教師提問：「你發現到的人、事、物和同學發現的一樣嗎？哪些是你之前不知道的？」教師小結學童可能的答案。</w:t>
            </w:r>
            <w:r>
              <w:rPr>
                <w:rFonts w:ascii="標楷體" w:eastAsia="標楷體" w:hAnsi="標楷體" w:cs="標楷體"/>
                <w:color w:val="FF0000"/>
              </w:rPr>
              <w:t>(1)</w:t>
            </w:r>
            <w:r>
              <w:rPr>
                <w:rFonts w:ascii="標楷體" w:eastAsia="標楷體" w:hAnsi="標楷體" w:cs="標楷體"/>
                <w:color w:val="FF0000"/>
              </w:rPr>
              <w:t>我不知道社區圖書館有說故事活動，完成任務還可以得到小書籤。</w:t>
            </w:r>
            <w:r>
              <w:rPr>
                <w:rFonts w:ascii="標楷體" w:eastAsia="標楷體" w:hAnsi="標楷體" w:cs="標楷體"/>
                <w:color w:val="FF0000"/>
              </w:rPr>
              <w:t>(2)</w:t>
            </w:r>
            <w:r>
              <w:rPr>
                <w:rFonts w:ascii="標楷體" w:eastAsia="標楷體" w:hAnsi="標楷體" w:cs="標楷體"/>
                <w:color w:val="FF0000"/>
              </w:rPr>
              <w:t>我以前不知道原來學校旁邊的公園可以撿到這麼可愛的松果。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8.</w:t>
            </w:r>
            <w:r>
              <w:rPr>
                <w:rFonts w:ascii="標楷體" w:eastAsia="標楷體" w:hAnsi="標楷體" w:cs="標楷體"/>
                <w:color w:val="FF0000"/>
              </w:rPr>
              <w:t>經由學童共同討論，教師可串聯歸納：</w:t>
            </w:r>
            <w:r>
              <w:rPr>
                <w:rFonts w:ascii="標楷體" w:eastAsia="標楷體" w:hAnsi="標楷體" w:cs="標楷體"/>
                <w:color w:val="FF0000"/>
              </w:rPr>
              <w:t>(1).</w:t>
            </w:r>
            <w:r>
              <w:rPr>
                <w:rFonts w:ascii="標楷體" w:eastAsia="標楷體" w:hAnsi="標楷體" w:cs="標楷體"/>
                <w:color w:val="FF0000"/>
              </w:rPr>
              <w:t>我們生活和學校附近的景觀息息相關。</w:t>
            </w:r>
            <w:r>
              <w:rPr>
                <w:rFonts w:ascii="標楷體" w:eastAsia="標楷體" w:hAnsi="標楷體" w:cs="標楷體"/>
                <w:color w:val="FF0000"/>
              </w:rPr>
              <w:t>(2)</w:t>
            </w:r>
            <w:r>
              <w:rPr>
                <w:rFonts w:ascii="標楷體" w:eastAsia="標楷體" w:hAnsi="標楷體" w:cs="標楷體"/>
                <w:color w:val="FF0000"/>
              </w:rPr>
              <w:t>學校附近有不同的認識，可以互相學習。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(3)</w:t>
            </w:r>
            <w:r>
              <w:rPr>
                <w:rFonts w:ascii="標楷體" w:eastAsia="標楷體" w:hAnsi="標楷體" w:cs="標楷體"/>
                <w:color w:val="FF0000"/>
              </w:rPr>
              <w:t>學校附近新奇的事物等著我們去發現。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lastRenderedPageBreak/>
              <w:t>《陶藝課》校外人士協助教學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一、夢想的校園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1</w:t>
            </w:r>
            <w:r>
              <w:rPr>
                <w:rFonts w:ascii="標楷體" w:eastAsia="標楷體" w:hAnsi="標楷體" w:cs="標楷體"/>
                <w:color w:val="C45911"/>
              </w:rPr>
              <w:t>、教師請學生想一想並說出，他最喜歡校園的哪一個地方</w:t>
            </w:r>
            <w:r>
              <w:rPr>
                <w:rFonts w:ascii="標楷體" w:eastAsia="標楷體" w:hAnsi="標楷體" w:cs="標楷體"/>
                <w:color w:val="C45911"/>
              </w:rPr>
              <w:t>?</w:t>
            </w:r>
            <w:r>
              <w:rPr>
                <w:rFonts w:ascii="標楷體" w:eastAsia="標楷體" w:hAnsi="標楷體" w:cs="標楷體"/>
                <w:color w:val="C45911"/>
              </w:rPr>
              <w:t>這些地方有什麼特色</w:t>
            </w:r>
            <w:r>
              <w:rPr>
                <w:rFonts w:ascii="標楷體" w:eastAsia="標楷體" w:hAnsi="標楷體" w:cs="標楷體"/>
                <w:color w:val="C45911"/>
              </w:rPr>
              <w:t>?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2</w:t>
            </w:r>
            <w:r>
              <w:rPr>
                <w:rFonts w:ascii="標楷體" w:eastAsia="標楷體" w:hAnsi="標楷體" w:cs="標楷體"/>
                <w:color w:val="C45911"/>
              </w:rPr>
              <w:t>、發下白紙，請學生先畫出心目中的夢幻校園一角</w:t>
            </w:r>
            <w:r>
              <w:rPr>
                <w:rFonts w:ascii="標楷體" w:eastAsia="標楷體" w:hAnsi="標楷體" w:cs="標楷體"/>
                <w:color w:val="C45911"/>
              </w:rPr>
              <w:t>(</w:t>
            </w:r>
            <w:r>
              <w:rPr>
                <w:rFonts w:ascii="標楷體" w:eastAsia="標楷體" w:hAnsi="標楷體" w:cs="標楷體"/>
                <w:color w:val="C45911"/>
              </w:rPr>
              <w:t>可能是生態池、遊戲場、操場、球場、科學教室等</w:t>
            </w:r>
            <w:r>
              <w:rPr>
                <w:rFonts w:ascii="標楷體" w:eastAsia="標楷體" w:hAnsi="標楷體" w:cs="標楷體"/>
                <w:color w:val="C45911"/>
              </w:rPr>
              <w:t>)</w:t>
            </w:r>
            <w:r>
              <w:rPr>
                <w:rFonts w:ascii="標楷體" w:eastAsia="標楷體" w:hAnsi="標楷體" w:cs="標楷體"/>
                <w:color w:val="C45911"/>
              </w:rPr>
              <w:t>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3</w:t>
            </w:r>
            <w:r>
              <w:rPr>
                <w:rFonts w:ascii="標楷體" w:eastAsia="標楷體" w:hAnsi="標楷體" w:cs="標楷體"/>
                <w:color w:val="C45911"/>
              </w:rPr>
              <w:t>、發下陶土，請學生先將建築物的底部模型先拍扁平，緊接著將最喜歡的校園一角分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部件先捏好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再來拼裝。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3</w:t>
            </w:r>
            <w:r>
              <w:rPr>
                <w:rFonts w:ascii="標楷體" w:eastAsia="標楷體" w:hAnsi="標楷體" w:cs="標楷體"/>
                <w:color w:val="C45911"/>
              </w:rPr>
              <w:t>、教師個別巡視與指導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4</w:t>
            </w:r>
            <w:r>
              <w:rPr>
                <w:rFonts w:ascii="標楷體" w:eastAsia="標楷體" w:hAnsi="標楷體" w:cs="標楷體"/>
                <w:color w:val="C45911"/>
              </w:rPr>
              <w:t>、教師複習陶土的捏塑、雕刻技巧、工具的使用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5</w:t>
            </w:r>
            <w:r>
              <w:rPr>
                <w:rFonts w:ascii="標楷體" w:eastAsia="標楷體" w:hAnsi="標楷體" w:cs="標楷體"/>
                <w:color w:val="C45911"/>
              </w:rPr>
              <w:t>、交代下周作業，請學生收拾桌面，陶藝作品放置教室後方，用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塑膠袋輕蓋著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，待下周繼續完成。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過往在學校附近發現的物品。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環</w:t>
            </w:r>
            <w:r>
              <w:rPr>
                <w:rFonts w:ascii="標楷體" w:eastAsia="標楷體" w:hAnsi="標楷體" w:cs="標楷體"/>
                <w:color w:val="FF0000"/>
              </w:rPr>
              <w:t>E2</w:t>
            </w:r>
            <w:r>
              <w:rPr>
                <w:rFonts w:ascii="標楷體" w:eastAsia="標楷體" w:hAnsi="標楷體" w:cs="標楷體"/>
                <w:color w:val="FF0000"/>
              </w:rPr>
              <w:t>覺知生物生命的美與價值，關懷動、植物的生命。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【安全教育】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</w:t>
            </w:r>
            <w:r>
              <w:rPr>
                <w:rFonts w:ascii="標楷體" w:eastAsia="標楷體" w:hAnsi="標楷體" w:cs="標楷體"/>
              </w:rPr>
              <w:t>E4</w:t>
            </w:r>
            <w:r>
              <w:rPr>
                <w:rFonts w:ascii="標楷體" w:eastAsia="標楷體" w:hAnsi="標楷體" w:cs="標楷體"/>
              </w:rPr>
              <w:t>探討日常生活應該注意的安全。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善用教室外、戶外及校外教學認識生活環境（自然或人為）。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E2</w:t>
            </w:r>
            <w:r>
              <w:rPr>
                <w:rFonts w:ascii="標楷體" w:eastAsia="標楷體" w:hAnsi="標楷體" w:cs="標楷體"/>
              </w:rPr>
              <w:t>豐富自身與環境的互動經驗，培養對生活環境的覺知與敏感，體驗與珍惜環境的好。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第十三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11/22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11/26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1-I-1 </w:t>
            </w:r>
            <w:r>
              <w:rPr>
                <w:rFonts w:ascii="標楷體" w:eastAsia="標楷體" w:hAnsi="標楷體" w:cs="標楷體"/>
              </w:rPr>
              <w:t>探索並分享對自己及相關人、事、物的感受與想法。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>
              <w:rPr>
                <w:rFonts w:ascii="標楷體" w:eastAsia="標楷體" w:hAnsi="標楷體" w:cs="標楷體"/>
              </w:rPr>
              <w:t>願意參與各種學習活動，表現好奇與求知探究之心。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6-I-3 </w:t>
            </w:r>
            <w:r>
              <w:rPr>
                <w:rFonts w:ascii="標楷體" w:eastAsia="標楷體" w:hAnsi="標楷體" w:cs="標楷體"/>
              </w:rPr>
              <w:t>覺察生活中的規範與禮儀，探究其</w:t>
            </w:r>
            <w:r>
              <w:rPr>
                <w:rFonts w:ascii="標楷體" w:eastAsia="標楷體" w:hAnsi="標楷體" w:cs="標楷體"/>
              </w:rPr>
              <w:lastRenderedPageBreak/>
              <w:t>意義，並願意遵守。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C-I-3 </w:t>
            </w:r>
            <w:r>
              <w:rPr>
                <w:rFonts w:ascii="標楷體" w:eastAsia="標楷體" w:hAnsi="標楷體" w:cs="標楷體"/>
              </w:rPr>
              <w:t>探究生活事物的方法與技能。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F-I-1 </w:t>
            </w:r>
            <w:r>
              <w:rPr>
                <w:rFonts w:ascii="標楷體" w:eastAsia="標楷體" w:hAnsi="標楷體" w:cs="標楷體"/>
              </w:rPr>
              <w:t>工作任務理解與工作目標設定的練習。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主題四：學校附近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</w:rPr>
              <w:t>【</w:t>
            </w:r>
            <w:r>
              <w:rPr>
                <w:rFonts w:ascii="標楷體" w:eastAsia="標楷體" w:hAnsi="標楷體" w:cs="標楷體"/>
                <w:color w:val="FF0000"/>
              </w:rPr>
              <w:t>活動二】一起到處去看看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1.</w:t>
            </w:r>
            <w:r>
              <w:rPr>
                <w:rFonts w:ascii="標楷體" w:eastAsia="標楷體" w:hAnsi="標楷體" w:cs="標楷體"/>
                <w:color w:val="FF0000"/>
              </w:rPr>
              <w:t>教師提問：「若要到學校附近探索，除了決定路線之外，事前還應該做哪些準備？」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2.</w:t>
            </w:r>
            <w:r>
              <w:rPr>
                <w:rFonts w:ascii="標楷體" w:eastAsia="標楷體" w:hAnsi="標楷體" w:cs="標楷體"/>
                <w:color w:val="FF0000"/>
              </w:rPr>
              <w:t>教師提問：「出發前要準備哪些物品，才能讓探索更順利？」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3.</w:t>
            </w:r>
            <w:r>
              <w:rPr>
                <w:rFonts w:ascii="標楷體" w:eastAsia="標楷體" w:hAnsi="標楷體" w:cs="標楷體"/>
                <w:color w:val="FF0000"/>
              </w:rPr>
              <w:t>教師提問：「還有其他要注意的事項嗎？」</w:t>
            </w: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>探索時要注意行走的安全。</w:t>
            </w: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>可以隨意離開家人身邊。</w:t>
            </w:r>
            <w:r>
              <w:rPr>
                <w:rFonts w:ascii="PMingLiu" w:eastAsia="PMingLiu" w:hAnsi="PMingLiu" w:cs="PMingLiu"/>
                <w:color w:val="FF0000"/>
              </w:rPr>
              <w:t>⑶</w:t>
            </w:r>
            <w:r>
              <w:rPr>
                <w:rFonts w:ascii="標楷體" w:eastAsia="標楷體" w:hAnsi="標楷體" w:cs="標楷體"/>
                <w:color w:val="FF0000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</w:rPr>
              <w:t>有任何問題要先和家人說。</w:t>
            </w:r>
            <w:r>
              <w:rPr>
                <w:rFonts w:ascii="PMingLiu" w:eastAsia="PMingLiu" w:hAnsi="PMingLiu" w:cs="PMingLiu"/>
                <w:color w:val="FF0000"/>
              </w:rPr>
              <w:t>⑷</w:t>
            </w:r>
            <w:r>
              <w:rPr>
                <w:rFonts w:ascii="標楷體" w:eastAsia="標楷體" w:hAnsi="標楷體" w:cs="標楷體"/>
                <w:color w:val="FF0000"/>
              </w:rPr>
              <w:t>探索時要妥善保管好自己攜帶的物品。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lastRenderedPageBreak/>
              <w:t>4.</w:t>
            </w:r>
            <w:r>
              <w:rPr>
                <w:rFonts w:ascii="標楷體" w:eastAsia="標楷體" w:hAnsi="標楷體" w:cs="標楷體"/>
                <w:color w:val="FF0000"/>
              </w:rPr>
              <w:t>教師提問：「到學校附近實際探訪時，要觀察哪些重點呢？」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>人：消防局裡面有哪些人？有特殊的服裝嗎？有哪些人會需要消防局的幫助？</w:t>
            </w: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>事：裡面工作的人，正在做什麼呢？</w:t>
            </w:r>
            <w:r>
              <w:rPr>
                <w:rFonts w:ascii="PMingLiu" w:eastAsia="PMingLiu" w:hAnsi="PMingLiu" w:cs="PMingLiu"/>
                <w:color w:val="FF0000"/>
              </w:rPr>
              <w:t>⑶</w:t>
            </w:r>
            <w:r>
              <w:rPr>
                <w:rFonts w:ascii="標楷體" w:eastAsia="標楷體" w:hAnsi="標楷體" w:cs="標楷體"/>
                <w:color w:val="FF0000"/>
              </w:rPr>
              <w:t>時：你去探訪的時間是什麼時候？他們會安排什麼時間做不一樣的事情嗎？</w:t>
            </w:r>
            <w:r>
              <w:rPr>
                <w:rFonts w:ascii="PMingLiu" w:eastAsia="PMingLiu" w:hAnsi="PMingLiu" w:cs="PMingLiu"/>
                <w:color w:val="FF0000"/>
              </w:rPr>
              <w:t>⑷</w:t>
            </w:r>
            <w:r>
              <w:rPr>
                <w:rFonts w:ascii="標楷體" w:eastAsia="標楷體" w:hAnsi="標楷體" w:cs="標楷體"/>
                <w:color w:val="FF0000"/>
              </w:rPr>
              <w:t>地：消防局裡面有沒有不同的分區？這些區域各是在處理哪些事情呢？</w:t>
            </w:r>
            <w:r>
              <w:rPr>
                <w:rFonts w:ascii="PMingLiu" w:eastAsia="PMingLiu" w:hAnsi="PMingLiu" w:cs="PMingLiu"/>
                <w:color w:val="FF0000"/>
              </w:rPr>
              <w:t>⑸</w:t>
            </w:r>
            <w:r>
              <w:rPr>
                <w:rFonts w:ascii="標楷體" w:eastAsia="標楷體" w:hAnsi="標楷體" w:cs="標楷體"/>
                <w:color w:val="FF0000"/>
              </w:rPr>
              <w:t>物：消防局內有沒有特別的設備？車子？器械？它們要怎麼操作？你有聞到什麼特別的味道嗎？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5.</w:t>
            </w:r>
            <w:r>
              <w:rPr>
                <w:rFonts w:ascii="標楷體" w:eastAsia="標楷體" w:hAnsi="標楷體" w:cs="標楷體"/>
                <w:color w:val="FF0000"/>
              </w:rPr>
              <w:t>角色扮演：學童分</w:t>
            </w:r>
            <w:r>
              <w:rPr>
                <w:rFonts w:ascii="標楷體" w:eastAsia="標楷體" w:hAnsi="標楷體" w:cs="標楷體"/>
                <w:color w:val="FF0000"/>
              </w:rPr>
              <w:t>4</w:t>
            </w:r>
            <w:r>
              <w:rPr>
                <w:rFonts w:ascii="Cambria Math" w:eastAsia="Cambria Math" w:hAnsi="Cambria Math" w:cs="Cambria Math"/>
                <w:color w:val="FF0000"/>
              </w:rPr>
              <w:t>∼</w:t>
            </w:r>
            <w:r>
              <w:rPr>
                <w:rFonts w:ascii="標楷體" w:eastAsia="標楷體" w:hAnsi="標楷體" w:cs="標楷體"/>
                <w:color w:val="FF0000"/>
              </w:rPr>
              <w:t>6</w:t>
            </w:r>
            <w:r>
              <w:rPr>
                <w:rFonts w:ascii="標楷體" w:eastAsia="標楷體" w:hAnsi="標楷體" w:cs="標楷體"/>
                <w:color w:val="FF0000"/>
              </w:rPr>
              <w:t>組，進行討論。以便利商店為例：</w:t>
            </w:r>
            <w:r>
              <w:rPr>
                <w:rFonts w:ascii="PMingLiu" w:eastAsia="PMingLiu" w:hAnsi="PMingLiu" w:cs="PMingLiu"/>
                <w:color w:val="FF0000"/>
              </w:rPr>
              <w:t>⑴</w:t>
            </w:r>
            <w:r>
              <w:rPr>
                <w:rFonts w:ascii="標楷體" w:eastAsia="標楷體" w:hAnsi="標楷體" w:cs="標楷體"/>
                <w:color w:val="FF0000"/>
              </w:rPr>
              <w:t>你想問哪些問題？</w:t>
            </w:r>
            <w:r>
              <w:rPr>
                <w:rFonts w:ascii="PMingLiu" w:eastAsia="PMingLiu" w:hAnsi="PMingLiu" w:cs="PMingLiu"/>
                <w:color w:val="FF0000"/>
              </w:rPr>
              <w:t>⑵</w:t>
            </w:r>
            <w:r>
              <w:rPr>
                <w:rFonts w:ascii="標楷體" w:eastAsia="標楷體" w:hAnsi="標楷體" w:cs="標楷體"/>
                <w:color w:val="FF0000"/>
              </w:rPr>
              <w:t>訪問時，你要怎麼說？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例如：您好，我可以請問您幾個問題嗎？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10.</w:t>
            </w:r>
            <w:r>
              <w:rPr>
                <w:rFonts w:ascii="標楷體" w:eastAsia="標楷體" w:hAnsi="標楷體" w:cs="標楷體"/>
                <w:color w:val="FF0000"/>
              </w:rPr>
              <w:t>每組輪流上</w:t>
            </w:r>
            <w:proofErr w:type="gramStart"/>
            <w:r>
              <w:rPr>
                <w:rFonts w:ascii="標楷體" w:eastAsia="標楷體" w:hAnsi="標楷體" w:cs="標楷體"/>
                <w:color w:val="FF000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color w:val="FF0000"/>
              </w:rPr>
              <w:t>角色扮演。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《陶藝課》校外人士協助教學</w:t>
            </w:r>
          </w:p>
          <w:p w:rsidR="00235244" w:rsidRDefault="00621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夢想的校園</w:t>
            </w:r>
          </w:p>
          <w:p w:rsidR="00235244" w:rsidRDefault="00621F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教師請學生將上週尚未完成的作品拿出來，繼續做完。</w:t>
            </w:r>
          </w:p>
          <w:p w:rsidR="00235244" w:rsidRDefault="00621F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教師引導學生想一想</w:t>
            </w:r>
            <w:r>
              <w:rPr>
                <w:rFonts w:ascii="標楷體" w:eastAsia="標楷體" w:hAnsi="標楷體" w:cs="標楷體"/>
                <w:color w:val="C45911"/>
              </w:rPr>
              <w:t>:</w:t>
            </w:r>
            <w:r>
              <w:rPr>
                <w:rFonts w:ascii="標楷體" w:eastAsia="標楷體" w:hAnsi="標楷體" w:cs="標楷體"/>
                <w:color w:val="C45911"/>
              </w:rPr>
              <w:t>「當一個地方只有建築在那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裏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，沒有人去欣賞他們。會好玩嗎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嗎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?</w:t>
            </w:r>
            <w:r>
              <w:rPr>
                <w:rFonts w:ascii="標楷體" w:eastAsia="標楷體" w:hAnsi="標楷體" w:cs="標楷體"/>
                <w:color w:val="C45911"/>
              </w:rPr>
              <w:t>」進而引導孩子思考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人</w:t>
            </w:r>
            <w:r>
              <w:rPr>
                <w:rFonts w:ascii="標楷體" w:eastAsia="標楷體" w:hAnsi="標楷體" w:cs="標楷體"/>
                <w:color w:val="C45911"/>
              </w:rPr>
              <w:t>”</w:t>
            </w:r>
            <w:r>
              <w:rPr>
                <w:rFonts w:ascii="標楷體" w:eastAsia="標楷體" w:hAnsi="標楷體" w:cs="標楷體"/>
                <w:color w:val="C45911"/>
              </w:rPr>
              <w:t>的重要性。</w:t>
            </w:r>
          </w:p>
          <w:p w:rsidR="00235244" w:rsidRDefault="00621F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發下陶土，請學生將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人</w:t>
            </w:r>
            <w:r>
              <w:rPr>
                <w:rFonts w:ascii="標楷體" w:eastAsia="標楷體" w:hAnsi="標楷體" w:cs="標楷體"/>
                <w:color w:val="C45911"/>
              </w:rPr>
              <w:t>”</w:t>
            </w:r>
            <w:r>
              <w:rPr>
                <w:rFonts w:ascii="標楷體" w:eastAsia="標楷體" w:hAnsi="標楷體" w:cs="標楷體"/>
                <w:color w:val="C45911"/>
              </w:rPr>
              <w:t>的元素加進去作品裡。</w:t>
            </w:r>
          </w:p>
          <w:p w:rsidR="00235244" w:rsidRDefault="00621F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教師個別指導，並給予建議</w:t>
            </w:r>
          </w:p>
          <w:p w:rsidR="00235244" w:rsidRDefault="00621F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lastRenderedPageBreak/>
              <w:t>學生分享與回饋</w:t>
            </w:r>
          </w:p>
          <w:p w:rsidR="00235244" w:rsidRDefault="00621F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教師統整課堂發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予插角點數</w:t>
            </w:r>
            <w:proofErr w:type="gramEnd"/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角色扮演相關道具。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環</w:t>
            </w:r>
            <w:r>
              <w:rPr>
                <w:rFonts w:ascii="標楷體" w:eastAsia="標楷體" w:hAnsi="標楷體" w:cs="標楷體"/>
                <w:color w:val="FF0000"/>
              </w:rPr>
              <w:t>E2</w:t>
            </w:r>
            <w:r>
              <w:rPr>
                <w:rFonts w:ascii="標楷體" w:eastAsia="標楷體" w:hAnsi="標楷體" w:cs="標楷體"/>
                <w:color w:val="FF0000"/>
              </w:rPr>
              <w:t>覺知生物生命的美與價值，關懷動、植物的生命。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>E6</w:t>
            </w:r>
            <w:r>
              <w:rPr>
                <w:rFonts w:ascii="標楷體" w:eastAsia="標楷體" w:hAnsi="標楷體" w:cs="標楷體"/>
              </w:rPr>
              <w:t>從日常生活中培養道德感以及美感，練習做出道德判斷以及審美判斷，分辨事實和價值的不同。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【安全教育】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</w:t>
            </w:r>
            <w:r>
              <w:rPr>
                <w:rFonts w:ascii="標楷體" w:eastAsia="標楷體" w:hAnsi="標楷體" w:cs="標楷體"/>
              </w:rPr>
              <w:t>E4</w:t>
            </w:r>
            <w:r>
              <w:rPr>
                <w:rFonts w:ascii="標楷體" w:eastAsia="標楷體" w:hAnsi="標楷體" w:cs="標楷體"/>
              </w:rPr>
              <w:t>探討日常生活應該注意的安全。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>E6</w:t>
            </w:r>
            <w:r>
              <w:rPr>
                <w:rFonts w:ascii="標楷體" w:eastAsia="標楷體" w:hAnsi="標楷體" w:cs="標楷體"/>
              </w:rPr>
              <w:t>了解各</w:t>
            </w:r>
            <w:proofErr w:type="gramStart"/>
            <w:r>
              <w:rPr>
                <w:rFonts w:ascii="標楷體" w:eastAsia="標楷體" w:hAnsi="標楷體" w:cs="標楷體"/>
              </w:rPr>
              <w:t>文化間的多樣性</w:t>
            </w:r>
            <w:proofErr w:type="gramEnd"/>
            <w:r>
              <w:rPr>
                <w:rFonts w:ascii="標楷體" w:eastAsia="標楷體" w:hAnsi="標楷體" w:cs="標楷體"/>
              </w:rPr>
              <w:t>與差異性。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善用教室外、戶外及校外教學認識生活環境（自然或人為）。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/>
              </w:rPr>
              <w:t>＿＿</w:t>
            </w:r>
            <w:proofErr w:type="gramEnd"/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第十四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11/29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12/03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1-I-4 </w:t>
            </w:r>
            <w:r>
              <w:rPr>
                <w:rFonts w:ascii="標楷體" w:eastAsia="標楷體" w:hAnsi="標楷體" w:cs="標楷體"/>
              </w:rPr>
              <w:t>珍視自己並學習照顧自己的方法，且能適切、安全的行動。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3-I-1 </w:t>
            </w:r>
            <w:r>
              <w:rPr>
                <w:rFonts w:ascii="標楷體" w:eastAsia="標楷體" w:hAnsi="標楷體" w:cs="標楷體"/>
              </w:rPr>
              <w:t>願意參與各種學習活動，表現好奇與求知探究之心。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6-I-3 </w:t>
            </w:r>
            <w:r>
              <w:rPr>
                <w:rFonts w:ascii="標楷體" w:eastAsia="標楷體" w:hAnsi="標楷體" w:cs="標楷體"/>
              </w:rPr>
              <w:t>覺察生活中的規範與禮儀，探究其意義，並願意遵守。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7-I-4 </w:t>
            </w:r>
            <w:r>
              <w:rPr>
                <w:rFonts w:ascii="標楷體" w:eastAsia="標楷體" w:hAnsi="標楷體" w:cs="標楷體"/>
              </w:rPr>
              <w:t>能為共同的目標訂定規則或方法，一起工作並完成任務。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B-I-3 </w:t>
            </w:r>
            <w:r>
              <w:rPr>
                <w:rFonts w:ascii="標楷體" w:eastAsia="標楷體" w:hAnsi="標楷體" w:cs="標楷體"/>
              </w:rPr>
              <w:t>環境的探索與愛護。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C-I-3 </w:t>
            </w:r>
            <w:r>
              <w:rPr>
                <w:rFonts w:ascii="標楷體" w:eastAsia="標楷體" w:hAnsi="標楷體" w:cs="標楷體"/>
              </w:rPr>
              <w:t>探究生活事物的方法與技能。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C-I-5 </w:t>
            </w:r>
            <w:r>
              <w:rPr>
                <w:rFonts w:ascii="標楷體" w:eastAsia="標楷體" w:hAnsi="標楷體" w:cs="標楷體"/>
              </w:rPr>
              <w:t>知識與方法的運用、組合與創新。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主題四：學校附近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【活動二】一起到處去看看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教師說明：和家人決定好路線及注意事項後，一起出發去探索學校附近吧！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以家庭或小組為單位，出發探索學校附近環境。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例如：社區圖書館、消防局、日間照護中心、村長辦公室</w:t>
            </w:r>
            <w:r>
              <w:rPr>
                <w:rFonts w:ascii="MS Mincho" w:eastAsia="MS Mincho" w:hAnsi="MS Mincho" w:cs="MS Mincho"/>
              </w:rPr>
              <w:t>⋯⋯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教師提問：「你觀察到什麼？你想訪問的問題是什麼？」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實作評量：指導學童完成習作第</w:t>
            </w:r>
            <w:r>
              <w:rPr>
                <w:rFonts w:ascii="標楷體" w:eastAsia="標楷體" w:hAnsi="標楷體" w:cs="標楷體"/>
              </w:rPr>
              <w:t>25</w:t>
            </w:r>
            <w:r>
              <w:rPr>
                <w:rFonts w:ascii="標楷體" w:eastAsia="標楷體" w:hAnsi="標楷體" w:cs="標楷體"/>
              </w:rPr>
              <w:t>頁，請學童記錄探索時的新發現，並自評探索時的表現。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習唱〈學校附近〉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教師提問：「經過我們前幾堂課探索學校附近後，你發現了哪些特別的地方或事情呢？我們要怎麼把探索發現的有趣地方放在歌詞裡？」全班討論，教師協助歸納、統整，並且全班進行歌詞創作。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一起共同演唱、修改，發表感想。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全班分組以</w:t>
            </w:r>
            <w:proofErr w:type="gramStart"/>
            <w:r>
              <w:rPr>
                <w:rFonts w:ascii="標楷體" w:eastAsia="標楷體" w:hAnsi="標楷體" w:cs="標楷體"/>
              </w:rPr>
              <w:t>木魚敲奏的</w:t>
            </w:r>
            <w:proofErr w:type="gramEnd"/>
            <w:r>
              <w:rPr>
                <w:rFonts w:ascii="標楷體" w:eastAsia="標楷體" w:hAnsi="標楷體" w:cs="標楷體"/>
              </w:rPr>
              <w:t>節奏，為〈學校附近〉伴奏。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教師提問：「請問這些節奏型還可以配上哪些語詞呢？」教師小結學童可能的答案。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例如：小狗在喝水、叔叔您好</w:t>
            </w:r>
            <w:r>
              <w:rPr>
                <w:rFonts w:ascii="MS Mincho" w:eastAsia="MS Mincho" w:hAnsi="MS Mincho" w:cs="MS Mincho"/>
              </w:rPr>
              <w:t>⋯⋯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9.</w:t>
            </w:r>
            <w:r>
              <w:rPr>
                <w:rFonts w:ascii="標楷體" w:eastAsia="標楷體" w:hAnsi="標楷體" w:cs="標楷體"/>
              </w:rPr>
              <w:t>各組創作替換的歌詞，並</w:t>
            </w:r>
            <w:r>
              <w:rPr>
                <w:rFonts w:ascii="標楷體" w:eastAsia="標楷體" w:hAnsi="標楷體" w:cs="標楷體"/>
              </w:rPr>
              <w:t>上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發表。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《陶藝課》校外人士協助教學</w:t>
            </w:r>
          </w:p>
          <w:p w:rsidR="00235244" w:rsidRDefault="00621F2C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溫暖的家園</w:t>
            </w:r>
          </w:p>
          <w:p w:rsidR="00235244" w:rsidRDefault="00621F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請學生想想家中他最喜歡哪一個玩偶或東西</w:t>
            </w:r>
            <w:r>
              <w:rPr>
                <w:rFonts w:ascii="標楷體" w:eastAsia="標楷體" w:hAnsi="標楷體" w:cs="標楷體"/>
                <w:color w:val="C45911"/>
              </w:rPr>
              <w:t>?</w:t>
            </w:r>
            <w:r>
              <w:rPr>
                <w:rFonts w:ascii="標楷體" w:eastAsia="標楷體" w:hAnsi="標楷體" w:cs="標楷體"/>
                <w:color w:val="C45911"/>
              </w:rPr>
              <w:t>並說出原因</w:t>
            </w:r>
          </w:p>
          <w:p w:rsidR="00235244" w:rsidRDefault="00621F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發下白紙，請學生畫出心目中的最愛的家中玩偶部分。</w:t>
            </w:r>
          </w:p>
          <w:p w:rsidR="00235244" w:rsidRDefault="00621F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教師發下陶土，請學生透過分解部件的方式，將洞悉的型態拼裝在一起。</w:t>
            </w:r>
          </w:p>
          <w:p w:rsidR="00235244" w:rsidRDefault="00621F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教師個別指導</w:t>
            </w:r>
          </w:p>
          <w:p w:rsidR="00235244" w:rsidRDefault="00621F2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交代下周功課，並請學生收拾桌面，完成好的人將作品放置到教室後方，待下周繼續完成。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探索準備物品。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【環境教育】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環</w:t>
            </w:r>
            <w:r>
              <w:rPr>
                <w:rFonts w:ascii="標楷體" w:eastAsia="標楷體" w:hAnsi="標楷體" w:cs="標楷體"/>
              </w:rPr>
              <w:t>E2</w:t>
            </w:r>
            <w:r>
              <w:rPr>
                <w:rFonts w:ascii="標楷體" w:eastAsia="標楷體" w:hAnsi="標楷體" w:cs="標楷體"/>
              </w:rPr>
              <w:t>覺知生物生命的美與價值，關懷動、植物的生命。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>E6</w:t>
            </w:r>
            <w:r>
              <w:rPr>
                <w:rFonts w:ascii="標楷體" w:eastAsia="標楷體" w:hAnsi="標楷體" w:cs="標楷體"/>
              </w:rPr>
              <w:t>從日常生活中培養道德感以及美感，練習做出道德判斷以及審美判斷，分辨事實和價值的不同。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【安全教育】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</w:t>
            </w:r>
            <w:r>
              <w:rPr>
                <w:rFonts w:ascii="標楷體" w:eastAsia="標楷體" w:hAnsi="標楷體" w:cs="標楷體"/>
              </w:rPr>
              <w:t>E4</w:t>
            </w:r>
            <w:r>
              <w:rPr>
                <w:rFonts w:ascii="標楷體" w:eastAsia="標楷體" w:hAnsi="標楷體" w:cs="標楷體"/>
              </w:rPr>
              <w:t>探討日常生活應該注意的安全。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>E6</w:t>
            </w:r>
            <w:r>
              <w:rPr>
                <w:rFonts w:ascii="標楷體" w:eastAsia="標楷體" w:hAnsi="標楷體" w:cs="標楷體"/>
              </w:rPr>
              <w:t>了解各</w:t>
            </w:r>
            <w:proofErr w:type="gramStart"/>
            <w:r>
              <w:rPr>
                <w:rFonts w:ascii="標楷體" w:eastAsia="標楷體" w:hAnsi="標楷體" w:cs="標楷體"/>
              </w:rPr>
              <w:t>文化間的多樣性</w:t>
            </w:r>
            <w:proofErr w:type="gramEnd"/>
            <w:r>
              <w:rPr>
                <w:rFonts w:ascii="標楷體" w:eastAsia="標楷體" w:hAnsi="標楷體" w:cs="標楷體"/>
              </w:rPr>
              <w:t>與差異性。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【戶外教育】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戶</w:t>
            </w:r>
            <w:r>
              <w:rPr>
                <w:rFonts w:ascii="標楷體" w:eastAsia="標楷體" w:hAnsi="標楷體" w:cs="標楷體"/>
              </w:rPr>
              <w:t>E1</w:t>
            </w:r>
            <w:r>
              <w:rPr>
                <w:rFonts w:ascii="標楷體" w:eastAsia="標楷體" w:hAnsi="標楷體" w:cs="標楷體"/>
              </w:rPr>
              <w:t>善用教室外、戶外及校外教學認識生活環境（自然或人為）。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</w:rPr>
              <w:br/>
              <w:t>12/06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｜</w:t>
            </w:r>
            <w:proofErr w:type="gramEnd"/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12/10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2-I-1 </w:t>
            </w:r>
            <w:r>
              <w:rPr>
                <w:rFonts w:ascii="標楷體" w:eastAsia="標楷體" w:hAnsi="標楷體" w:cs="標楷體"/>
              </w:rPr>
              <w:t>以感官和知覺探索生活中的人、事、物，覺察事物及環境的特性。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2-I-5 </w:t>
            </w:r>
            <w:r>
              <w:rPr>
                <w:rFonts w:ascii="標楷體" w:eastAsia="標楷體" w:hAnsi="標楷體" w:cs="標楷體"/>
              </w:rPr>
              <w:t>運用各種探究事物的方法及技能，對訊息做適切的處理，並養成動手做的習慣。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4-I-2 </w:t>
            </w:r>
            <w:r>
              <w:rPr>
                <w:rFonts w:ascii="標楷體" w:eastAsia="標楷體" w:hAnsi="標楷體" w:cs="標楷體"/>
              </w:rPr>
              <w:t>使用不同的表徵符號進行表現與分</w:t>
            </w:r>
            <w:r>
              <w:rPr>
                <w:rFonts w:ascii="標楷體" w:eastAsia="標楷體" w:hAnsi="標楷體" w:cs="標楷體"/>
              </w:rPr>
              <w:lastRenderedPageBreak/>
              <w:t>享，感受創作的樂趣。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7-I-1 </w:t>
            </w:r>
            <w:r>
              <w:rPr>
                <w:rFonts w:ascii="標楷體" w:eastAsia="標楷體" w:hAnsi="標楷體" w:cs="標楷體"/>
              </w:rPr>
              <w:t>以對方能理解的語彙或方式，表達對人、事、物的觀察與意見。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7-I-4 </w:t>
            </w:r>
            <w:r>
              <w:rPr>
                <w:rFonts w:ascii="標楷體" w:eastAsia="標楷體" w:hAnsi="標楷體" w:cs="標楷體"/>
              </w:rPr>
              <w:t>能為共同的目標訂定規則或方法，一起工作並完成任務。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 xml:space="preserve">B-I-2 </w:t>
            </w:r>
            <w:r>
              <w:rPr>
                <w:rFonts w:ascii="標楷體" w:eastAsia="標楷體" w:hAnsi="標楷體" w:cs="標楷體"/>
              </w:rPr>
              <w:t>社會環境之美的體認。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C-I-3 </w:t>
            </w:r>
            <w:r>
              <w:rPr>
                <w:rFonts w:ascii="標楷體" w:eastAsia="標楷體" w:hAnsi="標楷體" w:cs="標楷體"/>
              </w:rPr>
              <w:t>探究生活事物的方法與技能。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C-I-4 </w:t>
            </w:r>
            <w:r>
              <w:rPr>
                <w:rFonts w:ascii="標楷體" w:eastAsia="標楷體" w:hAnsi="標楷體" w:cs="標楷體"/>
              </w:rPr>
              <w:t>事理的應用與實踐。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C-I-5 </w:t>
            </w:r>
            <w:r>
              <w:rPr>
                <w:rFonts w:ascii="標楷體" w:eastAsia="標楷體" w:hAnsi="標楷體" w:cs="標楷體"/>
              </w:rPr>
              <w:t>知識與方法的運用、組合與創新。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D-I-</w:t>
            </w:r>
            <w:r>
              <w:rPr>
                <w:rFonts w:ascii="標楷體" w:eastAsia="標楷體" w:hAnsi="標楷體" w:cs="標楷體"/>
              </w:rPr>
              <w:t xml:space="preserve">1 </w:t>
            </w:r>
            <w:r>
              <w:rPr>
                <w:rFonts w:ascii="標楷體" w:eastAsia="標楷體" w:hAnsi="標楷體" w:cs="標楷體"/>
              </w:rPr>
              <w:t>自我與他人關係的認識。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主題四：學校附近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【活動三】分享學校附近的故事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教師提問：「探索過程中，哪一個事物或地方讓你印象最深刻？」教師小結學童可能的答案。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例如：消防局印象最深刻，心情有點緊張，實際拿過才知道原來消防水管很重；日間照顧中心最深刻，心情很感動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畫出學校附近小故事，將印象最深刻的地點或事物畫下來。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簡單寫上介紹的地點或事項。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教師提問：「若是換你上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擔任『小小播報員』，會怎麼介紹呢？」小結學童答案。</w:t>
            </w:r>
            <w:r>
              <w:rPr>
                <w:rFonts w:ascii="PMingLiu" w:eastAsia="PMingLiu" w:hAnsi="PMingLiu" w:cs="PMingLiu"/>
              </w:rPr>
              <w:t>⑴</w:t>
            </w:r>
            <w:r>
              <w:rPr>
                <w:rFonts w:ascii="標楷體" w:eastAsia="標楷體" w:hAnsi="標楷體" w:cs="標楷體"/>
              </w:rPr>
              <w:t>先說出要介紹的地點。</w:t>
            </w:r>
            <w:r>
              <w:rPr>
                <w:rFonts w:ascii="PMingLiu" w:eastAsia="PMingLiu" w:hAnsi="PMingLiu" w:cs="PMingLiu"/>
              </w:rPr>
              <w:t>⑵</w:t>
            </w:r>
            <w:r>
              <w:rPr>
                <w:rFonts w:ascii="標楷體" w:eastAsia="標楷體" w:hAnsi="標楷體" w:cs="標楷體"/>
              </w:rPr>
              <w:t>說明這次探索</w:t>
            </w:r>
            <w:r>
              <w:rPr>
                <w:rFonts w:ascii="標楷體" w:eastAsia="標楷體" w:hAnsi="標楷體" w:cs="標楷體"/>
              </w:rPr>
              <w:lastRenderedPageBreak/>
              <w:t>最重要的發現有什麼。</w:t>
            </w:r>
            <w:r>
              <w:rPr>
                <w:rFonts w:ascii="PMingLiu" w:eastAsia="PMingLiu" w:hAnsi="PMingLiu" w:cs="PMingLiu"/>
              </w:rPr>
              <w:t>⑶</w:t>
            </w:r>
            <w:r>
              <w:rPr>
                <w:rFonts w:ascii="標楷體" w:eastAsia="標楷體" w:hAnsi="標楷體" w:cs="標楷體"/>
              </w:rPr>
              <w:t>把自己探索的感受說出來。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請大家利用「小小播報員」的方式，將你印象最深刻的事物或地點向全班介紹吧！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小組共同決定要報告的形式。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7.</w:t>
            </w:r>
            <w:r>
              <w:rPr>
                <w:rFonts w:ascii="標楷體" w:eastAsia="標楷體" w:hAnsi="標楷體" w:cs="標楷體"/>
              </w:rPr>
              <w:t>經由學童共同討論與分享，教師可歸納：為大家服務的人很值得我們尊敬。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8.</w:t>
            </w:r>
            <w:r>
              <w:rPr>
                <w:rFonts w:ascii="標楷體" w:eastAsia="標楷體" w:hAnsi="標楷體" w:cs="標楷體"/>
              </w:rPr>
              <w:t>教師提問：「在自己探索後，又聽到同學的分享，你喜歡學校附近的人事物嗎？為什麼？」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9.</w:t>
            </w:r>
            <w:r>
              <w:rPr>
                <w:rFonts w:ascii="標楷體" w:eastAsia="標楷體" w:hAnsi="標楷體" w:cs="標楷體"/>
              </w:rPr>
              <w:t>口頭評量：教師聆聽學童發表與討論的內容，察覺其對學校附近人事物的感受與感恩之心情。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二、溫暖的家園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1</w:t>
            </w:r>
            <w:r>
              <w:rPr>
                <w:rFonts w:ascii="標楷體" w:eastAsia="標楷體" w:hAnsi="標楷體" w:cs="標楷體"/>
                <w:color w:val="C45911"/>
              </w:rPr>
              <w:t>、教師請學生拿出上周的作品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2</w:t>
            </w:r>
            <w:r>
              <w:rPr>
                <w:rFonts w:ascii="標楷體" w:eastAsia="標楷體" w:hAnsi="標楷體" w:cs="標楷體"/>
                <w:color w:val="C45911"/>
              </w:rPr>
              <w:t>、引導學生將陶土作品進行細部的處理並加花邊等。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3</w:t>
            </w:r>
            <w:r>
              <w:rPr>
                <w:rFonts w:ascii="標楷體" w:eastAsia="標楷體" w:hAnsi="標楷體" w:cs="標楷體"/>
                <w:color w:val="C45911"/>
              </w:rPr>
              <w:t>、教師個別指導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4</w:t>
            </w:r>
            <w:r>
              <w:rPr>
                <w:rFonts w:ascii="標楷體" w:eastAsia="標楷體" w:hAnsi="標楷體" w:cs="標楷體"/>
                <w:color w:val="C45911"/>
              </w:rPr>
              <w:t>、請學生分享過</w:t>
            </w:r>
            <w:r>
              <w:rPr>
                <w:rFonts w:ascii="標楷體" w:eastAsia="標楷體" w:hAnsi="標楷體" w:cs="標楷體"/>
                <w:color w:val="C45911"/>
              </w:rPr>
              <w:t>程中遇到的困難或巧思的地方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5</w:t>
            </w:r>
            <w:r>
              <w:rPr>
                <w:rFonts w:ascii="標楷體" w:eastAsia="標楷體" w:hAnsi="標楷體" w:cs="標楷體"/>
                <w:color w:val="C45911"/>
              </w:rPr>
              <w:t>、教師統整課堂，給予建議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6</w:t>
            </w:r>
            <w:r>
              <w:rPr>
                <w:rFonts w:ascii="標楷體" w:eastAsia="標楷體" w:hAnsi="標楷體" w:cs="標楷體"/>
                <w:color w:val="C45911"/>
              </w:rPr>
              <w:t>、表現優良的學生發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下插角點數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10</w:t>
            </w:r>
            <w:r>
              <w:rPr>
                <w:rFonts w:ascii="標楷體" w:eastAsia="標楷體" w:hAnsi="標楷體" w:cs="標楷體"/>
                <w:color w:val="C45911"/>
              </w:rPr>
              <w:t>點。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教學資源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電子教科書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圖畫紙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繪圖用具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播報員道具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已完成的畫作</w:t>
            </w:r>
          </w:p>
          <w:p w:rsidR="00235244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學習策略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重述重點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觀察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推論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資料蒐集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5.</w:t>
            </w:r>
            <w:r>
              <w:rPr>
                <w:rFonts w:ascii="標楷體" w:eastAsia="標楷體" w:hAnsi="標楷體" w:cs="標楷體"/>
              </w:rPr>
              <w:t>發表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6.</w:t>
            </w:r>
            <w:r>
              <w:rPr>
                <w:rFonts w:ascii="標楷體" w:eastAsia="標楷體" w:hAnsi="標楷體" w:cs="標楷體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觀察記錄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學習單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</w:t>
            </w:r>
            <w:r>
              <w:rPr>
                <w:rFonts w:ascii="標楷體" w:eastAsia="標楷體" w:hAnsi="標楷體" w:cs="標楷體"/>
              </w:rPr>
              <w:t>參與態度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4.</w:t>
            </w:r>
            <w:r>
              <w:rPr>
                <w:rFonts w:ascii="標楷體" w:eastAsia="標楷體" w:hAnsi="標楷體" w:cs="標楷體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【生命教育】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</w:t>
            </w:r>
            <w:r>
              <w:rPr>
                <w:rFonts w:ascii="標楷體" w:eastAsia="標楷體" w:hAnsi="標楷體" w:cs="標楷體"/>
              </w:rPr>
              <w:t>E6</w:t>
            </w:r>
            <w:r>
              <w:rPr>
                <w:rFonts w:ascii="標楷體" w:eastAsia="標楷體" w:hAnsi="標楷體" w:cs="標楷體"/>
              </w:rPr>
              <w:t>從日常生活中培養道德感以及美感，練習做出道德判斷以及審美判斷，分辨事實和價值的不同。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【多元文化教育】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多</w:t>
            </w:r>
            <w:r>
              <w:rPr>
                <w:rFonts w:ascii="標楷體" w:eastAsia="標楷體" w:hAnsi="標楷體" w:cs="標楷體"/>
              </w:rPr>
              <w:t>E6</w:t>
            </w:r>
            <w:r>
              <w:rPr>
                <w:rFonts w:ascii="標楷體" w:eastAsia="標楷體" w:hAnsi="標楷體" w:cs="標楷體"/>
              </w:rPr>
              <w:t>了解各</w:t>
            </w:r>
            <w:proofErr w:type="gramStart"/>
            <w:r>
              <w:rPr>
                <w:rFonts w:ascii="標楷體" w:eastAsia="標楷體" w:hAnsi="標楷體" w:cs="標楷體"/>
              </w:rPr>
              <w:t>文化間的多樣性</w:t>
            </w:r>
            <w:proofErr w:type="gramEnd"/>
            <w:r>
              <w:rPr>
                <w:rFonts w:ascii="標楷體" w:eastAsia="標楷體" w:hAnsi="標楷體" w:cs="標楷體"/>
              </w:rPr>
              <w:t>與差異性。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</w:rPr>
              <w:t>實施跨領域或跨科目協同教學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需另申請授課鐘點費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/>
              </w:rPr>
              <w:t>協同科目：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＿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＿＿</w:t>
            </w:r>
          </w:p>
        </w:tc>
      </w:tr>
      <w:tr w:rsidR="00235244" w:rsidRPr="00A5320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第十六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週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br/>
              <w:t>12/13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｜</w:t>
            </w:r>
            <w:proofErr w:type="gramEnd"/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12/17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2-I-1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以感官和知覺探索生活中的人、事、物，覺察事物及環境的特性。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2-I-3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探索生活中的人、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事、物，並體會彼此之間會相互影響。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3-I-1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願意參與各種學習活動，表現好奇與求知探究之心。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4-I-2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使用不同的表徵符號進行表現語分享，感受創作的樂趣。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5-I-1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覺知生活中人、事、物的豐富面貌，建立初步的美感經驗。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6-I-4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關懷生活中的人、事、物，願意提供協助與服務。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 xml:space="preserve">B-I-2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社會環境之美的體認。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C-I-1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事物特性與現象的探究。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C-I-5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知識與方法的運用、組合與創新。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 xml:space="preserve">D-I-1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自我與他人關係的認識。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D-I-3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聆聽與回應的表現。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E-I-4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感謝的表達與服務工作的實踐。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主題五：歲末傳溫情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【活動一】溫馨送暖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教師提問：「你和家人曾經參加過哪些歲末活動？」教師小結學童可能的答案：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我和媽媽會去買耶誕禮物或卡片，也會一起布置耶誕樹。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我有和家人參加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lastRenderedPageBreak/>
              <w:t>過歲末愛心園遊會。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我們家好像很少參加跟歲末有關的活動。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教師提問：「歲末的活動真多，你發現它們可以分成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哪幾種呢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？」教師小結學童可能的答案：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我覺得布置耶誕樹和參加耶誕點燈活動是為了「慶祝」。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傳送電子賀卡、吃湯圓和唱祝福的歌，是「給祝福」。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送朋友禮物和參加傳愛活動是「送禮」。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(4)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送禮物、傳送電子賀卡、參加年終義賣活動、吃湯圓都是祝福或幫助別人。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教師提問：「你曾經聽過或看過哪些幫助別人的活動呢？」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教師提問：「我們可以用哪些方式，將關懷送給需要幫助的人呢？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教師提問：「你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知道尼古拉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就是耶誕老公公嗎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？為什麼大家會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這麼說呢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？」教師可先鼓勵學童分享，再補充說明。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教師提問：「你也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想像尼古拉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一樣祝福或幫助別人嗎？你想試試看哪些方式呢？」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教學資源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電子教科書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三角鐵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響板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學習策略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重述重點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推論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資料蒐集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發表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觀察記錄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學習單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參與態度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【家庭教育】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E4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覺察個人情緒並適切表達，與家人及同儕適切的互動。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E9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參與家庭消費行動，澄清金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lastRenderedPageBreak/>
              <w:t>錢與物品的價值。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【品德教育】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品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E2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自尊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尊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人與自愛愛人。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品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E3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溝通合作與和諧人際關係。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【多元文化教育】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多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E6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了解各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文化間的多樣性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與差異性。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□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實施跨領域或跨科目協同教學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需另申請授課鐘點費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協同科目：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協同節數：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＿＿</w:t>
            </w:r>
          </w:p>
        </w:tc>
      </w:tr>
      <w:tr w:rsidR="00235244" w:rsidRPr="00A5320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第十七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週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br/>
              <w:t>12/20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｜</w:t>
            </w:r>
            <w:proofErr w:type="gramEnd"/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12/24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2-I-4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在發現及解決問題的歷程中，學習探索與探究人、事、物的方法。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 xml:space="preserve">2-I-5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運用各種探究事物的方法及技能，對訊息做適切的處理，並養成動手做的習慣。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4-I-2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使用不同的表徵符號進行表現語分享，感受創作的樂趣。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4-I-3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運用各種表現與創造的方法與形式，美化生活、增加生活的趣味。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7-I-1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以對方能理解的語彙或方式，表達對人、事、物的觀察與意見。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 xml:space="preserve">E-I-4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感謝的表達與服務工作的實踐。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主題五：歲末傳溫情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【活動二】傳送我的愛</w:t>
            </w:r>
          </w:p>
          <w:p w:rsidR="00235244" w:rsidRPr="00A5320A" w:rsidRDefault="00621F2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教師提問：「耶誕節是表達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心意與祝福的季節，很多人都會送禮物或心意給對方，你有過這種經驗嗎？」教師小結學童可能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lastRenderedPageBreak/>
              <w:t>的答案：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我收過爸媽送給我的耶誕禮物。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我每年都會畫一張卡片送給外公、外婆。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我收過耶誕老公公給我的禮物。</w:t>
            </w:r>
          </w:p>
          <w:p w:rsidR="00235244" w:rsidRPr="00A5320A" w:rsidRDefault="00621F2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教師詢問學生有關耶誕節的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由來，並介紹東西方文化慶祝的差異。</w:t>
            </w:r>
          </w:p>
          <w:p w:rsidR="00235244" w:rsidRPr="00A5320A" w:rsidRDefault="00621F2C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播放西方慶祝耶誕節的影片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及歌曲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hyperlink r:id="rId8">
              <w:r w:rsidRPr="00A5320A">
                <w:rPr>
                  <w:rFonts w:ascii="標楷體" w:eastAsia="標楷體" w:hAnsi="標楷體" w:cs="標楷體"/>
                  <w:color w:val="0563C1"/>
                  <w:highlight w:val="yellow"/>
                  <w:u w:val="single"/>
                </w:rPr>
                <w:t>https://www.youtube.com/watch?v=ZoeIZgwySt0</w:t>
              </w:r>
            </w:hyperlink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hyperlink r:id="rId9">
              <w:r w:rsidRPr="00A5320A">
                <w:rPr>
                  <w:rFonts w:ascii="標楷體" w:eastAsia="標楷體" w:hAnsi="標楷體" w:cs="標楷體"/>
                  <w:color w:val="0563C1"/>
                  <w:highlight w:val="yellow"/>
                  <w:u w:val="single"/>
                </w:rPr>
                <w:t>https://www.youtube.com/watch?v=FpNer9AimGg</w:t>
              </w:r>
            </w:hyperlink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教師提問：「我們受到很多人的幫助，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你可以怎麼感謝這些幫助過你的人呢？」教師小結學童可能的答案。：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我可以送他糖果。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我可以唱一首歌或說笑話給他聽。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我想送他一張卡片。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⑷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我可以送他我自己做的禮物。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⑸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我可以在他需要幫助時也幫助他。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⑹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我可幫爸媽或師長搥背。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教師提問：「想一想，在製作傳送祝福的紙條前，要先思考哪些事呢？」你想送給誰？你想寫在哪裡？你想寫些什麼呢？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製作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耶誕襪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7.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教師可展示數種市售耶誕卡，讓學童討論如果要製作耶誕卡片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送給想感謝的人，可以做什麼樣的造形？想要對他說什麼？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例如：謝謝你幫我一起完成理想的住家環境；。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教師提醒學童在設計卡片外形時，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需預留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中間連接的地方。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7.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製作耶誕卡。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教學資源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電子教科書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紅色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4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開書面紙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相關裝飾物品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彩繪用具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黏貼用具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剪刀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7.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色紙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學習策略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重述重點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推論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資料蒐集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發表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觀察記錄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學習單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參與態度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【家庭教育】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E4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覺察個人情緒並適切表達，與家人及同儕適切的互動。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E9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參與家庭消費行動，澄清金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lastRenderedPageBreak/>
              <w:t>錢與物品的價值。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【國際教育】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國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E5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認識全球化與相關重要議題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【品德教育】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品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E2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自尊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尊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人與自愛愛人。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品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E3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溝通合作與和諧人際關係。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【多元文化教育】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多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E6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了解各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文化間的多樣性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與差異性。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□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實施跨領域或跨科目協同教學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需另申請授課鐘點費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協同科目：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協同節數：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＿＿</w:t>
            </w:r>
          </w:p>
        </w:tc>
      </w:tr>
      <w:tr w:rsidR="00235244" w:rsidRPr="00A5320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第十八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週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br/>
              <w:t>12/27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｜</w:t>
            </w:r>
            <w:proofErr w:type="gramEnd"/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12/31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2-I-5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運用各種探究事物的方法及技能，對訊息做適切的處理，並養成動手做的習慣。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4-I-3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運用各種表現與創造的方法與形式，美化生活、增加生活的趣味。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6-I-4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關懷生活中的人、事、物，願意提供協助與服務。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與服務。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7-I-1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以對方能理解的語彙或方式，表達對人、事、物的觀察與意見。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 xml:space="preserve">E-I-4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感謝的表達與服務工作的實踐。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主題五：歲末傳溫情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【活動二】傳送我的愛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習唱歌曲〈聖誕鈴聲〉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實作評量：透過歌曲演唱、接唱等方式了解學童是否熟悉歌曲。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加入身體節奏拍打為歌曲伴奏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教師提問：「身體拍打除了拍手之外，還可以用哪些部位拍打？」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例如：踏腳、拍膝蓋、拍大腿等。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教師提問：「把你的祝福和關懷傳送出去後，你的感受和心情是什麼？」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實作評量，指導學童完成習作第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32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頁第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8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題，並觀察其是否能感受到助人為樂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教學資源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電子教科書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紅色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4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開書面紙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相關裝飾物品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彩繪用具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黏貼用具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剪刀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7.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色紙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學習策略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重述重點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推論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資料蒐集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發表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觀察記錄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學習單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參與態度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【家庭教育】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家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E4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覺察個人情緒並適切表達，與家人及同儕適切的互動。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家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E9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參與家庭消費行動，澄清金錢與物品的價值。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【品德教育】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品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E2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自尊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尊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人與自愛愛人。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品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E3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溝通合作與和諧人際關係。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【多元文化教育】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多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E6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了解各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文化間的多樣性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與差異性。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□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實施跨領域或跨科目協同教學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需另申請授課鐘點費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協同科目：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協同節數：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＿＿</w:t>
            </w:r>
          </w:p>
        </w:tc>
      </w:tr>
      <w:tr w:rsidR="00235244" w:rsidRPr="00A5320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第十九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週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br/>
              <w:t>1/03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｜</w:t>
            </w:r>
            <w:proofErr w:type="gramEnd"/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1/07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2-I-1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以感官和知覺探索生活中的人、事、物，覺察事物及環境的特性。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2-I-4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在發現及解決問題的歷程中，學習探索與探究人、事、物的方法。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3-I-1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願意參與各種學習活動，表現好奇與求知探究之心。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3-I-2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體認探究事理有各種方法，並且樂於應用。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C-I-1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事物特性與現象的探究。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C-I-3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探究生活事物的方法與技能。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F-I-2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不同解決問題方法或策略的提出與嘗試。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主題六：米粒魔術師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【活動一】五花八門的米食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教師請學童觀察營養午餐菜單，並提問：「你發現我們的主食都吃些什麼呢？」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我們很常吃飯，主食幾乎都是是米做的，粥也是米去煮的。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粄條雖然像麵，但是奶奶跟我說過，粄條是米磨成漿做成的。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教師提問：「你知道米是怎麼來的嗎？」教師向學童介紹稻米的成長過程，讓學童更能體會與理解種稻的過程與辛苦。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教師提問：「生活中還有哪些食物是米製品呢？」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米香，它可以看見米原本的樣子。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碗粿，因為在家裡看奶奶做碗粿時，會先把米放在果汁機裡打成米漿。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粽子是用糯米做的。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教師提問：「要如何確定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你們說的東西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都是米製品呢？」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問長輩。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問賣東西的老闆。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看食物包裝袋上的成分標示。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進行米食品嘗大會，試吃各種米製品。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教師提問：「分享完同學帶來的米製品後，你有什麼特別的發現呢？」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7.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實作評量：教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師指導學童完成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習作習作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第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34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頁中，檢視其是否能說出他覺得特別的米製品有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哪些並說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明原因。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教學資源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電子教科書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營養午餐菜單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學習策略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重述重點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推論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資料蒐集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發表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觀察記錄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學習單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參與態度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【環境教育】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環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E1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參與戶外學習與自然體驗，覺知自然環境的美、平衡、與完整性。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環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E2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覺知生物生命的美與價值，關懷動、植物的生命。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□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實施跨領域或跨科目協同教學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需另申請授課鐘點費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協同科目：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協同節數：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＿＿</w:t>
            </w:r>
          </w:p>
        </w:tc>
      </w:tr>
      <w:tr w:rsidR="00235244" w:rsidRPr="00A5320A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第廿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週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br/>
              <w:t>1/10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｜</w:t>
            </w:r>
            <w:proofErr w:type="gramEnd"/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1/14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4-I-1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利用各種生活的媒介與素材，進行表現與創作，喚起豐富的想像力。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5-I-3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理解與欣賞美的多元形式與異同。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7-I-5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透過一起工作的過程，感受合作的重要性。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C-I-1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事物特性與現象的探究。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C-I-2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媒材特性與符號表徵的能力。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主題六：米粒魔術師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【活動一】五花八門的米食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教師提問：「想一想，你想要做什麼樣的米食呢？想用什麼樣的材料製作？」教師鼓勵發言，請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3</w:t>
            </w:r>
            <w:r w:rsidRPr="00A5320A">
              <w:rPr>
                <w:rFonts w:ascii="Cambria Math" w:eastAsia="Cambria Math" w:hAnsi="Cambria Math" w:cs="Cambria Math"/>
                <w:color w:val="FF0000"/>
                <w:highlight w:val="yellow"/>
              </w:rPr>
              <w:t>∼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4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組分享。教師小結學童可能的答案。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我在幼兒園說用油土做過動物，我想用油土做做看。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我也想用油土，可以做成動物外形的創意飯糰。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我覺得牛皮紙的顏色很像豆皮，想試試用牛皮紙包白紙做成豆皮壽司。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用各類紙材動手做創意米食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壽司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3.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用油土動手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做創意米食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教師可鼓勵學童利用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其他媒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材的組合，完成自己的創意米食。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實作評量：檢視學童是否能完成作品。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教師播放各國因氣候、地區不同而栽種的米食影片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hyperlink r:id="rId10">
              <w:r w:rsidRPr="00A5320A">
                <w:rPr>
                  <w:rFonts w:ascii="標楷體" w:eastAsia="標楷體" w:hAnsi="標楷體" w:cs="標楷體"/>
                  <w:color w:val="0563C1"/>
                  <w:highlight w:val="yellow"/>
                  <w:u w:val="single"/>
                </w:rPr>
                <w:t>https://www.youtube.com/watch?v=928INJM_gTI</w:t>
              </w:r>
            </w:hyperlink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日本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越光米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hyperlink r:id="rId11">
              <w:r w:rsidRPr="00A5320A">
                <w:rPr>
                  <w:rFonts w:ascii="標楷體" w:eastAsia="標楷體" w:hAnsi="標楷體" w:cs="標楷體"/>
                  <w:color w:val="0563C1"/>
                  <w:highlight w:val="yellow"/>
                  <w:u w:val="single"/>
                </w:rPr>
                <w:t>https://www.youtube.com/watch?v=Jc2ft2ZdmCE</w:t>
              </w:r>
            </w:hyperlink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各國米的口感比較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口頭評量：和大家分享自己的作品，並說一說自己是怎麼設計和製作的。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7.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教師提問：「你覺得哪些創意米食作品讓你印象深刻？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教師小結學童可能的答案。</w:t>
            </w:r>
            <w:r w:rsidRPr="00A5320A">
              <w:rPr>
                <w:rFonts w:ascii="PMingLiu" w:eastAsia="PMingLiu" w:hAnsi="PMingLiu" w:cs="PMingLiu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用牛皮紙做的豆皮壽司好像真的呵！</w:t>
            </w:r>
            <w:r w:rsidRPr="00A5320A">
              <w:rPr>
                <w:rFonts w:ascii="PMingLiu" w:eastAsia="PMingLiu" w:hAnsi="PMingLiu" w:cs="PMingLiu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小魚飯糰的顏色好豐富。</w:t>
            </w:r>
            <w:r w:rsidRPr="00A5320A">
              <w:rPr>
                <w:rFonts w:ascii="PMingLiu" w:eastAsia="PMingLiu" w:hAnsi="PMingLiu" w:cs="PMingLiu"/>
                <w:highlight w:val="yellow"/>
              </w:rPr>
              <w:t>⑶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熊貓飯糰的外形真可愛！</w:t>
            </w:r>
            <w:r w:rsidRPr="00A5320A">
              <w:rPr>
                <w:rFonts w:ascii="PMingLiu" w:eastAsia="PMingLiu" w:hAnsi="PMingLiu" w:cs="PMingLiu"/>
                <w:highlight w:val="yellow"/>
              </w:rPr>
              <w:t>⑷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原來瓦楞紙做出的壽司好漂亮！</w:t>
            </w:r>
            <w:r w:rsidRPr="00A5320A">
              <w:rPr>
                <w:rFonts w:ascii="PMingLiu" w:eastAsia="PMingLiu" w:hAnsi="PMingLiu" w:cs="PMingLiu"/>
                <w:highlight w:val="yellow"/>
              </w:rPr>
              <w:t>⑸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看到壽司，午餐就想吃壽司了。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7.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請學童根據作品的特別之處進行評分，並記錄在習作第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35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頁上。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b/>
                <w:color w:val="385623"/>
                <w:sz w:val="22"/>
                <w:szCs w:val="22"/>
                <w:highlight w:val="yellow"/>
              </w:rPr>
              <w:t>【期末考週】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教學資源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電子教科書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開海報紙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每組一張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彩色筆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米製品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學習策略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重述重點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推論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資料蒐集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發表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觀察記錄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學習單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參與態度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【環境教育】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環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E1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參與戶外學習與自然體驗，覺知自然環境的美、平衡、與完整性。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環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E2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覺知生物生命的美與價值，關懷動、植物的生命。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【國際教育】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國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E6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具備學習不同文化的意願與能力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□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實施跨領域或跨科目協同教學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需另申請授課鐘點費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協同科目：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協同節數：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＿＿</w:t>
            </w:r>
          </w:p>
        </w:tc>
      </w:tr>
      <w:tr w:rsidR="00235244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第廿</w:t>
            </w: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一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>週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br/>
              <w:t>1/17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｜</w:t>
            </w:r>
            <w:proofErr w:type="gramEnd"/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1/21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2-I-1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以感官和知覺探索生活中的人、事、物，覺察事物及環境的特性。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3-I-1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願意參與各種學習活動，表現好奇與求知探究之心。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4-I-2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使用不同的表徵符號進行表現語分享，感受創作的樂趣。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 xml:space="preserve">6-I-5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覺察人與環境的依存關係，進而珍惜資源，愛護環境、尊重生命。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 xml:space="preserve">B-I-3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環境的探索與愛護。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C-I-1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事物特性與現象的探究。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C-I-2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媒材特性與符號表徵的使用。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C-I-5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知識與方法的運用、組合與創新。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F-I-1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工作任務理解與工作目標設定的練習。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主題六：米粒魔術師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【活動二】珍惜食物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教師提問：「吃午餐的時候，你或同學遇過什麼問題嗎？」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教師提問：「想一想，這些狀況或問題，可以怎麼解決呢？」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教師提問：「在稻子的成長過程中，農夫需要做哪些工作？」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例如：農夫種稻子的過程要包含浸泡穀粒，讓它發芽，之後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蘊育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成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小苗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後再進行插秧，過一段時間田裡會長買雜草，此時就要除草、施肥，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讓稻苗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長得更好，最後要進行收割，然後晒穀。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教師請學童模仿課本上農夫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插秧或撿拾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稻穀的動作，重複數次，學童插秧時是倒退進行的。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lastRenderedPageBreak/>
              <w:t>5.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教師提問：「體驗農夫照顧稻米的動作，你的感想是什麼？」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插秧要一直彎腰，腰好酸，種稻米好辛苦。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每一個動作都好累，我以後要把飯吃光光。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依歌曲節奏朗讀〈憫農詩〉。</w:t>
            </w:r>
            <w:proofErr w:type="gramStart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以聽唱</w:t>
            </w:r>
            <w:proofErr w:type="gramEnd"/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、接唱方式練習歌曲。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9.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教師提問：「要如何不讓營養午餐剩下食物呢？」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⑴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吃多少盛多少。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⑵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不喜歡吃的食物也要試著吃吃看。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⑶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請午餐阿姨減少飯菜的量。</w:t>
            </w:r>
            <w:r w:rsidRPr="00A5320A">
              <w:rPr>
                <w:rFonts w:ascii="PMingLiu" w:eastAsia="PMingLiu" w:hAnsi="PMingLiu" w:cs="PMingLiu"/>
                <w:color w:val="FF0000"/>
                <w:highlight w:val="yellow"/>
              </w:rPr>
              <w:t>⑷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早餐不要太晚吃。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10.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實作評量：請學童進行小組討論，並將討論的內容記錄在習作第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36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頁。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教學資源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電子教科書</w:t>
            </w:r>
          </w:p>
          <w:p w:rsidR="00235244" w:rsidRPr="00A5320A" w:rsidRDefault="00235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學習策略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重述重點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推論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資料蒐集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5.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發表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6.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創作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觀察記錄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學習單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3.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參與態度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4.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合作能力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【環境教育】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環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E1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參與戶外學習與自然體驗，覺知自然環境的美、平衡、與完整性。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環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E2</w:t>
            </w:r>
            <w:r w:rsidRPr="00A5320A">
              <w:rPr>
                <w:rFonts w:ascii="標楷體" w:eastAsia="標楷體" w:hAnsi="標楷體" w:cs="標楷體"/>
                <w:color w:val="FF0000"/>
                <w:highlight w:val="yellow"/>
              </w:rPr>
              <w:t>覺知生物生命的美與價值，關懷動、植物的生命。</w:t>
            </w:r>
          </w:p>
        </w:tc>
        <w:tc>
          <w:tcPr>
            <w:tcW w:w="1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□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實施跨領域或跨科目協同教學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(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需另申請授課鐘點費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)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1.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協同科目：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</w:p>
          <w:p w:rsidR="00235244" w:rsidRPr="00A5320A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highlight w:val="yellow"/>
              </w:rPr>
            </w:pPr>
            <w:r w:rsidRPr="00A5320A">
              <w:rPr>
                <w:rFonts w:ascii="標楷體" w:eastAsia="標楷體" w:hAnsi="標楷體" w:cs="標楷體"/>
                <w:highlight w:val="yellow"/>
              </w:rPr>
              <w:t>2.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協同節數：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</w:rPr>
            </w:pPr>
            <w:proofErr w:type="gramStart"/>
            <w:r w:rsidRPr="00A5320A">
              <w:rPr>
                <w:rFonts w:ascii="標楷體" w:eastAsia="標楷體" w:hAnsi="標楷體" w:cs="標楷體"/>
                <w:highlight w:val="yellow"/>
              </w:rPr>
              <w:t>＿</w:t>
            </w:r>
            <w:proofErr w:type="gramEnd"/>
            <w:r w:rsidRPr="00A5320A">
              <w:rPr>
                <w:rFonts w:ascii="標楷體" w:eastAsia="標楷體" w:hAnsi="標楷體" w:cs="標楷體"/>
                <w:highlight w:val="yellow"/>
              </w:rPr>
              <w:t xml:space="preserve">      </w:t>
            </w:r>
            <w:r w:rsidRPr="00A5320A">
              <w:rPr>
                <w:rFonts w:ascii="標楷體" w:eastAsia="標楷體" w:hAnsi="標楷體" w:cs="標楷體"/>
                <w:highlight w:val="yellow"/>
              </w:rPr>
              <w:t>＿＿</w:t>
            </w:r>
            <w:bookmarkStart w:id="0" w:name="_GoBack"/>
            <w:bookmarkEnd w:id="0"/>
          </w:p>
        </w:tc>
      </w:tr>
    </w:tbl>
    <w:p w:rsidR="00235244" w:rsidRDefault="00235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七、本課程是否有校外人士協助教學</w:t>
      </w: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，全學年都沒有</w:t>
      </w:r>
      <w:r>
        <w:rPr>
          <w:rFonts w:ascii="標楷體" w:eastAsia="標楷體" w:hAnsi="標楷體" w:cs="標楷體"/>
          <w:sz w:val="24"/>
          <w:szCs w:val="24"/>
        </w:rPr>
        <w:t>(</w:t>
      </w:r>
      <w:proofErr w:type="gramStart"/>
      <w:r>
        <w:rPr>
          <w:rFonts w:ascii="標楷體" w:eastAsia="標楷體" w:hAnsi="標楷體" w:cs="標楷體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/>
          <w:sz w:val="24"/>
          <w:szCs w:val="24"/>
        </w:rPr>
        <w:t>填</w:t>
      </w:r>
      <w:r>
        <w:rPr>
          <w:rFonts w:ascii="標楷體" w:eastAsia="標楷體" w:hAnsi="標楷體" w:cs="標楷體"/>
          <w:sz w:val="24"/>
          <w:szCs w:val="24"/>
        </w:rPr>
        <w:t>)</w:t>
      </w: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</w:rPr>
        <w:t>█</w:t>
      </w:r>
      <w:proofErr w:type="gramEnd"/>
      <w:r>
        <w:rPr>
          <w:rFonts w:ascii="標楷體" w:eastAsia="標楷體" w:hAnsi="標楷體" w:cs="標楷體"/>
          <w:sz w:val="24"/>
          <w:szCs w:val="24"/>
        </w:rPr>
        <w:t>有，部分班級，實施的班級為：</w:t>
      </w:r>
      <w:r>
        <w:rPr>
          <w:rFonts w:ascii="標楷體" w:eastAsia="標楷體" w:hAnsi="標楷體" w:cs="標楷體"/>
          <w:sz w:val="24"/>
          <w:szCs w:val="24"/>
        </w:rPr>
        <w:t>____</w:t>
      </w:r>
      <w:r>
        <w:rPr>
          <w:rFonts w:ascii="標楷體" w:eastAsia="標楷體" w:hAnsi="標楷體" w:cs="標楷體"/>
          <w:sz w:val="24"/>
          <w:szCs w:val="24"/>
        </w:rPr>
        <w:t>二年忠班</w:t>
      </w:r>
      <w:r>
        <w:rPr>
          <w:rFonts w:ascii="標楷體" w:eastAsia="標楷體" w:hAnsi="標楷體" w:cs="標楷體"/>
          <w:sz w:val="24"/>
          <w:szCs w:val="24"/>
        </w:rPr>
        <w:t>_______</w:t>
      </w:r>
    </w:p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有，全學年實施</w:t>
      </w:r>
    </w:p>
    <w:tbl>
      <w:tblPr>
        <w:tblStyle w:val="afff1"/>
        <w:tblW w:w="15108" w:type="dxa"/>
        <w:tblInd w:w="-3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9"/>
        <w:gridCol w:w="4539"/>
        <w:gridCol w:w="3168"/>
        <w:gridCol w:w="2071"/>
        <w:gridCol w:w="1284"/>
        <w:gridCol w:w="2857"/>
      </w:tblGrid>
      <w:tr w:rsidR="00235244">
        <w:tc>
          <w:tcPr>
            <w:tcW w:w="118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教學期程</w:t>
            </w:r>
          </w:p>
        </w:tc>
        <w:tc>
          <w:tcPr>
            <w:tcW w:w="453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校外人士協助之課程大綱</w:t>
            </w:r>
          </w:p>
        </w:tc>
        <w:tc>
          <w:tcPr>
            <w:tcW w:w="3168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教材形式</w:t>
            </w:r>
          </w:p>
        </w:tc>
        <w:tc>
          <w:tcPr>
            <w:tcW w:w="2071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教材內容簡介</w:t>
            </w:r>
          </w:p>
        </w:tc>
        <w:tc>
          <w:tcPr>
            <w:tcW w:w="1284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預期成效</w:t>
            </w:r>
          </w:p>
        </w:tc>
        <w:tc>
          <w:tcPr>
            <w:tcW w:w="2857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原授課教師角色</w:t>
            </w:r>
          </w:p>
        </w:tc>
      </w:tr>
      <w:tr w:rsidR="00235244">
        <w:trPr>
          <w:cantSplit/>
        </w:trPr>
        <w:tc>
          <w:tcPr>
            <w:tcW w:w="118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53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《肢體課》校外人士協助教學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1.</w:t>
            </w:r>
            <w:r>
              <w:rPr>
                <w:rFonts w:ascii="標楷體" w:eastAsia="標楷體" w:hAnsi="標楷體" w:cs="標楷體"/>
                <w:color w:val="C45911"/>
              </w:rPr>
              <w:t>障礙物通過練習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(1)</w:t>
            </w:r>
            <w:r>
              <w:rPr>
                <w:rFonts w:ascii="標楷體" w:eastAsia="標楷體" w:hAnsi="標楷體" w:cs="標楷體"/>
                <w:color w:val="C45911"/>
              </w:rPr>
              <w:t>教師用尼龍繩綁在周圍的桌椅上，設下蜘蛛網般的直線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(2)</w:t>
            </w:r>
            <w:r>
              <w:rPr>
                <w:rFonts w:ascii="標楷體" w:eastAsia="標楷體" w:hAnsi="標楷體" w:cs="標楷體"/>
                <w:color w:val="C45911"/>
              </w:rPr>
              <w:t>教師引導學生思考</w:t>
            </w:r>
            <w:r>
              <w:rPr>
                <w:rFonts w:ascii="標楷體" w:eastAsia="標楷體" w:hAnsi="標楷體" w:cs="標楷體"/>
                <w:color w:val="C45911"/>
              </w:rPr>
              <w:t>:</w:t>
            </w:r>
            <w:r>
              <w:rPr>
                <w:rFonts w:ascii="標楷體" w:eastAsia="標楷體" w:hAnsi="標楷體" w:cs="標楷體"/>
                <w:color w:val="C45911"/>
              </w:rPr>
              <w:t>「如何通過障礙物</w:t>
            </w:r>
            <w:r>
              <w:rPr>
                <w:rFonts w:ascii="標楷體" w:eastAsia="標楷體" w:hAnsi="標楷體" w:cs="標楷體"/>
                <w:color w:val="C45911"/>
              </w:rPr>
              <w:t>?</w:t>
            </w:r>
            <w:r>
              <w:rPr>
                <w:rFonts w:ascii="標楷體" w:eastAsia="標楷體" w:hAnsi="標楷體" w:cs="標楷體"/>
                <w:color w:val="C45911"/>
              </w:rPr>
              <w:t>」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(3)</w:t>
            </w:r>
            <w:r>
              <w:rPr>
                <w:rFonts w:ascii="標楷體" w:eastAsia="標楷體" w:hAnsi="標楷體" w:cs="標楷體"/>
                <w:color w:val="C45911"/>
              </w:rPr>
              <w:t>學生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或趴或蹲或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跨越的方式通過障礙物，在前進的過程中，可以互相扶持、想辦法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(4)</w:t>
            </w:r>
            <w:r>
              <w:rPr>
                <w:rFonts w:ascii="標楷體" w:eastAsia="標楷體" w:hAnsi="標楷體" w:cs="標楷體"/>
                <w:color w:val="C45911"/>
              </w:rPr>
              <w:t>學生分享、交換意見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(5)</w:t>
            </w:r>
            <w:r>
              <w:rPr>
                <w:rFonts w:ascii="標楷體" w:eastAsia="標楷體" w:hAnsi="標楷體" w:cs="標楷體"/>
                <w:color w:val="C45911"/>
              </w:rPr>
              <w:t>教師統整學生的學習狀況，給予建議。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2.</w:t>
            </w:r>
            <w:r>
              <w:rPr>
                <w:rFonts w:ascii="標楷體" w:eastAsia="標楷體" w:hAnsi="標楷體" w:cs="標楷體"/>
                <w:color w:val="C45911"/>
              </w:rPr>
              <w:t>金雞獨立</w:t>
            </w:r>
          </w:p>
          <w:p w:rsidR="00235244" w:rsidRDefault="00621F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面對障礙物時想想有部分功能缺陷的人，該如何前進。</w:t>
            </w:r>
          </w:p>
          <w:p w:rsidR="00235244" w:rsidRDefault="00621F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教導學生雙手合十舉高，一隻腳站立的方式，覺察單腳支撐身體的力量。</w:t>
            </w:r>
          </w:p>
          <w:p w:rsidR="00235244" w:rsidRDefault="00621F2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教師引導學生利用單腳跳格子等方式進行前進，若支撐不下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去就換隻腳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前進。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教師統整</w:t>
            </w:r>
          </w:p>
        </w:tc>
        <w:tc>
          <w:tcPr>
            <w:tcW w:w="3168" w:type="dxa"/>
            <w:vMerge w:val="restart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簡報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印刷品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影音光碟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PMingLiu" w:eastAsia="PMingLiu" w:hAnsi="PMingLiu" w:cs="PMingLiu"/>
                <w:sz w:val="24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其他於課程或活動中使用之教學資料，請說明：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尼龍繩、動物狂歡節音樂、白紙</w:t>
            </w:r>
          </w:p>
        </w:tc>
        <w:tc>
          <w:tcPr>
            <w:tcW w:w="2071" w:type="dxa"/>
            <w:vMerge w:val="restart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搭配生活課本的內容作延伸。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利用障礙物的搭配及動物的模仿，促進身體的平衡感與機動力</w:t>
            </w:r>
          </w:p>
        </w:tc>
        <w:tc>
          <w:tcPr>
            <w:tcW w:w="1284" w:type="dxa"/>
            <w:vMerge w:val="restart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透過肢體的延展作出相對應的動作，並懂得自我發現、覺察及欣賞他人表演的能力</w:t>
            </w:r>
          </w:p>
        </w:tc>
        <w:tc>
          <w:tcPr>
            <w:tcW w:w="2857" w:type="dxa"/>
            <w:vMerge w:val="restart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協助課堂進行、學生管理、教具準備</w:t>
            </w:r>
          </w:p>
        </w:tc>
      </w:tr>
      <w:tr w:rsidR="00235244">
        <w:trPr>
          <w:cantSplit/>
        </w:trPr>
        <w:tc>
          <w:tcPr>
            <w:tcW w:w="118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53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《肢體課》校外人士協助教學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1</w:t>
            </w:r>
            <w:r>
              <w:rPr>
                <w:rFonts w:ascii="標楷體" w:eastAsia="標楷體" w:hAnsi="標楷體" w:cs="標楷體"/>
                <w:color w:val="C45911"/>
              </w:rPr>
              <w:t>、模仿教學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(1)</w:t>
            </w:r>
            <w:r>
              <w:rPr>
                <w:rFonts w:ascii="標楷體" w:eastAsia="標楷體" w:hAnsi="標楷體" w:cs="標楷體"/>
                <w:color w:val="C45911"/>
              </w:rPr>
              <w:t>教師翻開繪本的其中一頁，請學生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看著繪本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出現的人事物等，跟著做出動作。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(2)</w:t>
            </w:r>
            <w:r>
              <w:rPr>
                <w:rFonts w:ascii="標楷體" w:eastAsia="標楷體" w:hAnsi="標楷體" w:cs="標楷體"/>
                <w:color w:val="C45911"/>
              </w:rPr>
              <w:t>教師請學生模仿其誇張的身形及走路應該有的樣態。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(3)</w:t>
            </w:r>
            <w:r>
              <w:rPr>
                <w:rFonts w:ascii="標楷體" w:eastAsia="標楷體" w:hAnsi="標楷體" w:cs="標楷體"/>
                <w:color w:val="C45911"/>
              </w:rPr>
              <w:t>教師統整教學</w:t>
            </w:r>
            <w:r>
              <w:rPr>
                <w:rFonts w:ascii="標楷體" w:eastAsia="標楷體" w:hAnsi="標楷體" w:cs="標楷體"/>
                <w:color w:val="C45911"/>
              </w:rPr>
              <w:br/>
              <w:t>2</w:t>
            </w:r>
            <w:r>
              <w:rPr>
                <w:rFonts w:ascii="標楷體" w:eastAsia="標楷體" w:hAnsi="標楷體" w:cs="標楷體"/>
                <w:color w:val="C45911"/>
              </w:rPr>
              <w:t>、搭配音樂做動作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(1)</w:t>
            </w:r>
            <w:r>
              <w:rPr>
                <w:rFonts w:ascii="標楷體" w:eastAsia="標楷體" w:hAnsi="標楷體" w:cs="標楷體"/>
                <w:color w:val="C45911"/>
              </w:rPr>
              <w:t>教師播放聖桑的動物狂歡節，請學生跟著動物狂歡節的天鵝、烏龜、獅子等音樂，感受速度快慢、旋律起伏，來做出相對應的動作。</w:t>
            </w:r>
            <w:r>
              <w:rPr>
                <w:rFonts w:ascii="標楷體" w:eastAsia="標楷體" w:hAnsi="標楷體" w:cs="標楷體"/>
                <w:color w:val="C45911"/>
              </w:rPr>
              <w:br/>
              <w:t>(2)</w:t>
            </w:r>
            <w:r>
              <w:rPr>
                <w:rFonts w:ascii="標楷體" w:eastAsia="標楷體" w:hAnsi="標楷體" w:cs="標楷體"/>
                <w:color w:val="C45911"/>
              </w:rPr>
              <w:t>教師個別指導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(3)</w:t>
            </w:r>
            <w:r>
              <w:rPr>
                <w:rFonts w:ascii="標楷體" w:eastAsia="標楷體" w:hAnsi="標楷體" w:cs="標楷體"/>
                <w:color w:val="C45911"/>
              </w:rPr>
              <w:t>教師請學生設計台詞橋段，讓學生將動物形象立體化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(4)</w:t>
            </w:r>
            <w:r>
              <w:rPr>
                <w:rFonts w:ascii="標楷體" w:eastAsia="標楷體" w:hAnsi="標楷體" w:cs="標楷體"/>
                <w:color w:val="C45911"/>
              </w:rPr>
              <w:t>教師引導學生設計動物的對話內容並修改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(5)</w:t>
            </w:r>
            <w:r>
              <w:rPr>
                <w:rFonts w:ascii="標楷體" w:eastAsia="標楷體" w:hAnsi="標楷體" w:cs="標楷體"/>
                <w:color w:val="C45911"/>
              </w:rPr>
              <w:t>教師統整，學生分享</w:t>
            </w:r>
          </w:p>
        </w:tc>
        <w:tc>
          <w:tcPr>
            <w:tcW w:w="3168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35244">
        <w:trPr>
          <w:cantSplit/>
        </w:trPr>
        <w:tc>
          <w:tcPr>
            <w:tcW w:w="118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53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《肢體課》校外人士協助教學</w:t>
            </w:r>
          </w:p>
          <w:p w:rsidR="00235244" w:rsidRDefault="00621F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動動操</w:t>
            </w:r>
          </w:p>
          <w:p w:rsidR="00235244" w:rsidRDefault="00621F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教師請學生跟著</w:t>
            </w:r>
            <w:r>
              <w:rPr>
                <w:rFonts w:ascii="標楷體" w:eastAsia="標楷體" w:hAnsi="標楷體" w:cs="標楷體"/>
                <w:color w:val="C45911"/>
              </w:rPr>
              <w:t>youtube</w:t>
            </w:r>
            <w:r>
              <w:rPr>
                <w:rFonts w:ascii="標楷體" w:eastAsia="標楷體" w:hAnsi="標楷體" w:cs="標楷體"/>
                <w:color w:val="C45911"/>
              </w:rPr>
              <w:t>影片來做動作</w:t>
            </w:r>
            <w:r>
              <w:rPr>
                <w:rFonts w:ascii="標楷體" w:eastAsia="標楷體" w:hAnsi="標楷體" w:cs="標楷體"/>
                <w:color w:val="C45911"/>
              </w:rPr>
              <w:t>https://www.youtube.com/watch?v=kqrKOVGBbTE</w:t>
            </w:r>
          </w:p>
          <w:p w:rsidR="00235244" w:rsidRDefault="00621F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暖身完畢，教師請學生跟著鈴鼓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的拍點節奏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做動作。</w:t>
            </w:r>
            <w:r>
              <w:rPr>
                <w:rFonts w:ascii="標楷體" w:eastAsia="標楷體" w:hAnsi="標楷體" w:cs="標楷體"/>
                <w:color w:val="C45911"/>
              </w:rPr>
              <w:t>(</w:t>
            </w:r>
            <w:r>
              <w:rPr>
                <w:rFonts w:ascii="標楷體" w:eastAsia="標楷體" w:hAnsi="標楷體" w:cs="標楷體"/>
                <w:color w:val="C45911"/>
              </w:rPr>
              <w:t>打一下往前走一步，打兩下往後跳一步，打三下旋轉一圈</w:t>
            </w:r>
            <w:r>
              <w:rPr>
                <w:rFonts w:ascii="標楷體" w:eastAsia="標楷體" w:hAnsi="標楷體" w:cs="標楷體"/>
                <w:color w:val="C45911"/>
              </w:rPr>
              <w:t>)</w:t>
            </w:r>
          </w:p>
          <w:p w:rsidR="00235244" w:rsidRDefault="00621F2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分組檢視動作，並給予個別指導，學生學習團隊合作。</w:t>
            </w:r>
          </w:p>
          <w:p w:rsidR="00235244" w:rsidRDefault="00621F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大風吹吹什麼</w:t>
            </w:r>
          </w:p>
          <w:p w:rsidR="00235244" w:rsidRDefault="00621F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教師說明規則</w:t>
            </w:r>
            <w:r>
              <w:rPr>
                <w:rFonts w:ascii="標楷體" w:eastAsia="標楷體" w:hAnsi="標楷體" w:cs="標楷體"/>
                <w:color w:val="C45911"/>
              </w:rPr>
              <w:t>-</w:t>
            </w:r>
            <w:r>
              <w:rPr>
                <w:rFonts w:ascii="標楷體" w:eastAsia="標楷體" w:hAnsi="標楷體" w:cs="標楷體"/>
                <w:color w:val="C45911"/>
              </w:rPr>
              <w:t>前一位的同學要說出一個動作指令，並做出指令動作；被點名到的學生要在下一次的音樂結束做出該動作。</w:t>
            </w:r>
          </w:p>
          <w:p w:rsidR="00235244" w:rsidRDefault="00621F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教師過程中給予指導與動作修正</w:t>
            </w:r>
          </w:p>
          <w:p w:rsidR="00235244" w:rsidRDefault="00621F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學生分享與回饋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頒發插角點數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-</w:t>
            </w:r>
            <w:r>
              <w:rPr>
                <w:rFonts w:ascii="標楷體" w:eastAsia="標楷體" w:hAnsi="標楷體" w:cs="標楷體"/>
                <w:color w:val="C45911"/>
              </w:rPr>
              <w:t>給動作有確實、有創意的學生點數</w:t>
            </w:r>
            <w:r>
              <w:rPr>
                <w:rFonts w:ascii="標楷體" w:eastAsia="標楷體" w:hAnsi="標楷體" w:cs="標楷體"/>
                <w:color w:val="C45911"/>
              </w:rPr>
              <w:t>10</w:t>
            </w:r>
            <w:r>
              <w:rPr>
                <w:rFonts w:ascii="標楷體" w:eastAsia="標楷體" w:hAnsi="標楷體" w:cs="標楷體"/>
                <w:color w:val="C45911"/>
              </w:rPr>
              <w:t>點</w:t>
            </w:r>
          </w:p>
        </w:tc>
        <w:tc>
          <w:tcPr>
            <w:tcW w:w="3168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</w:p>
        </w:tc>
        <w:tc>
          <w:tcPr>
            <w:tcW w:w="2071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</w:p>
        </w:tc>
        <w:tc>
          <w:tcPr>
            <w:tcW w:w="1284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</w:p>
        </w:tc>
        <w:tc>
          <w:tcPr>
            <w:tcW w:w="2857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</w:p>
        </w:tc>
      </w:tr>
      <w:tr w:rsidR="00235244">
        <w:trPr>
          <w:cantSplit/>
        </w:trPr>
        <w:tc>
          <w:tcPr>
            <w:tcW w:w="118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第十二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53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《陶藝課》校外人士協助教學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一、夢想的校園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1</w:t>
            </w:r>
            <w:r>
              <w:rPr>
                <w:rFonts w:ascii="標楷體" w:eastAsia="標楷體" w:hAnsi="標楷體" w:cs="標楷體"/>
                <w:color w:val="C45911"/>
              </w:rPr>
              <w:t>、教師請學生想一想並說出，他最喜歡校園的哪一個地方</w:t>
            </w:r>
            <w:r>
              <w:rPr>
                <w:rFonts w:ascii="標楷體" w:eastAsia="標楷體" w:hAnsi="標楷體" w:cs="標楷體"/>
                <w:color w:val="C45911"/>
              </w:rPr>
              <w:t>?</w:t>
            </w:r>
            <w:r>
              <w:rPr>
                <w:rFonts w:ascii="標楷體" w:eastAsia="標楷體" w:hAnsi="標楷體" w:cs="標楷體"/>
                <w:color w:val="C45911"/>
              </w:rPr>
              <w:t>這些地方有什麼特色</w:t>
            </w:r>
            <w:r>
              <w:rPr>
                <w:rFonts w:ascii="標楷體" w:eastAsia="標楷體" w:hAnsi="標楷體" w:cs="標楷體"/>
                <w:color w:val="C45911"/>
              </w:rPr>
              <w:t>?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2</w:t>
            </w:r>
            <w:r>
              <w:rPr>
                <w:rFonts w:ascii="標楷體" w:eastAsia="標楷體" w:hAnsi="標楷體" w:cs="標楷體"/>
                <w:color w:val="C45911"/>
              </w:rPr>
              <w:t>、發下白紙，請學生先畫出心目中的夢幻校園一角</w:t>
            </w:r>
            <w:r>
              <w:rPr>
                <w:rFonts w:ascii="標楷體" w:eastAsia="標楷體" w:hAnsi="標楷體" w:cs="標楷體"/>
                <w:color w:val="C45911"/>
              </w:rPr>
              <w:t>(</w:t>
            </w:r>
            <w:r>
              <w:rPr>
                <w:rFonts w:ascii="標楷體" w:eastAsia="標楷體" w:hAnsi="標楷體" w:cs="標楷體"/>
                <w:color w:val="C45911"/>
              </w:rPr>
              <w:t>可能是生態池、遊戲場、操場、球場、科學教室等</w:t>
            </w:r>
            <w:r>
              <w:rPr>
                <w:rFonts w:ascii="標楷體" w:eastAsia="標楷體" w:hAnsi="標楷體" w:cs="標楷體"/>
                <w:color w:val="C45911"/>
              </w:rPr>
              <w:t>)</w:t>
            </w:r>
            <w:r>
              <w:rPr>
                <w:rFonts w:ascii="標楷體" w:eastAsia="標楷體" w:hAnsi="標楷體" w:cs="標楷體"/>
                <w:color w:val="C45911"/>
              </w:rPr>
              <w:t>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3</w:t>
            </w:r>
            <w:r>
              <w:rPr>
                <w:rFonts w:ascii="標楷體" w:eastAsia="標楷體" w:hAnsi="標楷體" w:cs="標楷體"/>
                <w:color w:val="C45911"/>
              </w:rPr>
              <w:t>、發下陶土，請學生先將建築物的底部模型先拍扁平，緊接著將最喜歡的校園一角分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部件先捏好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再來拼裝。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3</w:t>
            </w:r>
            <w:r>
              <w:rPr>
                <w:rFonts w:ascii="標楷體" w:eastAsia="標楷體" w:hAnsi="標楷體" w:cs="標楷體"/>
                <w:color w:val="C45911"/>
              </w:rPr>
              <w:t>、教師個別巡視與指導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4</w:t>
            </w:r>
            <w:r>
              <w:rPr>
                <w:rFonts w:ascii="標楷體" w:eastAsia="標楷體" w:hAnsi="標楷體" w:cs="標楷體"/>
                <w:color w:val="C45911"/>
              </w:rPr>
              <w:t>、教師複習陶土的捏塑、雕刻技巧、工具的使用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5</w:t>
            </w:r>
            <w:r>
              <w:rPr>
                <w:rFonts w:ascii="標楷體" w:eastAsia="標楷體" w:hAnsi="標楷體" w:cs="標楷體"/>
                <w:color w:val="C45911"/>
              </w:rPr>
              <w:t>、交代下周作業，請學生收拾桌面，陶藝作品放置教室後方，用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塑膠袋輕蓋著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，待下周繼續完成。</w:t>
            </w:r>
          </w:p>
        </w:tc>
        <w:tc>
          <w:tcPr>
            <w:tcW w:w="3168" w:type="dxa"/>
            <w:vMerge w:val="restart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簡報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印刷品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影音光碟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PMingLiu" w:eastAsia="PMingLiu" w:hAnsi="PMingLiu" w:cs="PMingLiu"/>
                <w:sz w:val="24"/>
                <w:szCs w:val="24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其他於課程或活動中使用之教學資料，請說明：陶土、陶土用具、白紙</w:t>
            </w:r>
          </w:p>
        </w:tc>
        <w:tc>
          <w:tcPr>
            <w:tcW w:w="2071" w:type="dxa"/>
            <w:vMerge w:val="restart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可以透過觀察身邊周遭環境，並選用其中的幾個重點物件來呈現陶藝作品。</w:t>
            </w:r>
          </w:p>
        </w:tc>
        <w:tc>
          <w:tcPr>
            <w:tcW w:w="1284" w:type="dxa"/>
            <w:vMerge w:val="restart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能夠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從生活中的情境，用陶土表現出來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能夠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進行局部的細部裝飾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能夠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根據老師的指令及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步驟一一完成任務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能夠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運用陶藝工具進行創作</w:t>
            </w:r>
          </w:p>
        </w:tc>
        <w:tc>
          <w:tcPr>
            <w:tcW w:w="2857" w:type="dxa"/>
            <w:vMerge w:val="restart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協助課堂進行、學生管理、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協助準備教材</w:t>
            </w:r>
          </w:p>
        </w:tc>
      </w:tr>
      <w:tr w:rsidR="00235244">
        <w:trPr>
          <w:cantSplit/>
        </w:trPr>
        <w:tc>
          <w:tcPr>
            <w:tcW w:w="118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53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《陶藝課》校外人士協助教學</w:t>
            </w:r>
          </w:p>
          <w:p w:rsidR="00235244" w:rsidRDefault="00621F2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夢想的校園</w:t>
            </w:r>
          </w:p>
          <w:p w:rsidR="00235244" w:rsidRDefault="00621F2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教師請學生將上週尚未完成的作品拿出來，繼續做完。</w:t>
            </w:r>
          </w:p>
          <w:p w:rsidR="00235244" w:rsidRDefault="00621F2C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教師引導學生想一想</w:t>
            </w:r>
            <w:r>
              <w:rPr>
                <w:rFonts w:ascii="標楷體" w:eastAsia="標楷體" w:hAnsi="標楷體" w:cs="標楷體"/>
                <w:color w:val="C45911"/>
              </w:rPr>
              <w:t>:</w:t>
            </w:r>
            <w:r>
              <w:rPr>
                <w:rFonts w:ascii="標楷體" w:eastAsia="標楷體" w:hAnsi="標楷體" w:cs="標楷體"/>
                <w:color w:val="C45911"/>
              </w:rPr>
              <w:t>「當一個地方只有建築在那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裏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，沒有人去欣賞他們。會好玩嗎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嗎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?</w:t>
            </w:r>
            <w:r>
              <w:rPr>
                <w:rFonts w:ascii="標楷體" w:eastAsia="標楷體" w:hAnsi="標楷體" w:cs="標楷體"/>
                <w:color w:val="C45911"/>
              </w:rPr>
              <w:t>」進而引導孩子思考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人</w:t>
            </w:r>
            <w:r>
              <w:rPr>
                <w:rFonts w:ascii="標楷體" w:eastAsia="標楷體" w:hAnsi="標楷體" w:cs="標楷體"/>
                <w:color w:val="C45911"/>
              </w:rPr>
              <w:t>”</w:t>
            </w:r>
            <w:r>
              <w:rPr>
                <w:rFonts w:ascii="標楷體" w:eastAsia="標楷體" w:hAnsi="標楷體" w:cs="標楷體"/>
                <w:color w:val="C45911"/>
              </w:rPr>
              <w:t>的重要性。</w:t>
            </w:r>
          </w:p>
          <w:p w:rsidR="00235244" w:rsidRDefault="00621F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發下陶土，請學生將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”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人</w:t>
            </w:r>
            <w:r>
              <w:rPr>
                <w:rFonts w:ascii="標楷體" w:eastAsia="標楷體" w:hAnsi="標楷體" w:cs="標楷體"/>
                <w:color w:val="C45911"/>
              </w:rPr>
              <w:t>”</w:t>
            </w:r>
            <w:r>
              <w:rPr>
                <w:rFonts w:ascii="標楷體" w:eastAsia="標楷體" w:hAnsi="標楷體" w:cs="標楷體"/>
                <w:color w:val="C45911"/>
              </w:rPr>
              <w:t>的元素加進去作品裡。</w:t>
            </w:r>
          </w:p>
          <w:p w:rsidR="00235244" w:rsidRDefault="00621F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教師個別指導，並給予建議</w:t>
            </w:r>
          </w:p>
          <w:p w:rsidR="00235244" w:rsidRDefault="00621F2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學生分享與回饋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教師統整課堂發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予插角點數</w:t>
            </w:r>
            <w:proofErr w:type="gramEnd"/>
          </w:p>
        </w:tc>
        <w:tc>
          <w:tcPr>
            <w:tcW w:w="3168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</w:p>
        </w:tc>
        <w:tc>
          <w:tcPr>
            <w:tcW w:w="2071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</w:p>
        </w:tc>
        <w:tc>
          <w:tcPr>
            <w:tcW w:w="1284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</w:p>
        </w:tc>
        <w:tc>
          <w:tcPr>
            <w:tcW w:w="2857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</w:p>
        </w:tc>
      </w:tr>
      <w:tr w:rsidR="00235244">
        <w:trPr>
          <w:cantSplit/>
        </w:trPr>
        <w:tc>
          <w:tcPr>
            <w:tcW w:w="118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第十四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53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《陶藝課》校外人士協助教學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一、溫暖的家園</w:t>
            </w:r>
          </w:p>
          <w:p w:rsidR="00235244" w:rsidRDefault="00621F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請學生想想家中他最喜歡哪一個玩偶或東西</w:t>
            </w:r>
            <w:r>
              <w:rPr>
                <w:rFonts w:ascii="標楷體" w:eastAsia="標楷體" w:hAnsi="標楷體" w:cs="標楷體"/>
                <w:color w:val="C45911"/>
              </w:rPr>
              <w:t>?</w:t>
            </w:r>
            <w:r>
              <w:rPr>
                <w:rFonts w:ascii="標楷體" w:eastAsia="標楷體" w:hAnsi="標楷體" w:cs="標楷體"/>
                <w:color w:val="C45911"/>
              </w:rPr>
              <w:t>並說出原因</w:t>
            </w:r>
          </w:p>
          <w:p w:rsidR="00235244" w:rsidRDefault="00621F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發下白紙，請學生畫出心目中的最愛的家中玩偶部分。</w:t>
            </w:r>
          </w:p>
          <w:p w:rsidR="00235244" w:rsidRDefault="00621F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教師發下陶土，請學生透過分解部件的方式，將洞悉的型態拼裝在一起。</w:t>
            </w:r>
          </w:p>
          <w:p w:rsidR="00235244" w:rsidRDefault="00621F2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教師個別指導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交代下周功課，並請學生收拾桌面，完成好的人將作品放置到教室後方，待下周繼續完成。</w:t>
            </w:r>
          </w:p>
        </w:tc>
        <w:tc>
          <w:tcPr>
            <w:tcW w:w="3168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35244">
        <w:trPr>
          <w:cantSplit/>
        </w:trPr>
        <w:tc>
          <w:tcPr>
            <w:tcW w:w="118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第十五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4539" w:type="dxa"/>
          </w:tcPr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二、溫暖的家園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1</w:t>
            </w:r>
            <w:r>
              <w:rPr>
                <w:rFonts w:ascii="標楷體" w:eastAsia="標楷體" w:hAnsi="標楷體" w:cs="標楷體"/>
                <w:color w:val="C45911"/>
              </w:rPr>
              <w:t>、教師請學生拿出上周的作品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2</w:t>
            </w:r>
            <w:r>
              <w:rPr>
                <w:rFonts w:ascii="標楷體" w:eastAsia="標楷體" w:hAnsi="標楷體" w:cs="標楷體"/>
                <w:color w:val="C45911"/>
              </w:rPr>
              <w:t>、引導學生將陶土作品進行細部的處理並加花邊等。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3</w:t>
            </w:r>
            <w:r>
              <w:rPr>
                <w:rFonts w:ascii="標楷體" w:eastAsia="標楷體" w:hAnsi="標楷體" w:cs="標楷體"/>
                <w:color w:val="C45911"/>
              </w:rPr>
              <w:t>、教師個別指導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4</w:t>
            </w:r>
            <w:r>
              <w:rPr>
                <w:rFonts w:ascii="標楷體" w:eastAsia="標楷體" w:hAnsi="標楷體" w:cs="標楷體"/>
                <w:color w:val="C45911"/>
              </w:rPr>
              <w:t>、請學生分享過程中遇到的困難或巧思的地方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標楷體" w:eastAsia="標楷體" w:hAnsi="標楷體" w:cs="標楷體"/>
                <w:color w:val="C45911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5</w:t>
            </w:r>
            <w:r>
              <w:rPr>
                <w:rFonts w:ascii="標楷體" w:eastAsia="標楷體" w:hAnsi="標楷體" w:cs="標楷體"/>
                <w:color w:val="C45911"/>
              </w:rPr>
              <w:t>、教師統整課堂，給予建議</w:t>
            </w:r>
          </w:p>
          <w:p w:rsidR="00235244" w:rsidRDefault="00621F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C45911"/>
              </w:rPr>
              <w:t>6</w:t>
            </w:r>
            <w:r>
              <w:rPr>
                <w:rFonts w:ascii="標楷體" w:eastAsia="標楷體" w:hAnsi="標楷體" w:cs="標楷體"/>
                <w:color w:val="C45911"/>
              </w:rPr>
              <w:t>、表現優良的學生發</w:t>
            </w:r>
            <w:proofErr w:type="gramStart"/>
            <w:r>
              <w:rPr>
                <w:rFonts w:ascii="標楷體" w:eastAsia="標楷體" w:hAnsi="標楷體" w:cs="標楷體"/>
                <w:color w:val="C45911"/>
              </w:rPr>
              <w:t>下插角點數</w:t>
            </w:r>
            <w:proofErr w:type="gramEnd"/>
            <w:r>
              <w:rPr>
                <w:rFonts w:ascii="標楷體" w:eastAsia="標楷體" w:hAnsi="標楷體" w:cs="標楷體"/>
                <w:color w:val="C45911"/>
              </w:rPr>
              <w:t>10</w:t>
            </w:r>
            <w:r>
              <w:rPr>
                <w:rFonts w:ascii="標楷體" w:eastAsia="標楷體" w:hAnsi="標楷體" w:cs="標楷體"/>
                <w:color w:val="C45911"/>
              </w:rPr>
              <w:t>點。</w:t>
            </w:r>
          </w:p>
        </w:tc>
        <w:tc>
          <w:tcPr>
            <w:tcW w:w="3168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071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857" w:type="dxa"/>
            <w:vMerge/>
          </w:tcPr>
          <w:p w:rsidR="00235244" w:rsidRDefault="00235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235244" w:rsidRDefault="00621F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*</w:t>
      </w:r>
      <w:r>
        <w:rPr>
          <w:rFonts w:ascii="標楷體" w:eastAsia="標楷體" w:hAnsi="標楷體" w:cs="標楷體"/>
          <w:sz w:val="24"/>
          <w:szCs w:val="24"/>
        </w:rPr>
        <w:t>上述欄位皆與校外人士協助教學與活動之申請表一致</w:t>
      </w:r>
    </w:p>
    <w:p w:rsidR="00235244" w:rsidRDefault="0023524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</w:rPr>
      </w:pPr>
    </w:p>
    <w:sectPr w:rsidR="00235244">
      <w:footerReference w:type="default" r:id="rId12"/>
      <w:pgSz w:w="16839" w:h="11907" w:orient="landscape"/>
      <w:pgMar w:top="851" w:right="1134" w:bottom="851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F2C" w:rsidRDefault="00621F2C">
      <w:pPr>
        <w:spacing w:line="240" w:lineRule="auto"/>
        <w:ind w:left="0" w:hanging="2"/>
      </w:pPr>
      <w:r>
        <w:separator/>
      </w:r>
    </w:p>
  </w:endnote>
  <w:endnote w:type="continuationSeparator" w:id="0">
    <w:p w:rsidR="00621F2C" w:rsidRDefault="00621F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244" w:rsidRDefault="00621F2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</w:pPr>
    <w:r>
      <w:fldChar w:fldCharType="begin"/>
    </w:r>
    <w:r>
      <w:rPr>
        <w:rFonts w:eastAsia="Times New Roman"/>
      </w:rPr>
      <w:instrText>PAGE</w:instrText>
    </w:r>
    <w:r w:rsidR="00A5320A">
      <w:fldChar w:fldCharType="separate"/>
    </w:r>
    <w:r w:rsidR="00A5320A">
      <w:rPr>
        <w:rFonts w:eastAsia="Times New Roman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F2C" w:rsidRDefault="00621F2C">
      <w:pPr>
        <w:spacing w:line="240" w:lineRule="auto"/>
        <w:ind w:left="0" w:hanging="2"/>
      </w:pPr>
      <w:r>
        <w:separator/>
      </w:r>
    </w:p>
  </w:footnote>
  <w:footnote w:type="continuationSeparator" w:id="0">
    <w:p w:rsidR="00621F2C" w:rsidRDefault="00621F2C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5FAE"/>
    <w:multiLevelType w:val="multilevel"/>
    <w:tmpl w:val="C654F80E"/>
    <w:lvl w:ilvl="0">
      <w:start w:val="1"/>
      <w:numFmt w:val="decimal"/>
      <w:lvlText w:val="%1.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1" w15:restartNumberingAfterBreak="0">
    <w:nsid w:val="1DA44BD3"/>
    <w:multiLevelType w:val="multilevel"/>
    <w:tmpl w:val="65341A7C"/>
    <w:lvl w:ilvl="0">
      <w:start w:val="1"/>
      <w:numFmt w:val="decimal"/>
      <w:lvlText w:val="(%1)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2" w15:restartNumberingAfterBreak="0">
    <w:nsid w:val="20E4150A"/>
    <w:multiLevelType w:val="multilevel"/>
    <w:tmpl w:val="C694B2DE"/>
    <w:lvl w:ilvl="0">
      <w:start w:val="1"/>
      <w:numFmt w:val="decimal"/>
      <w:lvlText w:val="%1、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3" w15:restartNumberingAfterBreak="0">
    <w:nsid w:val="263330AA"/>
    <w:multiLevelType w:val="multilevel"/>
    <w:tmpl w:val="2B4EBC4A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2B017275"/>
    <w:multiLevelType w:val="multilevel"/>
    <w:tmpl w:val="6512C5E0"/>
    <w:lvl w:ilvl="0">
      <w:start w:val="1"/>
      <w:numFmt w:val="decimal"/>
      <w:lvlText w:val="(%1)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5" w15:restartNumberingAfterBreak="0">
    <w:nsid w:val="3B322C67"/>
    <w:multiLevelType w:val="multilevel"/>
    <w:tmpl w:val="39B67330"/>
    <w:lvl w:ilvl="0">
      <w:start w:val="1"/>
      <w:numFmt w:val="decimal"/>
      <w:lvlText w:val="(%1)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6" w15:restartNumberingAfterBreak="0">
    <w:nsid w:val="426C76A2"/>
    <w:multiLevelType w:val="multilevel"/>
    <w:tmpl w:val="CD8E7DB6"/>
    <w:lvl w:ilvl="0">
      <w:start w:val="1"/>
      <w:numFmt w:val="decimal"/>
      <w:lvlText w:val="%1、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7" w15:restartNumberingAfterBreak="0">
    <w:nsid w:val="440D58CA"/>
    <w:multiLevelType w:val="multilevel"/>
    <w:tmpl w:val="08D07EFC"/>
    <w:lvl w:ilvl="0">
      <w:start w:val="1"/>
      <w:numFmt w:val="decimal"/>
      <w:lvlText w:val="(%1)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8" w15:restartNumberingAfterBreak="0">
    <w:nsid w:val="4D880FF4"/>
    <w:multiLevelType w:val="multilevel"/>
    <w:tmpl w:val="543AA85E"/>
    <w:lvl w:ilvl="0">
      <w:start w:val="1"/>
      <w:numFmt w:val="decimal"/>
      <w:lvlText w:val="(%1)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9" w15:restartNumberingAfterBreak="0">
    <w:nsid w:val="4EDF12FB"/>
    <w:multiLevelType w:val="multilevel"/>
    <w:tmpl w:val="D6E8211C"/>
    <w:lvl w:ilvl="0">
      <w:start w:val="1"/>
      <w:numFmt w:val="decimal"/>
      <w:lvlText w:val="(%1)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10" w15:restartNumberingAfterBreak="0">
    <w:nsid w:val="52A310DA"/>
    <w:multiLevelType w:val="multilevel"/>
    <w:tmpl w:val="597C7C7E"/>
    <w:lvl w:ilvl="0">
      <w:start w:val="1"/>
      <w:numFmt w:val="decimal"/>
      <w:lvlText w:val="(%1)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11" w15:restartNumberingAfterBreak="0">
    <w:nsid w:val="5B144DD2"/>
    <w:multiLevelType w:val="multilevel"/>
    <w:tmpl w:val="5186E0A8"/>
    <w:lvl w:ilvl="0">
      <w:start w:val="1"/>
      <w:numFmt w:val="decimal"/>
      <w:lvlText w:val="%1.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12" w15:restartNumberingAfterBreak="0">
    <w:nsid w:val="5C04555A"/>
    <w:multiLevelType w:val="multilevel"/>
    <w:tmpl w:val="2812A212"/>
    <w:lvl w:ilvl="0">
      <w:start w:val="1"/>
      <w:numFmt w:val="decimal"/>
      <w:lvlText w:val="%1、"/>
      <w:lvlJc w:val="left"/>
      <w:pPr>
        <w:ind w:left="428" w:hanging="40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13" w15:restartNumberingAfterBreak="0">
    <w:nsid w:val="60560B36"/>
    <w:multiLevelType w:val="multilevel"/>
    <w:tmpl w:val="A12EEE3A"/>
    <w:lvl w:ilvl="0">
      <w:start w:val="1"/>
      <w:numFmt w:val="decimal"/>
      <w:lvlText w:val="%1、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14" w15:restartNumberingAfterBreak="0">
    <w:nsid w:val="782563E9"/>
    <w:multiLevelType w:val="multilevel"/>
    <w:tmpl w:val="63729290"/>
    <w:lvl w:ilvl="0">
      <w:start w:val="1"/>
      <w:numFmt w:val="decimal"/>
      <w:lvlText w:val="%1、"/>
      <w:lvlJc w:val="left"/>
      <w:pPr>
        <w:ind w:left="428" w:hanging="40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abstractNum w:abstractNumId="15" w15:restartNumberingAfterBreak="0">
    <w:nsid w:val="7CE660A6"/>
    <w:multiLevelType w:val="multilevel"/>
    <w:tmpl w:val="1544215E"/>
    <w:lvl w:ilvl="0">
      <w:start w:val="1"/>
      <w:numFmt w:val="decimal"/>
      <w:lvlText w:val="%1、"/>
      <w:lvlJc w:val="left"/>
      <w:pPr>
        <w:ind w:left="383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83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63" w:hanging="47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43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23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83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63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vertAlign w:val="baseline"/>
      </w:r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6"/>
  </w:num>
  <w:num w:numId="7">
    <w:abstractNumId w:val="3"/>
  </w:num>
  <w:num w:numId="8">
    <w:abstractNumId w:val="15"/>
  </w:num>
  <w:num w:numId="9">
    <w:abstractNumId w:val="8"/>
  </w:num>
  <w:num w:numId="10">
    <w:abstractNumId w:val="7"/>
  </w:num>
  <w:num w:numId="11">
    <w:abstractNumId w:val="14"/>
  </w:num>
  <w:num w:numId="12">
    <w:abstractNumId w:val="2"/>
  </w:num>
  <w:num w:numId="13">
    <w:abstractNumId w:val="5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44"/>
    <w:rsid w:val="00235244"/>
    <w:rsid w:val="00621F2C"/>
    <w:rsid w:val="00A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EC186"/>
  <w15:docId w15:val="{22BB2FDE-C4B4-42BA-AF5B-53CD6A3B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firstLine="23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firstLine="23"/>
      <w:jc w:val="both"/>
      <w:textDirection w:val="btLr"/>
      <w:textAlignment w:val="top"/>
      <w:outlineLvl w:val="0"/>
    </w:pPr>
    <w:rPr>
      <w:color w:val="000000"/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pPr>
      <w:ind w:leftChars="200" w:left="480"/>
    </w:p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1">
    <w:name w:val="Balloon Text"/>
    <w:basedOn w:val="a"/>
    <w:qFormat/>
    <w:rPr>
      <w:rFonts w:ascii="Calibri Light" w:eastAsia="新細明體" w:hAnsi="Calibri Light"/>
      <w:sz w:val="18"/>
      <w:szCs w:val="18"/>
    </w:rPr>
  </w:style>
  <w:style w:type="character" w:customStyle="1" w:styleId="aff2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f3">
    <w:name w:val="header"/>
    <w:basedOn w:val="a"/>
    <w:qFormat/>
  </w:style>
  <w:style w:type="character" w:customStyle="1" w:styleId="aff4">
    <w:name w:val="頁首 字元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5">
    <w:name w:val="footer"/>
    <w:basedOn w:val="a"/>
    <w:qFormat/>
  </w:style>
  <w:style w:type="character" w:customStyle="1" w:styleId="aff6">
    <w:name w:val="頁尾 字元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ff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pPr>
      <w:suppressAutoHyphens/>
      <w:spacing w:line="1" w:lineRule="atLeast"/>
      <w:ind w:leftChars="-1" w:left="-1" w:hangingChars="1" w:firstLine="23"/>
      <w:jc w:val="both"/>
      <w:textDirection w:val="btLr"/>
      <w:textAlignment w:val="top"/>
      <w:outlineLvl w:val="0"/>
    </w:pPr>
    <w:rPr>
      <w:color w:val="000000"/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firstLine="23"/>
      <w:jc w:val="both"/>
      <w:textDirection w:val="btLr"/>
      <w:textAlignment w:val="top"/>
      <w:outlineLvl w:val="0"/>
    </w:pPr>
    <w:rPr>
      <w:rFonts w:ascii="標楷體" w:hAnsi="標楷體" w:cs="標楷體"/>
      <w:color w:val="000000"/>
      <w:position w:val="-1"/>
      <w:sz w:val="24"/>
      <w:szCs w:val="24"/>
    </w:rPr>
  </w:style>
  <w:style w:type="paragraph" w:styleId="Web">
    <w:name w:val="Normal (Web)"/>
    <w:basedOn w:val="a"/>
    <w:qFormat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10">
    <w:name w:val="1.標題文字"/>
    <w:basedOn w:val="a"/>
    <w:pPr>
      <w:widowControl w:val="0"/>
      <w:ind w:firstLine="0"/>
      <w:jc w:val="center"/>
    </w:pPr>
    <w:rPr>
      <w:rFonts w:ascii="華康中黑體" w:eastAsia="華康中黑體"/>
      <w:color w:val="auto"/>
      <w:kern w:val="2"/>
      <w:sz w:val="28"/>
    </w:rPr>
  </w:style>
  <w:style w:type="paragraph" w:customStyle="1" w:styleId="4123">
    <w:name w:val="4.【教學目標】內文字（1.2.3.）"/>
    <w:basedOn w:val="aff9"/>
    <w:pPr>
      <w:widowControl w:val="0"/>
      <w:tabs>
        <w:tab w:val="left" w:pos="142"/>
      </w:tabs>
      <w:spacing w:line="220" w:lineRule="atLeas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qFormat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rPr>
      <w:rFonts w:ascii="細明體" w:eastAsia="細明體" w:hAnsi="Courier New" w:cs="Courier New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50">
    <w:name w:val="5.【十大能力指標】內文字（一、二、三、）"/>
    <w:basedOn w:val="a"/>
    <w:pPr>
      <w:widowControl w:val="0"/>
      <w:tabs>
        <w:tab w:val="left" w:pos="329"/>
      </w:tabs>
      <w:spacing w:line="240" w:lineRule="atLeast"/>
      <w:ind w:left="397" w:right="57" w:hanging="340"/>
    </w:pPr>
    <w:rPr>
      <w:color w:val="auto"/>
      <w:kern w:val="2"/>
      <w:sz w:val="16"/>
    </w:rPr>
  </w:style>
  <w:style w:type="paragraph" w:styleId="affb">
    <w:name w:val="Note Heading"/>
    <w:basedOn w:val="a"/>
    <w:next w:val="a"/>
    <w:pPr>
      <w:spacing w:after="120" w:line="264" w:lineRule="auto"/>
      <w:ind w:firstLine="0"/>
      <w:jc w:val="center"/>
    </w:pPr>
    <w:rPr>
      <w:rFonts w:ascii="Rockwell" w:eastAsia="標楷體" w:hAnsi="Rockwell"/>
      <w:color w:val="auto"/>
    </w:rPr>
  </w:style>
  <w:style w:type="character" w:customStyle="1" w:styleId="affc">
    <w:name w:val="註釋標題 字元"/>
    <w:rPr>
      <w:rFonts w:ascii="Rockwell" w:eastAsia="標楷體" w:hAnsi="Rockwell"/>
      <w:w w:val="100"/>
      <w:position w:val="-1"/>
      <w:effect w:val="none"/>
      <w:vertAlign w:val="baseline"/>
      <w:cs w:val="0"/>
      <w:em w:val="none"/>
    </w:rPr>
  </w:style>
  <w:style w:type="character" w:styleId="affd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aff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eIZgwySt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Jc2ft2Zdm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928INJM_g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pNer9Aim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8Wt3Cz6NkrldfxHBL98zqdgqHg==">CgMxLjA4AHIhMXA3SUJ4RmprY0RIZFpkQlFVRC1Tc0M5MVYwQUFuT050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3550</Words>
  <Characters>20236</Characters>
  <Application>Microsoft Office Word</Application>
  <DocSecurity>0</DocSecurity>
  <Lines>168</Lines>
  <Paragraphs>47</Paragraphs>
  <ScaleCrop>false</ScaleCrop>
  <Company/>
  <LinksUpToDate>false</LinksUpToDate>
  <CharactersWithSpaces>23739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解惠婷</cp:lastModifiedBy>
  <cp:revision>2</cp:revision>
  <dcterms:created xsi:type="dcterms:W3CDTF">2021-06-02T05:55:00Z</dcterms:created>
  <dcterms:modified xsi:type="dcterms:W3CDTF">2024-04-21T15:46:00Z</dcterms:modified>
</cp:coreProperties>
</file>