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A2" w:rsidRPr="005335AB" w:rsidRDefault="00E615A2" w:rsidP="005335AB">
      <w:pPr>
        <w:jc w:val="center"/>
        <w:rPr>
          <w:rFonts w:hint="eastAsia"/>
          <w:sz w:val="44"/>
          <w:szCs w:val="44"/>
        </w:rPr>
      </w:pPr>
      <w:r w:rsidRPr="005335AB">
        <w:rPr>
          <w:rFonts w:hint="eastAsia"/>
          <w:sz w:val="44"/>
          <w:szCs w:val="44"/>
        </w:rPr>
        <w:t xml:space="preserve">3-2 </w:t>
      </w:r>
      <w:r w:rsidRPr="005335AB">
        <w:rPr>
          <w:rFonts w:hint="eastAsia"/>
          <w:sz w:val="44"/>
          <w:szCs w:val="44"/>
        </w:rPr>
        <w:t>家鄉的通訊設施</w:t>
      </w:r>
    </w:p>
    <w:p w:rsidR="00E615A2" w:rsidRPr="005335AB" w:rsidRDefault="00E615A2" w:rsidP="005335AB">
      <w:pPr>
        <w:pStyle w:val="a3"/>
        <w:numPr>
          <w:ilvl w:val="0"/>
          <w:numId w:val="1"/>
        </w:numPr>
        <w:ind w:leftChars="0"/>
        <w:jc w:val="both"/>
        <w:rPr>
          <w:sz w:val="44"/>
          <w:szCs w:val="44"/>
        </w:rPr>
      </w:pPr>
      <w:r w:rsidRPr="005335AB">
        <w:rPr>
          <w:rFonts w:hint="eastAsia"/>
          <w:sz w:val="44"/>
          <w:szCs w:val="44"/>
        </w:rPr>
        <w:t>設施的發展</w:t>
      </w:r>
      <w:r w:rsidRPr="005335AB">
        <w:rPr>
          <w:rFonts w:hint="eastAsia"/>
          <w:sz w:val="44"/>
          <w:szCs w:val="44"/>
        </w:rPr>
        <w:t xml:space="preserve"> </w:t>
      </w:r>
    </w:p>
    <w:p w:rsidR="00E615A2" w:rsidRPr="005335AB" w:rsidRDefault="00E615A2" w:rsidP="005335AB">
      <w:pPr>
        <w:jc w:val="both"/>
        <w:rPr>
          <w:sz w:val="44"/>
          <w:szCs w:val="44"/>
        </w:rPr>
      </w:pPr>
      <w:r w:rsidRPr="005335AB">
        <w:rPr>
          <w:rFonts w:hint="eastAsia"/>
          <w:sz w:val="44"/>
          <w:szCs w:val="44"/>
        </w:rPr>
        <w:t xml:space="preserve"> a. </w:t>
      </w:r>
      <w:r w:rsidRPr="005335AB">
        <w:rPr>
          <w:rFonts w:hint="eastAsia"/>
          <w:sz w:val="44"/>
          <w:szCs w:val="44"/>
        </w:rPr>
        <w:t>通訊的發明–提供即時資訊</w:t>
      </w:r>
    </w:p>
    <w:p w:rsidR="00E615A2" w:rsidRPr="005335AB" w:rsidRDefault="00E615A2" w:rsidP="005335AB">
      <w:pPr>
        <w:jc w:val="both"/>
        <w:rPr>
          <w:sz w:val="44"/>
          <w:szCs w:val="44"/>
        </w:rPr>
      </w:pPr>
      <w:r w:rsidRPr="005335AB">
        <w:rPr>
          <w:rFonts w:hint="eastAsia"/>
          <w:sz w:val="44"/>
          <w:szCs w:val="44"/>
        </w:rPr>
        <w:t xml:space="preserve"> b. </w:t>
      </w:r>
      <w:r w:rsidRPr="005335AB">
        <w:rPr>
          <w:rFonts w:hint="eastAsia"/>
          <w:sz w:val="44"/>
          <w:szCs w:val="44"/>
        </w:rPr>
        <w:t>建置通訊–人口聚集地區：通訊量大、通訊發達</w:t>
      </w:r>
    </w:p>
    <w:p w:rsidR="00E615A2" w:rsidRDefault="00E615A2" w:rsidP="005335AB">
      <w:pPr>
        <w:pStyle w:val="a3"/>
        <w:ind w:leftChars="0" w:left="360"/>
        <w:jc w:val="both"/>
        <w:rPr>
          <w:sz w:val="44"/>
          <w:szCs w:val="44"/>
        </w:rPr>
      </w:pPr>
      <w:r w:rsidRPr="005335AB">
        <w:rPr>
          <w:rFonts w:hint="eastAsia"/>
          <w:sz w:val="44"/>
          <w:szCs w:val="44"/>
        </w:rPr>
        <w:t xml:space="preserve">         </w:t>
      </w:r>
      <w:r w:rsidRPr="005335AB">
        <w:rPr>
          <w:rFonts w:hint="eastAsia"/>
          <w:sz w:val="44"/>
          <w:szCs w:val="44"/>
        </w:rPr>
        <w:t>–山地離島地區：通訊受影響、加裝接收器</w:t>
      </w:r>
    </w:p>
    <w:p w:rsidR="00C37FDF" w:rsidRPr="00C37FDF" w:rsidRDefault="00C37FDF" w:rsidP="005335AB">
      <w:pPr>
        <w:pStyle w:val="a3"/>
        <w:ind w:leftChars="0" w:left="360"/>
        <w:jc w:val="both"/>
        <w:rPr>
          <w:rFonts w:hint="eastAsia"/>
          <w:sz w:val="44"/>
          <w:szCs w:val="44"/>
        </w:rPr>
      </w:pPr>
      <w:bookmarkStart w:id="0" w:name="_GoBack"/>
      <w:bookmarkEnd w:id="0"/>
    </w:p>
    <w:p w:rsidR="00E615A2" w:rsidRPr="005335AB" w:rsidRDefault="00E615A2" w:rsidP="005335AB">
      <w:pPr>
        <w:pStyle w:val="a3"/>
        <w:numPr>
          <w:ilvl w:val="0"/>
          <w:numId w:val="1"/>
        </w:numPr>
        <w:ind w:leftChars="0"/>
        <w:jc w:val="both"/>
        <w:rPr>
          <w:rFonts w:hint="eastAsia"/>
          <w:sz w:val="44"/>
          <w:szCs w:val="44"/>
        </w:rPr>
      </w:pPr>
      <w:r w:rsidRPr="005335AB">
        <w:rPr>
          <w:rFonts w:hint="eastAsia"/>
          <w:sz w:val="44"/>
          <w:szCs w:val="44"/>
        </w:rPr>
        <w:t>通訊問題–不當使用設備</w:t>
      </w:r>
    </w:p>
    <w:p w:rsidR="00E615A2" w:rsidRPr="005335AB" w:rsidRDefault="00E615A2" w:rsidP="005335AB">
      <w:pPr>
        <w:pStyle w:val="a3"/>
        <w:numPr>
          <w:ilvl w:val="0"/>
          <w:numId w:val="2"/>
        </w:numPr>
        <w:ind w:leftChars="0"/>
        <w:jc w:val="both"/>
        <w:rPr>
          <w:sz w:val="44"/>
          <w:szCs w:val="44"/>
        </w:rPr>
      </w:pPr>
      <w:r w:rsidRPr="005335AB">
        <w:rPr>
          <w:rFonts w:hint="eastAsia"/>
          <w:sz w:val="44"/>
          <w:szCs w:val="44"/>
        </w:rPr>
        <w:t>詐騙</w:t>
      </w:r>
    </w:p>
    <w:p w:rsidR="00E615A2" w:rsidRPr="005335AB" w:rsidRDefault="00E615A2" w:rsidP="005335AB">
      <w:pPr>
        <w:pStyle w:val="a3"/>
        <w:numPr>
          <w:ilvl w:val="0"/>
          <w:numId w:val="2"/>
        </w:numPr>
        <w:ind w:leftChars="0"/>
        <w:jc w:val="both"/>
        <w:rPr>
          <w:sz w:val="44"/>
          <w:szCs w:val="44"/>
        </w:rPr>
      </w:pPr>
      <w:r w:rsidRPr="005335AB">
        <w:rPr>
          <w:rFonts w:hint="eastAsia"/>
          <w:sz w:val="44"/>
          <w:szCs w:val="44"/>
        </w:rPr>
        <w:t>侵犯智慧財產權</w:t>
      </w:r>
    </w:p>
    <w:p w:rsidR="00E615A2" w:rsidRPr="005335AB" w:rsidRDefault="00E615A2" w:rsidP="005335AB">
      <w:pPr>
        <w:pStyle w:val="a3"/>
        <w:numPr>
          <w:ilvl w:val="0"/>
          <w:numId w:val="2"/>
        </w:numPr>
        <w:ind w:leftChars="0"/>
        <w:jc w:val="both"/>
        <w:rPr>
          <w:rFonts w:hint="eastAsia"/>
          <w:sz w:val="44"/>
          <w:szCs w:val="44"/>
        </w:rPr>
      </w:pPr>
      <w:r w:rsidRPr="005335AB">
        <w:rPr>
          <w:rFonts w:hint="eastAsia"/>
          <w:sz w:val="44"/>
          <w:szCs w:val="44"/>
        </w:rPr>
        <w:t>引起交通事故、影響生命安全</w:t>
      </w:r>
    </w:p>
    <w:sectPr w:rsidR="00E615A2" w:rsidRPr="005335AB" w:rsidSect="005335A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12" w:rsidRDefault="00537512" w:rsidP="005335AB">
      <w:r>
        <w:separator/>
      </w:r>
    </w:p>
  </w:endnote>
  <w:endnote w:type="continuationSeparator" w:id="0">
    <w:p w:rsidR="00537512" w:rsidRDefault="00537512" w:rsidP="005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12" w:rsidRDefault="00537512" w:rsidP="005335AB">
      <w:r>
        <w:separator/>
      </w:r>
    </w:p>
  </w:footnote>
  <w:footnote w:type="continuationSeparator" w:id="0">
    <w:p w:rsidR="00537512" w:rsidRDefault="00537512" w:rsidP="0053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52A"/>
    <w:multiLevelType w:val="hybridMultilevel"/>
    <w:tmpl w:val="22E87A16"/>
    <w:lvl w:ilvl="0" w:tplc="A4909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A16CCA"/>
    <w:multiLevelType w:val="hybridMultilevel"/>
    <w:tmpl w:val="8714A9FC"/>
    <w:lvl w:ilvl="0" w:tplc="561491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3E"/>
    <w:rsid w:val="003C14A1"/>
    <w:rsid w:val="005335AB"/>
    <w:rsid w:val="00537512"/>
    <w:rsid w:val="00665247"/>
    <w:rsid w:val="00B2073E"/>
    <w:rsid w:val="00C37FDF"/>
    <w:rsid w:val="00E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5556"/>
  <w15:chartTrackingRefBased/>
  <w15:docId w15:val="{C56578EA-15C5-4A81-865F-B2D22110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3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5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5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2017-03-27T02:03:00Z</dcterms:created>
  <dcterms:modified xsi:type="dcterms:W3CDTF">2017-03-27T02:03:00Z</dcterms:modified>
</cp:coreProperties>
</file>