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4C5D" w14:textId="795242E8" w:rsidR="000C2790" w:rsidRPr="000C2790" w:rsidRDefault="000C2790" w:rsidP="000C2790">
      <w:pPr>
        <w:widowControl/>
        <w:tabs>
          <w:tab w:val="left" w:pos="480"/>
        </w:tabs>
        <w:ind w:left="48" w:hangingChars="17" w:hanging="48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Hlk200214960"/>
      <w:r w:rsidRPr="000C2790">
        <w:rPr>
          <w:rFonts w:ascii="標楷體" w:eastAsia="標楷體" w:hAnsi="標楷體" w:cs="Times New Roman" w:hint="eastAsia"/>
          <w:b/>
          <w:sz w:val="28"/>
          <w:szCs w:val="28"/>
        </w:rPr>
        <w:t>臺北市士林區士林國民小學114學年度六年級第一學期</w:t>
      </w:r>
      <w:r w:rsidRPr="00454F63">
        <w:rPr>
          <w:rFonts w:ascii="標楷體" w:eastAsia="標楷體" w:hAnsi="標楷體" w:cs="Times New Roman" w:hint="eastAsia"/>
          <w:b/>
          <w:sz w:val="28"/>
          <w:szCs w:val="28"/>
        </w:rPr>
        <w:t>國語</w:t>
      </w:r>
      <w:r w:rsidRPr="000C2790">
        <w:rPr>
          <w:rFonts w:ascii="標楷體" w:eastAsia="標楷體" w:hAnsi="標楷體" w:cs="Times New Roman" w:hint="eastAsia"/>
          <w:b/>
          <w:sz w:val="28"/>
          <w:szCs w:val="28"/>
        </w:rPr>
        <w:t>領域課程計畫</w:t>
      </w:r>
      <w:bookmarkEnd w:id="0"/>
    </w:p>
    <w:tbl>
      <w:tblPr>
        <w:tblW w:w="0" w:type="auto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"/>
        <w:gridCol w:w="283"/>
        <w:gridCol w:w="1759"/>
        <w:gridCol w:w="1843"/>
        <w:gridCol w:w="2999"/>
        <w:gridCol w:w="2552"/>
        <w:gridCol w:w="1984"/>
        <w:gridCol w:w="426"/>
        <w:gridCol w:w="850"/>
        <w:gridCol w:w="2268"/>
      </w:tblGrid>
      <w:tr w:rsidR="005C591E" w:rsidRPr="000648CD" w14:paraId="36F1CEBB" w14:textId="77777777" w:rsidTr="005C591E">
        <w:trPr>
          <w:trHeight w:val="744"/>
          <w:tblHeader/>
        </w:trPr>
        <w:tc>
          <w:tcPr>
            <w:tcW w:w="312" w:type="dxa"/>
            <w:vMerge w:val="restart"/>
            <w:shd w:val="clear" w:color="000000" w:fill="auto"/>
            <w:vAlign w:val="center"/>
          </w:tcPr>
          <w:p w14:paraId="5EBAA5F5" w14:textId="104BEAE3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週次</w:t>
            </w:r>
          </w:p>
        </w:tc>
        <w:tc>
          <w:tcPr>
            <w:tcW w:w="283" w:type="dxa"/>
            <w:vMerge w:val="restart"/>
            <w:shd w:val="clear" w:color="000000" w:fill="auto"/>
            <w:vAlign w:val="center"/>
          </w:tcPr>
          <w:p w14:paraId="1E7DD20F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主題</w:t>
            </w:r>
          </w:p>
        </w:tc>
        <w:tc>
          <w:tcPr>
            <w:tcW w:w="283" w:type="dxa"/>
            <w:vMerge w:val="restart"/>
            <w:shd w:val="clear" w:color="000000" w:fill="auto"/>
            <w:vAlign w:val="center"/>
          </w:tcPr>
          <w:p w14:paraId="5BF03F9F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單元名稱</w:t>
            </w:r>
          </w:p>
        </w:tc>
        <w:tc>
          <w:tcPr>
            <w:tcW w:w="3602" w:type="dxa"/>
            <w:gridSpan w:val="2"/>
            <w:shd w:val="clear" w:color="000000" w:fill="auto"/>
            <w:vAlign w:val="center"/>
          </w:tcPr>
          <w:p w14:paraId="2AC59D1E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學習重點</w:t>
            </w:r>
          </w:p>
        </w:tc>
        <w:tc>
          <w:tcPr>
            <w:tcW w:w="2999" w:type="dxa"/>
            <w:vMerge w:val="restart"/>
            <w:shd w:val="clear" w:color="000000" w:fill="auto"/>
            <w:vAlign w:val="center"/>
          </w:tcPr>
          <w:p w14:paraId="5690FE0E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核心素養</w:t>
            </w: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7A294004" w14:textId="3CE92082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具體內涵</w:t>
            </w:r>
          </w:p>
        </w:tc>
        <w:tc>
          <w:tcPr>
            <w:tcW w:w="2552" w:type="dxa"/>
            <w:vMerge w:val="restart"/>
            <w:shd w:val="clear" w:color="000000" w:fill="auto"/>
            <w:vAlign w:val="center"/>
          </w:tcPr>
          <w:p w14:paraId="1B89DB88" w14:textId="031E4608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</w:t>
            </w:r>
            <w:r w:rsidRPr="005C591E">
              <w:rPr>
                <w:rFonts w:ascii="Times New Roman" w:eastAsia="新細明體" w:hAnsi="Times New Roman" w:cs="Times New Roman" w:hint="eastAsia"/>
                <w:b/>
                <w:bCs/>
                <w:sz w:val="20"/>
                <w:szCs w:val="20"/>
              </w:rPr>
              <w:t>習</w:t>
            </w: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目標</w:t>
            </w:r>
          </w:p>
        </w:tc>
        <w:tc>
          <w:tcPr>
            <w:tcW w:w="1984" w:type="dxa"/>
            <w:vMerge w:val="restart"/>
            <w:shd w:val="clear" w:color="000000" w:fill="auto"/>
            <w:vAlign w:val="center"/>
          </w:tcPr>
          <w:p w14:paraId="12B7B079" w14:textId="153B1801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教學重點</w:t>
            </w:r>
          </w:p>
        </w:tc>
        <w:tc>
          <w:tcPr>
            <w:tcW w:w="426" w:type="dxa"/>
            <w:vMerge w:val="restart"/>
            <w:shd w:val="clear" w:color="000000" w:fill="auto"/>
            <w:vAlign w:val="center"/>
          </w:tcPr>
          <w:p w14:paraId="2BF9D10C" w14:textId="17149271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850" w:type="dxa"/>
            <w:vMerge w:val="restart"/>
            <w:shd w:val="clear" w:color="000000" w:fill="auto"/>
            <w:vAlign w:val="center"/>
          </w:tcPr>
          <w:p w14:paraId="4B9E1967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評量</w:t>
            </w:r>
          </w:p>
          <w:p w14:paraId="0126A115" w14:textId="7366D8F5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方式</w:t>
            </w:r>
          </w:p>
        </w:tc>
        <w:tc>
          <w:tcPr>
            <w:tcW w:w="2268" w:type="dxa"/>
            <w:vMerge w:val="restart"/>
          </w:tcPr>
          <w:p w14:paraId="3043271A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</w:p>
          <w:p w14:paraId="7D4B2CDA" w14:textId="77777777" w:rsidR="005C591E" w:rsidRPr="005C591E" w:rsidRDefault="005C591E" w:rsidP="005C591E">
            <w:pPr>
              <w:snapToGrid w:val="0"/>
              <w:mirrorIndents/>
              <w:jc w:val="center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</w:p>
          <w:p w14:paraId="41FE5E32" w14:textId="1B3FE544" w:rsidR="005C591E" w:rsidRP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議題融入重點</w:t>
            </w:r>
          </w:p>
        </w:tc>
      </w:tr>
      <w:tr w:rsidR="005C591E" w:rsidRPr="000648CD" w14:paraId="7F9CE018" w14:textId="77777777" w:rsidTr="005C591E">
        <w:trPr>
          <w:trHeight w:val="668"/>
          <w:tblHeader/>
        </w:trPr>
        <w:tc>
          <w:tcPr>
            <w:tcW w:w="312" w:type="dxa"/>
            <w:vMerge/>
            <w:vAlign w:val="center"/>
          </w:tcPr>
          <w:p w14:paraId="7594A43D" w14:textId="77777777" w:rsidR="005C591E" w:rsidRPr="000648CD" w:rsidRDefault="005C591E" w:rsidP="005C591E">
            <w:pPr>
              <w:spacing w:line="0" w:lineRule="atLeast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227A8EC" w14:textId="77777777" w:rsidR="005C591E" w:rsidRPr="000648CD" w:rsidRDefault="005C591E" w:rsidP="005C591E">
            <w:pPr>
              <w:spacing w:line="0" w:lineRule="atLeast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6882905" w14:textId="77777777" w:rsidR="005C591E" w:rsidRPr="000648CD" w:rsidRDefault="005C591E" w:rsidP="005C591E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109A8301" w14:textId="77777777" w:rsidR="005C591E" w:rsidRPr="005C591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學習表現</w:t>
            </w:r>
          </w:p>
        </w:tc>
        <w:tc>
          <w:tcPr>
            <w:tcW w:w="1843" w:type="dxa"/>
            <w:vAlign w:val="center"/>
          </w:tcPr>
          <w:p w14:paraId="12A07D35" w14:textId="77777777" w:rsidR="005C591E" w:rsidRPr="005C591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學習內容</w:t>
            </w:r>
          </w:p>
        </w:tc>
        <w:tc>
          <w:tcPr>
            <w:tcW w:w="2999" w:type="dxa"/>
            <w:vMerge/>
            <w:vAlign w:val="center"/>
          </w:tcPr>
          <w:p w14:paraId="31F00471" w14:textId="77777777" w:rsidR="005C591E" w:rsidRPr="000648CD" w:rsidRDefault="005C591E" w:rsidP="005C591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FE720A4" w14:textId="77777777" w:rsidR="005C591E" w:rsidRPr="000648CD" w:rsidRDefault="005C591E" w:rsidP="005C591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0DC1942" w14:textId="77777777" w:rsidR="005C591E" w:rsidRPr="000648CD" w:rsidRDefault="005C591E" w:rsidP="005C591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6C1BF1C" w14:textId="77777777" w:rsidR="005C591E" w:rsidRPr="000648CD" w:rsidRDefault="005C591E" w:rsidP="005C591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13F96BB" w14:textId="77777777" w:rsidR="005C591E" w:rsidRPr="000648CD" w:rsidRDefault="005C591E" w:rsidP="005C591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863C5B" w14:textId="77777777" w:rsidR="005C591E" w:rsidRPr="000648CD" w:rsidRDefault="005C591E" w:rsidP="005C591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5C591E" w:rsidRPr="000648CD" w14:paraId="5C7416F3" w14:textId="77777777" w:rsidTr="005C591E">
        <w:tc>
          <w:tcPr>
            <w:tcW w:w="312" w:type="dxa"/>
            <w:vAlign w:val="center"/>
          </w:tcPr>
          <w:p w14:paraId="404E061C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第一週</w:t>
            </w:r>
          </w:p>
        </w:tc>
        <w:tc>
          <w:tcPr>
            <w:tcW w:w="283" w:type="dxa"/>
            <w:vAlign w:val="center"/>
          </w:tcPr>
          <w:p w14:paraId="0852E6CD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B7A68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擷取品格的珍寶</w:t>
            </w:r>
          </w:p>
        </w:tc>
        <w:tc>
          <w:tcPr>
            <w:tcW w:w="283" w:type="dxa"/>
            <w:vAlign w:val="center"/>
          </w:tcPr>
          <w:p w14:paraId="6F6D05C9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60991">
              <w:rPr>
                <w:rFonts w:ascii="Times New Roman" w:eastAsia="新細明體" w:hAnsi="Times New Roman" w:cs="Times New Roman"/>
                <w:sz w:val="16"/>
                <w:szCs w:val="16"/>
              </w:rPr>
              <w:t>第一課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跑道</w:t>
            </w:r>
          </w:p>
        </w:tc>
        <w:tc>
          <w:tcPr>
            <w:tcW w:w="1759" w:type="dxa"/>
          </w:tcPr>
          <w:p w14:paraId="4483DC8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11AF8E6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4F416A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  <w:p w14:paraId="16F6756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2-Ⅲ-2 </w:t>
            </w:r>
            <w:r w:rsidRPr="004F416A">
              <w:rPr>
                <w:rFonts w:ascii="Times New Roman" w:eastAsia="新細明體" w:hAnsi="Times New Roman" w:cs="Times New Roman"/>
                <w:sz w:val="16"/>
                <w:szCs w:val="16"/>
              </w:rPr>
              <w:t>從聽聞內容進行判斷和提問，並做合理的應對。</w:t>
            </w:r>
          </w:p>
          <w:p w14:paraId="08020F6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4F416A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52151A3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5-Ⅲ-7 </w:t>
            </w:r>
            <w:r w:rsidRPr="004F416A">
              <w:rPr>
                <w:rFonts w:ascii="Times New Roman" w:eastAsia="新細明體" w:hAnsi="Times New Roman" w:cs="Times New Roman"/>
                <w:sz w:val="16"/>
                <w:szCs w:val="16"/>
              </w:rPr>
              <w:t>連結相關的知識和經驗，提出自己的觀點，評述文本的內容。</w:t>
            </w:r>
          </w:p>
        </w:tc>
        <w:tc>
          <w:tcPr>
            <w:tcW w:w="1843" w:type="dxa"/>
          </w:tcPr>
          <w:p w14:paraId="0E9A796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572F653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5049D24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B15DB7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090677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Ba-Ⅲ-1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順敘與倒敘法。</w:t>
            </w:r>
          </w:p>
        </w:tc>
        <w:tc>
          <w:tcPr>
            <w:tcW w:w="2999" w:type="dxa"/>
          </w:tcPr>
          <w:p w14:paraId="4EDE7C9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485EEC2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7C963D3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規畫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2AB7C89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E13346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2" w:type="dxa"/>
          </w:tcPr>
          <w:p w14:paraId="67971FB2" w14:textId="77777777" w:rsidR="005C591E" w:rsidRPr="00092D75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【一、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跑道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BA7DD83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根據標題和單元主題的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關聯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性，預測課文內容，並理解標題的深層寓意。</w:t>
            </w:r>
          </w:p>
          <w:p w14:paraId="61E9A901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運用理解詞語策略，理解詞義並能運用造句。</w:t>
            </w:r>
          </w:p>
          <w:p w14:paraId="5C0570F7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透過提問能提取文章要點，回答與課文相關問題，透過段落的描述，思辨人物的心境感受。</w:t>
            </w:r>
          </w:p>
          <w:p w14:paraId="57CB9942" w14:textId="77777777" w:rsidR="005C591E" w:rsidRPr="004F416A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透過觀察不同面向，掌握人物情緒的變化，補充事件細節與人物的描寫。</w:t>
            </w:r>
          </w:p>
        </w:tc>
        <w:tc>
          <w:tcPr>
            <w:tcW w:w="1984" w:type="dxa"/>
          </w:tcPr>
          <w:p w14:paraId="38C35789" w14:textId="77777777" w:rsidR="005C591E" w:rsidRPr="00092D75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【一、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跑道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9020573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透過審題的技巧，預測課文內容。</w:t>
            </w:r>
          </w:p>
          <w:p w14:paraId="1D97EF16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理解四字詞語詞義，並能依據詞義造出合理通順的句子。</w:t>
            </w:r>
          </w:p>
          <w:p w14:paraId="68BBDE74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運用閱讀理解策略，理解文意及覺察寫作特色。</w:t>
            </w:r>
          </w:p>
          <w:p w14:paraId="0A520294" w14:textId="77777777" w:rsidR="005C591E" w:rsidRPr="004F416A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覺察情緒面向的呈現方式，具體描寫人物的連續動作與事件細節。</w:t>
            </w:r>
          </w:p>
        </w:tc>
        <w:tc>
          <w:tcPr>
            <w:tcW w:w="426" w:type="dxa"/>
            <w:vAlign w:val="center"/>
          </w:tcPr>
          <w:p w14:paraId="0739939A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2E005B5" w14:textId="77777777" w:rsidR="005C591E" w:rsidRPr="00A364B9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747BF22" w14:textId="77777777" w:rsidR="005C591E" w:rsidRPr="00A364B9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667C2EAD" w14:textId="77777777" w:rsidR="005C591E" w:rsidRPr="00A364B9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5178CF2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3387018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5D53255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59CC270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欣賞、包容個別差異並尊重自己與他人的權利。</w:t>
            </w:r>
          </w:p>
          <w:p w14:paraId="0802797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E6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覺察個人的偏見，並避免歧視行為的產生。</w:t>
            </w:r>
          </w:p>
        </w:tc>
      </w:tr>
      <w:tr w:rsidR="005C591E" w:rsidRPr="000648CD" w14:paraId="487825B7" w14:textId="77777777" w:rsidTr="005C591E">
        <w:tc>
          <w:tcPr>
            <w:tcW w:w="312" w:type="dxa"/>
            <w:vAlign w:val="center"/>
          </w:tcPr>
          <w:p w14:paraId="6CA14C28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第二週</w:t>
            </w:r>
          </w:p>
        </w:tc>
        <w:tc>
          <w:tcPr>
            <w:tcW w:w="283" w:type="dxa"/>
            <w:vAlign w:val="center"/>
          </w:tcPr>
          <w:p w14:paraId="517F09C7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B7A68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擷取品格的珍寶</w:t>
            </w:r>
          </w:p>
        </w:tc>
        <w:tc>
          <w:tcPr>
            <w:tcW w:w="283" w:type="dxa"/>
            <w:vAlign w:val="center"/>
          </w:tcPr>
          <w:p w14:paraId="11A6F15D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60991">
              <w:rPr>
                <w:rFonts w:ascii="Times New Roman" w:eastAsia="新細明體" w:hAnsi="Times New Roman" w:cs="Times New Roman"/>
                <w:sz w:val="16"/>
                <w:szCs w:val="16"/>
              </w:rPr>
              <w:t>第一課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跑道／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第二課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朱子治家格言選</w:t>
            </w:r>
          </w:p>
        </w:tc>
        <w:tc>
          <w:tcPr>
            <w:tcW w:w="1759" w:type="dxa"/>
          </w:tcPr>
          <w:p w14:paraId="4C862DA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5291B08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掌握寫作步驟，寫出表達清楚、段落分明、符合主題的作品。</w:t>
            </w:r>
          </w:p>
          <w:p w14:paraId="3A2E6E4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【二、朱子治家格言選】</w:t>
            </w:r>
          </w:p>
          <w:p w14:paraId="224A8DD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從聽聞內容進行判斷和提問，並做合理的應對。</w:t>
            </w:r>
          </w:p>
          <w:p w14:paraId="212F387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4-Ⅲ-2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認識文字的字形結構，運用字的部件了解文字的字音與字義。</w:t>
            </w:r>
          </w:p>
          <w:p w14:paraId="086B2D1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2B96B14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1CE96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23322B9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56BF3BA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015FB8C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03F841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Ba-Ⅲ-1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順敘與倒敘法。</w:t>
            </w:r>
          </w:p>
          <w:p w14:paraId="2FBBB7E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【二、朱子治家格言選】</w:t>
            </w:r>
          </w:p>
          <w:p w14:paraId="4F8C0CA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4ACDA7A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4EA479D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16E4243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Cc-Ⅲ-1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各類文本中的藝術、信仰、思想等文化內涵。</w:t>
            </w:r>
          </w:p>
        </w:tc>
        <w:tc>
          <w:tcPr>
            <w:tcW w:w="2999" w:type="dxa"/>
          </w:tcPr>
          <w:p w14:paraId="494D773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3BE460A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35C224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規畫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409B1E0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E13346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19DC13D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【二、朱子治家格言選】</w:t>
            </w:r>
          </w:p>
          <w:p w14:paraId="2AF2E1E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42D0FB8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64DAAF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F80BB4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4CA42EBA" w14:textId="77777777" w:rsidR="005C591E" w:rsidRPr="006609AB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跑道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1A1787A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運用閱讀策略，掌握文章內涵與題旨。</w:t>
            </w:r>
          </w:p>
          <w:p w14:paraId="3A97B12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清晰分享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心情轉換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的經驗，覺察人物的情緒起伏，並完成片段寫作。</w:t>
            </w:r>
          </w:p>
          <w:p w14:paraId="68749815" w14:textId="77777777" w:rsidR="005C591E" w:rsidRPr="006609AB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朱子治家格言選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BFB592F" w14:textId="77777777" w:rsidR="005C591E" w:rsidRPr="00FE4B9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專注聆聽同學發言，並從聽聞內容發表自己想法或提出疑問，以充分理解格言。</w:t>
            </w:r>
          </w:p>
          <w:p w14:paraId="54994E11" w14:textId="77777777" w:rsidR="005C591E" w:rsidRPr="00FE4B9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運用理解古文策略讀懂格言，了解格言傳達的哲理與提醒，並依情境應用。</w:t>
            </w:r>
          </w:p>
          <w:p w14:paraId="1854D4E5" w14:textId="77777777" w:rsidR="005C591E" w:rsidRPr="00F80BB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熟悉本課生字語詞，利用成語辭典理解用法，並應用造句。</w:t>
            </w:r>
          </w:p>
        </w:tc>
        <w:tc>
          <w:tcPr>
            <w:tcW w:w="1984" w:type="dxa"/>
          </w:tcPr>
          <w:p w14:paraId="09780C31" w14:textId="77777777" w:rsidR="005C591E" w:rsidRPr="006609AB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跑道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D7873B7" w14:textId="77777777" w:rsidR="005C591E" w:rsidRPr="001F5F0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運用閱讀理解策略，理解文章要旨。</w:t>
            </w:r>
          </w:p>
          <w:p w14:paraId="70FC0AF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覺察並釐清情緒的變化，並有條理的表達。</w:t>
            </w:r>
          </w:p>
          <w:p w14:paraId="103EB879" w14:textId="77777777" w:rsidR="005C591E" w:rsidRPr="006609AB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朱子治家格言選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137B9B8" w14:textId="77777777" w:rsidR="005C591E" w:rsidRPr="00FE4B9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專心聆聽分享內容，並根據理解內容適切回應。</w:t>
            </w:r>
          </w:p>
          <w:p w14:paraId="61DCB7C9" w14:textId="77777777" w:rsidR="005C591E" w:rsidRPr="00FE4B9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依理解古文策略，理解課文內容，以白話文翻譯格言。</w:t>
            </w:r>
          </w:p>
          <w:p w14:paraId="6B838218" w14:textId="77777777" w:rsidR="005C591E" w:rsidRPr="00F80BB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理解詞語意思，依情境運用，造出完整通順的句子。</w:t>
            </w:r>
          </w:p>
        </w:tc>
        <w:tc>
          <w:tcPr>
            <w:tcW w:w="426" w:type="dxa"/>
            <w:vAlign w:val="center"/>
          </w:tcPr>
          <w:p w14:paraId="2F22B806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339E56C" w14:textId="77777777" w:rsidR="005C591E" w:rsidRPr="00A364B9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3F23416B" w14:textId="77777777" w:rsidR="005C591E" w:rsidRPr="00A364B9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46916FE6" w14:textId="77777777" w:rsidR="005C591E" w:rsidRPr="00A364B9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547EB613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364B9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1C1BE9D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【一、跑道】</w:t>
            </w:r>
          </w:p>
          <w:p w14:paraId="75E6CF5E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32AE496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欣賞、包容個別差異並尊重自己與他人的權利。</w:t>
            </w:r>
          </w:p>
          <w:p w14:paraId="6343B33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E6 </w:t>
            </w:r>
            <w:r w:rsidRPr="001F5F01">
              <w:rPr>
                <w:rFonts w:ascii="Times New Roman" w:eastAsia="新細明體" w:hAnsi="Times New Roman" w:cs="Times New Roman"/>
                <w:sz w:val="16"/>
                <w:szCs w:val="16"/>
              </w:rPr>
              <w:t>覺察個人的偏見，並避免歧視行為的產生。</w:t>
            </w:r>
          </w:p>
          <w:p w14:paraId="3740006E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【二、朱子治家格言選】</w:t>
            </w:r>
          </w:p>
          <w:p w14:paraId="2D5D4A9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6F023E8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欣賞、包容個別差異並尊重自己與他人的權利。</w:t>
            </w:r>
          </w:p>
          <w:p w14:paraId="4426383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0948124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</w:tr>
      <w:tr w:rsidR="005C591E" w:rsidRPr="000648CD" w14:paraId="0E9B856D" w14:textId="77777777" w:rsidTr="005C591E">
        <w:tc>
          <w:tcPr>
            <w:tcW w:w="312" w:type="dxa"/>
            <w:vAlign w:val="center"/>
          </w:tcPr>
          <w:p w14:paraId="444BB24D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第三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週</w:t>
            </w:r>
          </w:p>
        </w:tc>
        <w:tc>
          <w:tcPr>
            <w:tcW w:w="283" w:type="dxa"/>
            <w:vAlign w:val="center"/>
          </w:tcPr>
          <w:p w14:paraId="5F5F4F95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B7A68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第一</w:t>
            </w:r>
            <w:r w:rsidRPr="009B7A68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擷取品格的珍寶</w:t>
            </w:r>
          </w:p>
        </w:tc>
        <w:tc>
          <w:tcPr>
            <w:tcW w:w="283" w:type="dxa"/>
            <w:vAlign w:val="center"/>
          </w:tcPr>
          <w:p w14:paraId="667CE29D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第二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課朱子治家格言選／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談遇見更好的自己</w:t>
            </w:r>
          </w:p>
        </w:tc>
        <w:tc>
          <w:tcPr>
            <w:tcW w:w="1759" w:type="dxa"/>
          </w:tcPr>
          <w:p w14:paraId="600E98E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【二、朱子治家格言選】</w:t>
            </w:r>
          </w:p>
          <w:p w14:paraId="2B0D613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 xml:space="preserve">5-Ⅲ-3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  <w:p w14:paraId="3B5644E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因應不同的目的，運用不同的閱讀策略。</w:t>
            </w:r>
          </w:p>
          <w:p w14:paraId="779E434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0D881A8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6F2A50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  <w:p w14:paraId="396F03D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2-Ⅲ-7 </w:t>
            </w:r>
            <w:r w:rsidRPr="006F2A50">
              <w:rPr>
                <w:rFonts w:ascii="Times New Roman" w:eastAsia="新細明體" w:hAnsi="Times New Roman" w:cs="Times New Roman"/>
                <w:sz w:val="16"/>
                <w:szCs w:val="16"/>
              </w:rPr>
              <w:t>與他人溝通時能尊重不同意見。</w:t>
            </w:r>
          </w:p>
        </w:tc>
        <w:tc>
          <w:tcPr>
            <w:tcW w:w="1843" w:type="dxa"/>
          </w:tcPr>
          <w:p w14:paraId="72F4060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【二、朱子治家格言選】</w:t>
            </w:r>
          </w:p>
          <w:p w14:paraId="16993FF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的使用。</w:t>
            </w:r>
          </w:p>
          <w:p w14:paraId="1037004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29137E9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6BEB261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Cc-Ⅲ-1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各類文本中的藝術、信仰、思想等文化內涵。</w:t>
            </w:r>
          </w:p>
          <w:p w14:paraId="3720262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6764873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Ab-Ⅲ-7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數位辭典的運用。</w:t>
            </w:r>
          </w:p>
          <w:p w14:paraId="16A391F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基礎句型結構。</w:t>
            </w:r>
          </w:p>
          <w:p w14:paraId="1C243DF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2999" w:type="dxa"/>
          </w:tcPr>
          <w:p w14:paraId="35695F1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【二、朱子治家格言選】</w:t>
            </w:r>
          </w:p>
          <w:p w14:paraId="267261C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</w:t>
            </w: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旨、發展學習及解決問題策略、初探邏輯思維，並透過體驗與實踐，處理日常生活問題。</w:t>
            </w:r>
          </w:p>
          <w:p w14:paraId="0D1D05E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2D77374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5190243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21C9224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3C34B34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4CCF123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E81BA9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3EFBD819" w14:textId="77777777" w:rsidR="005C591E" w:rsidRPr="0037762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77621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【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朱子治家格言選</w:t>
            </w:r>
            <w:r w:rsidRPr="00377621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E9E0F6C" w14:textId="77777777" w:rsidR="005C591E" w:rsidRPr="00FE4B9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依據課文內容回答問題，並理解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本文主旨。</w:t>
            </w:r>
          </w:p>
          <w:p w14:paraId="70C281FD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閱讀其他文言文，並運用策略理解及欣賞特色。</w:t>
            </w:r>
          </w:p>
          <w:p w14:paraId="7101CC5B" w14:textId="77777777" w:rsidR="005C591E" w:rsidRPr="0041717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17172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談遇見更好的自己</w:t>
            </w:r>
            <w:r w:rsidRPr="0041717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D09AC3A" w14:textId="77777777" w:rsidR="005C591E" w:rsidRPr="00CE3F4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預測內容，找出遇見更好自己的方法。</w:t>
            </w:r>
          </w:p>
          <w:p w14:paraId="27211FF0" w14:textId="77777777" w:rsidR="005C591E" w:rsidRPr="006F2A5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運用策略理解生難詞，並造句。</w:t>
            </w:r>
          </w:p>
        </w:tc>
        <w:tc>
          <w:tcPr>
            <w:tcW w:w="1984" w:type="dxa"/>
          </w:tcPr>
          <w:p w14:paraId="3CD2FF32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【二、朱子治家格言選】</w:t>
            </w:r>
          </w:p>
          <w:p w14:paraId="0595062C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根據課文內容回答問題，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並提出自己想法或意見。</w:t>
            </w:r>
          </w:p>
          <w:p w14:paraId="411A73C4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討論閱讀測驗特色，對照古文和故事來理解文意。</w:t>
            </w:r>
          </w:p>
          <w:p w14:paraId="2ED7FF5F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2F6C98D5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教師引導學生從課名「談遇見更好的自己」思考，怎麼做才可以遇見更好的自己？透過略讀，找出課文中遇見更好的自己更具體的方法。</w:t>
            </w:r>
          </w:p>
          <w:p w14:paraId="742FFB7E" w14:textId="77777777" w:rsidR="005C591E" w:rsidRPr="006F2A5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運用策略，思考從課文中自己理解了哪些詞語，並能理解詞義和運用造句。</w:t>
            </w:r>
          </w:p>
        </w:tc>
        <w:tc>
          <w:tcPr>
            <w:tcW w:w="426" w:type="dxa"/>
            <w:vAlign w:val="center"/>
          </w:tcPr>
          <w:p w14:paraId="6FD001FD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850" w:type="dxa"/>
          </w:tcPr>
          <w:p w14:paraId="224098F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33981B1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0313917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習作評量</w:t>
            </w:r>
          </w:p>
          <w:p w14:paraId="2B6826BC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55A2CC0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【二、朱子治家格言選】</w:t>
            </w:r>
          </w:p>
          <w:p w14:paraId="617AA25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38B3472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欣賞、包容個別差異並尊重自己與他人的權利。</w:t>
            </w:r>
          </w:p>
          <w:p w14:paraId="50BDE262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1FA2B86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FE4B9F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4089D383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02841EF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21A56D9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D836CB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</w:tc>
      </w:tr>
      <w:tr w:rsidR="005C591E" w:rsidRPr="000648CD" w14:paraId="2304AB96" w14:textId="77777777" w:rsidTr="005C591E">
        <w:tc>
          <w:tcPr>
            <w:tcW w:w="312" w:type="dxa"/>
            <w:vAlign w:val="center"/>
          </w:tcPr>
          <w:p w14:paraId="7F5A71D2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lastRenderedPageBreak/>
              <w:t>第四週</w:t>
            </w:r>
          </w:p>
        </w:tc>
        <w:tc>
          <w:tcPr>
            <w:tcW w:w="283" w:type="dxa"/>
            <w:vAlign w:val="center"/>
          </w:tcPr>
          <w:p w14:paraId="28A36C35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B7A68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擷取品格的珍寶</w:t>
            </w:r>
          </w:p>
        </w:tc>
        <w:tc>
          <w:tcPr>
            <w:tcW w:w="283" w:type="dxa"/>
            <w:vAlign w:val="center"/>
          </w:tcPr>
          <w:p w14:paraId="207B061F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6609A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談遇見更好的自己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／學習地圖一</w:t>
            </w:r>
          </w:p>
        </w:tc>
        <w:tc>
          <w:tcPr>
            <w:tcW w:w="1759" w:type="dxa"/>
          </w:tcPr>
          <w:p w14:paraId="2AA6971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53FE762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64070C6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策略。</w:t>
            </w:r>
          </w:p>
          <w:p w14:paraId="7D74D17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6-Ⅲ-5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書寫說明事理、議論的作品。</w:t>
            </w:r>
          </w:p>
          <w:p w14:paraId="0595C07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5D0477A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5-Ⅲ-11 </w:t>
            </w:r>
            <w:r w:rsidRPr="00650672">
              <w:rPr>
                <w:rFonts w:ascii="Times New Roman" w:eastAsia="新細明體" w:hAnsi="Times New Roman" w:cs="Times New Roman"/>
                <w:sz w:val="16"/>
                <w:szCs w:val="16"/>
              </w:rPr>
              <w:t>大量閱讀多元文本，辨識文本中議題的訊息或觀點。</w:t>
            </w:r>
          </w:p>
          <w:p w14:paraId="0F6F424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5-Ⅲ-12 </w:t>
            </w:r>
            <w:r w:rsidRPr="00650672">
              <w:rPr>
                <w:rFonts w:ascii="Times New Roman" w:eastAsia="新細明體" w:hAnsi="Times New Roman" w:cs="Times New Roman"/>
                <w:sz w:val="16"/>
                <w:szCs w:val="16"/>
              </w:rPr>
              <w:t>運用圖書館</w:t>
            </w:r>
            <w:r w:rsidRPr="00650672">
              <w:rPr>
                <w:rFonts w:ascii="Times New Roman" w:eastAsia="新細明體" w:hAnsi="Times New Roman" w:cs="Times New Roman"/>
                <w:sz w:val="16"/>
                <w:szCs w:val="16"/>
              </w:rPr>
              <w:t>(</w:t>
            </w:r>
            <w:r w:rsidRPr="00650672">
              <w:rPr>
                <w:rFonts w:ascii="Times New Roman" w:eastAsia="新細明體" w:hAnsi="Times New Roman" w:cs="Times New Roman"/>
                <w:sz w:val="16"/>
                <w:szCs w:val="16"/>
              </w:rPr>
              <w:t>室</w:t>
            </w:r>
            <w:r w:rsidRPr="00650672">
              <w:rPr>
                <w:rFonts w:ascii="Times New Roman" w:eastAsia="新細明體" w:hAnsi="Times New Roman" w:cs="Times New Roman"/>
                <w:sz w:val="16"/>
                <w:szCs w:val="16"/>
              </w:rPr>
              <w:t>)</w:t>
            </w:r>
            <w:r w:rsidRPr="00650672">
              <w:rPr>
                <w:rFonts w:ascii="Times New Roman" w:eastAsia="新細明體" w:hAnsi="Times New Roman" w:cs="Times New Roman"/>
                <w:sz w:val="16"/>
                <w:szCs w:val="16"/>
              </w:rPr>
              <w:t>、科技與網路，進行資料蒐集、解讀與判斷，提升多元文本的閱讀和應用能力。</w:t>
            </w:r>
          </w:p>
        </w:tc>
        <w:tc>
          <w:tcPr>
            <w:tcW w:w="1843" w:type="dxa"/>
          </w:tcPr>
          <w:p w14:paraId="3A4D390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3F91F96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Ab-Ⅲ-7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數位辭典的運用。</w:t>
            </w:r>
          </w:p>
          <w:p w14:paraId="5E1A4DF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Ac-Ⅲ-2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基礎句型結構。</w:t>
            </w:r>
          </w:p>
          <w:p w14:paraId="322E039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2A4D02F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677867C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1132C65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63EED6A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</w:tc>
        <w:tc>
          <w:tcPr>
            <w:tcW w:w="2999" w:type="dxa"/>
          </w:tcPr>
          <w:p w14:paraId="5CADE4F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1634B95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F8497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7FB6CC2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22C362B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E81BA9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3CAFD3B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4058D76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2B4CB42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38A73FC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0346EE25" w14:textId="77777777" w:rsidR="005C591E" w:rsidRPr="0041717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17172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092D75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FF0232">
              <w:rPr>
                <w:rFonts w:ascii="Times New Roman" w:eastAsia="新細明體" w:hAnsi="Times New Roman" w:cs="Times New Roman"/>
                <w:sz w:val="16"/>
                <w:szCs w:val="16"/>
              </w:rPr>
              <w:t>談遇見更好的自己</w:t>
            </w:r>
            <w:r w:rsidRPr="0041717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32AB90A" w14:textId="77777777" w:rsidR="005C591E" w:rsidRPr="00CE3F4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透過提問引導，理解文本內容。</w:t>
            </w:r>
          </w:p>
          <w:p w14:paraId="290985EF" w14:textId="77777777" w:rsidR="005C591E" w:rsidRPr="00CE3F4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依提問引導，整理成心智圖。</w:t>
            </w:r>
          </w:p>
          <w:p w14:paraId="6D63EF5F" w14:textId="77777777" w:rsidR="005C591E" w:rsidRPr="006F2A5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E3F4E">
              <w:rPr>
                <w:rFonts w:ascii="Times New Roman" w:eastAsia="新細明體" w:hAnsi="Times New Roman" w:cs="Times New Roman"/>
                <w:sz w:val="16"/>
                <w:szCs w:val="16"/>
              </w:rPr>
              <w:t>透過「語文讀寫」的引導，可以舉出反例和反例。</w:t>
            </w:r>
          </w:p>
          <w:p w14:paraId="2DE30FA4" w14:textId="77777777" w:rsidR="005C591E" w:rsidRPr="00B733D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733DF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7ADBD16E" w14:textId="77777777" w:rsidR="005C591E" w:rsidRPr="00E81BA9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05DB1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05DB1">
              <w:rPr>
                <w:rFonts w:ascii="Times New Roman" w:eastAsia="新細明體" w:hAnsi="Times New Roman" w:cs="Times New Roman"/>
                <w:sz w:val="16"/>
                <w:szCs w:val="16"/>
              </w:rPr>
              <w:t>認識格言及諺語，理解意涵，並配合生活情境應用。</w:t>
            </w:r>
          </w:p>
        </w:tc>
        <w:tc>
          <w:tcPr>
            <w:tcW w:w="1984" w:type="dxa"/>
          </w:tcPr>
          <w:p w14:paraId="5DFE5468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00F905E8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透過提問與習作，理解課文內容，並從提問引導中，理解課文內容。</w:t>
            </w:r>
          </w:p>
          <w:p w14:paraId="6C644CE0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透過提問引導，再一次理解文本內容，依文本提問，理解後整理出心智圖。</w:t>
            </w:r>
          </w:p>
          <w:p w14:paraId="5EE62509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運用表格摘要統整，找共同觀點，練習正反兩面事例觀點的闡述。</w:t>
            </w:r>
          </w:p>
          <w:p w14:paraId="3E27B2CC" w14:textId="77777777" w:rsidR="005C591E" w:rsidRPr="001350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1402FE80" w14:textId="77777777" w:rsidR="005C591E" w:rsidRPr="00435019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35014">
              <w:rPr>
                <w:rFonts w:ascii="Times New Roman" w:eastAsia="新細明體" w:hAnsi="Times New Roman" w:cs="Times New Roman"/>
                <w:sz w:val="16"/>
                <w:szCs w:val="16"/>
              </w:rPr>
              <w:t>分辨格言及諺語，並理解應用。</w:t>
            </w:r>
          </w:p>
        </w:tc>
        <w:tc>
          <w:tcPr>
            <w:tcW w:w="426" w:type="dxa"/>
            <w:vAlign w:val="center"/>
          </w:tcPr>
          <w:p w14:paraId="51EA256D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65D71E2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19E6AC97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4177ED41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30D5ACA2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104C8A6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【三、談遇見更好的自己】</w:t>
            </w:r>
          </w:p>
          <w:p w14:paraId="6366A38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739C538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D836CB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4F3D219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773E2C2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27313BB3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762127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26CBFFF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7B28956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E8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認識基本的數位資源整理方法。</w:t>
            </w:r>
          </w:p>
        </w:tc>
      </w:tr>
      <w:tr w:rsidR="005C591E" w:rsidRPr="000648CD" w14:paraId="006D97A3" w14:textId="77777777" w:rsidTr="005C591E">
        <w:tc>
          <w:tcPr>
            <w:tcW w:w="312" w:type="dxa"/>
            <w:vAlign w:val="center"/>
          </w:tcPr>
          <w:p w14:paraId="05374B8C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第五週</w:t>
            </w:r>
          </w:p>
        </w:tc>
        <w:tc>
          <w:tcPr>
            <w:tcW w:w="283" w:type="dxa"/>
            <w:vAlign w:val="center"/>
          </w:tcPr>
          <w:p w14:paraId="57E137AB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品嘗美食的滋味</w:t>
            </w:r>
          </w:p>
        </w:tc>
        <w:tc>
          <w:tcPr>
            <w:tcW w:w="283" w:type="dxa"/>
            <w:vAlign w:val="center"/>
          </w:tcPr>
          <w:p w14:paraId="76218897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學習地圖一／</w:t>
            </w: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</w:p>
        </w:tc>
        <w:tc>
          <w:tcPr>
            <w:tcW w:w="1759" w:type="dxa"/>
          </w:tcPr>
          <w:p w14:paraId="7F81F12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370D5F6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6-Ⅲ-5 </w:t>
            </w:r>
            <w:r w:rsidRPr="00A40D43">
              <w:rPr>
                <w:rFonts w:ascii="Times New Roman" w:eastAsia="新細明體" w:hAnsi="Times New Roman" w:cs="Times New Roman"/>
                <w:sz w:val="16"/>
                <w:szCs w:val="16"/>
              </w:rPr>
              <w:t>書寫說明事理、議論的作品。</w:t>
            </w:r>
          </w:p>
          <w:p w14:paraId="1710C99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7A13101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</w:tc>
        <w:tc>
          <w:tcPr>
            <w:tcW w:w="1843" w:type="dxa"/>
          </w:tcPr>
          <w:p w14:paraId="485CC82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2A764D0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177560A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0D0ABEF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704CD5B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4EAF61A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39417EC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0AAA7D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4DF49D8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</w:tc>
        <w:tc>
          <w:tcPr>
            <w:tcW w:w="2999" w:type="dxa"/>
          </w:tcPr>
          <w:p w14:paraId="3C4BD1A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43B7DC4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7F8B328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1A1DC2C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02C70C0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2924AB4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7ECAA01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3E6DCF5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15B8A6E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67E7EBBE" w14:textId="77777777" w:rsidR="005C591E" w:rsidRPr="00E81BA9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81BA9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474BD394" w14:textId="77777777" w:rsidR="005C591E" w:rsidRPr="00ED21B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學習搜尋與檢索資料的方式。</w:t>
            </w:r>
          </w:p>
          <w:p w14:paraId="4300C2C3" w14:textId="77777777" w:rsidR="005C591E" w:rsidRPr="00ED21B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運用摘要策略，閱讀與辨識資料。</w:t>
            </w:r>
          </w:p>
          <w:p w14:paraId="0F3C7F32" w14:textId="77777777" w:rsidR="005C591E" w:rsidRPr="0065067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運用摘要策略，統整資料。</w:t>
            </w:r>
          </w:p>
          <w:p w14:paraId="1EE8582A" w14:textId="77777777" w:rsidR="005C591E" w:rsidRPr="003D0E2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D0E23">
              <w:rPr>
                <w:rFonts w:ascii="Times New Roman" w:eastAsia="新細明體" w:hAnsi="Times New Roman" w:cs="Times New Roman"/>
                <w:sz w:val="16"/>
                <w:szCs w:val="16"/>
              </w:rPr>
              <w:t>【四、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 w:rsidRPr="003D0E2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28B032C" w14:textId="77777777" w:rsidR="005C591E" w:rsidRPr="003F586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透過詩歌認識美食的形貌與典故。</w:t>
            </w:r>
          </w:p>
        </w:tc>
        <w:tc>
          <w:tcPr>
            <w:tcW w:w="1984" w:type="dxa"/>
          </w:tcPr>
          <w:p w14:paraId="3A058680" w14:textId="77777777" w:rsidR="005C591E" w:rsidRPr="00E81BA9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81BA9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0105BC56" w14:textId="77777777" w:rsidR="005C591E" w:rsidRPr="00ED21B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學習搜尋檢索資料的方式，要輸入哪些「關鍵詞」，才能找到自己需要的資料。</w:t>
            </w:r>
          </w:p>
          <w:p w14:paraId="5416EEEE" w14:textId="77777777" w:rsidR="005C591E" w:rsidRPr="00ED21B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將搜尋到的資料，進行閱讀與辨識，運用「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5W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思考法」辨識資料</w:t>
            </w:r>
          </w:p>
          <w:p w14:paraId="0ED9097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21B3">
              <w:rPr>
                <w:rFonts w:ascii="Times New Roman" w:eastAsia="新細明體" w:hAnsi="Times New Roman" w:cs="Times New Roman"/>
                <w:sz w:val="16"/>
                <w:szCs w:val="16"/>
              </w:rPr>
              <w:t>運用摘要策略整合資料，做出摘要筆記，成為寫作材料。</w:t>
            </w:r>
          </w:p>
          <w:p w14:paraId="374BDEFC" w14:textId="77777777" w:rsidR="005C591E" w:rsidRPr="003D0E2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D0E23">
              <w:rPr>
                <w:rFonts w:ascii="Times New Roman" w:eastAsia="新細明體" w:hAnsi="Times New Roman" w:cs="Times New Roman"/>
                <w:sz w:val="16"/>
                <w:szCs w:val="16"/>
              </w:rPr>
              <w:t>【四、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 w:rsidRPr="003D0E2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4B64674" w14:textId="77777777" w:rsidR="005C591E" w:rsidRPr="003F586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說出臺灣小吃的六感描述、特點與典故。</w:t>
            </w:r>
          </w:p>
        </w:tc>
        <w:tc>
          <w:tcPr>
            <w:tcW w:w="426" w:type="dxa"/>
            <w:vAlign w:val="center"/>
          </w:tcPr>
          <w:p w14:paraId="0FB9D956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38369CB8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22270F8B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4F8C1306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BC2AA9D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0618364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69E73B8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66E4706E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762127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64BA0E7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【資訊教育】</w:t>
            </w:r>
          </w:p>
          <w:p w14:paraId="50CACC2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E8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認識基本的數位資源整理方法。</w:t>
            </w:r>
          </w:p>
          <w:p w14:paraId="0F066F2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E9 </w:t>
            </w:r>
            <w:r w:rsidRPr="00792405">
              <w:rPr>
                <w:rFonts w:ascii="Times New Roman" w:eastAsia="新細明體" w:hAnsi="Times New Roman" w:cs="Times New Roman"/>
                <w:sz w:val="16"/>
                <w:szCs w:val="16"/>
              </w:rPr>
              <w:t>利用資訊科技分享學習資源與心得。</w:t>
            </w:r>
          </w:p>
          <w:p w14:paraId="04E2D82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0D8A1CDE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068230F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認識與領域相關的文本類型與寫作題材。</w:t>
            </w:r>
          </w:p>
          <w:p w14:paraId="4B9C3B2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4397454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1D4A82E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表現具國際視野的本土文化認同。</w:t>
            </w:r>
          </w:p>
        </w:tc>
      </w:tr>
      <w:tr w:rsidR="005C591E" w:rsidRPr="000648CD" w14:paraId="2134A6CF" w14:textId="77777777" w:rsidTr="005C591E">
        <w:tc>
          <w:tcPr>
            <w:tcW w:w="312" w:type="dxa"/>
            <w:vAlign w:val="center"/>
          </w:tcPr>
          <w:p w14:paraId="075EE9C9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第六週</w:t>
            </w:r>
          </w:p>
        </w:tc>
        <w:tc>
          <w:tcPr>
            <w:tcW w:w="283" w:type="dxa"/>
            <w:vAlign w:val="center"/>
          </w:tcPr>
          <w:p w14:paraId="098C077C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品嘗美食的滋味</w:t>
            </w:r>
          </w:p>
        </w:tc>
        <w:tc>
          <w:tcPr>
            <w:tcW w:w="283" w:type="dxa"/>
            <w:vAlign w:val="center"/>
          </w:tcPr>
          <w:p w14:paraId="5C07C9B5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</w:p>
        </w:tc>
        <w:tc>
          <w:tcPr>
            <w:tcW w:w="1759" w:type="dxa"/>
          </w:tcPr>
          <w:p w14:paraId="31D1FE4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60155F6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觀察生活情境的變化，培養個人感受和思維能力，積累說話材料。</w:t>
            </w:r>
          </w:p>
          <w:p w14:paraId="2EFA02A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4844B3C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</w:tc>
        <w:tc>
          <w:tcPr>
            <w:tcW w:w="1843" w:type="dxa"/>
          </w:tcPr>
          <w:p w14:paraId="0EB0F35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35733C1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20D5647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57C442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7B508AD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</w:tc>
        <w:tc>
          <w:tcPr>
            <w:tcW w:w="2999" w:type="dxa"/>
          </w:tcPr>
          <w:p w14:paraId="5BEAB2F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55E19B4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4B0FE1C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B55F62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6BD0DBA1" w14:textId="77777777" w:rsidR="005C591E" w:rsidRPr="003E159D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686A8CC" w14:textId="77777777" w:rsidR="005C591E" w:rsidRPr="00E531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運用理解詞語策略，理解詞義並能運用造句。</w:t>
            </w:r>
          </w:p>
          <w:p w14:paraId="370676F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透過提問抓取文章要點，回答與課文相關問題，理解課文內容及寫作特色。</w:t>
            </w:r>
          </w:p>
          <w:p w14:paraId="0E0DFDC8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理解聯想的描寫，並推敲出詩句的線索與情感。</w:t>
            </w:r>
          </w:p>
        </w:tc>
        <w:tc>
          <w:tcPr>
            <w:tcW w:w="1984" w:type="dxa"/>
          </w:tcPr>
          <w:p w14:paraId="49CD894B" w14:textId="77777777" w:rsidR="005C591E" w:rsidRPr="003E159D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D18DF74" w14:textId="77777777" w:rsidR="005C591E" w:rsidRPr="00E531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理解詞義並能依據詞義造出合理通順的句子。</w:t>
            </w:r>
          </w:p>
          <w:p w14:paraId="6E4163D8" w14:textId="77777777" w:rsidR="005C591E" w:rsidRPr="00E531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運用閱讀理解策略，理解文意並覺察詩歌的寫作特色。</w:t>
            </w:r>
          </w:p>
          <w:p w14:paraId="5DA0354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利用詩句推敲典故中的線索。</w:t>
            </w:r>
          </w:p>
          <w:p w14:paraId="6629B119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透過資料的蒐集與聯想，創作一首完整的童詩。</w:t>
            </w:r>
          </w:p>
        </w:tc>
        <w:tc>
          <w:tcPr>
            <w:tcW w:w="426" w:type="dxa"/>
            <w:vAlign w:val="center"/>
          </w:tcPr>
          <w:p w14:paraId="687BFC06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21354EB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0AAD8507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3DD52639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352839E4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6341A9D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691E221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440E4C3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認識與領域相關的文本類型與寫作題材。</w:t>
            </w:r>
          </w:p>
          <w:p w14:paraId="738E592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36FF2D72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767F470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表現具國際視野的本土文化認同。</w:t>
            </w:r>
          </w:p>
        </w:tc>
      </w:tr>
      <w:tr w:rsidR="005C591E" w:rsidRPr="000648CD" w14:paraId="13F6E3E1" w14:textId="77777777" w:rsidTr="005C591E">
        <w:tc>
          <w:tcPr>
            <w:tcW w:w="312" w:type="dxa"/>
            <w:vAlign w:val="center"/>
          </w:tcPr>
          <w:p w14:paraId="7BF0295D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第七週</w:t>
            </w:r>
          </w:p>
        </w:tc>
        <w:tc>
          <w:tcPr>
            <w:tcW w:w="283" w:type="dxa"/>
            <w:vAlign w:val="center"/>
          </w:tcPr>
          <w:p w14:paraId="27A40729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品嘗美食的滋味</w:t>
            </w:r>
          </w:p>
        </w:tc>
        <w:tc>
          <w:tcPr>
            <w:tcW w:w="283" w:type="dxa"/>
            <w:vAlign w:val="center"/>
          </w:tcPr>
          <w:p w14:paraId="5AB372BB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E774EC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五</w:t>
            </w: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</w:p>
        </w:tc>
        <w:tc>
          <w:tcPr>
            <w:tcW w:w="1759" w:type="dxa"/>
          </w:tcPr>
          <w:p w14:paraId="31454AA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4A4E810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6-Ⅲ-4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創作童詩及故事。</w:t>
            </w:r>
          </w:p>
          <w:p w14:paraId="40B99E0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2BF01EE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  <w:p w14:paraId="35DE4BC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觀察生活情境的變化，培養個人感受和思維能力，積累說話材料。</w:t>
            </w:r>
          </w:p>
          <w:p w14:paraId="2C0DCC3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285F1E7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5-Ⅲ-7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連結相關的知識和經驗，提出自己的觀點，評述文本的內容。</w:t>
            </w:r>
          </w:p>
          <w:p w14:paraId="641F6FB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</w:tc>
        <w:tc>
          <w:tcPr>
            <w:tcW w:w="1843" w:type="dxa"/>
          </w:tcPr>
          <w:p w14:paraId="250DFF8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2510801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050DAB2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86A9EC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2D59FBF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{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}</w:t>
            </w:r>
          </w:p>
          <w:p w14:paraId="70239A6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20E653C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F29D44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42C1D52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Ba-Ⅲ-1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順敘與倒敘法。</w:t>
            </w:r>
          </w:p>
          <w:p w14:paraId="211C055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  <w:p w14:paraId="4B05232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</w:tc>
        <w:tc>
          <w:tcPr>
            <w:tcW w:w="2999" w:type="dxa"/>
          </w:tcPr>
          <w:p w14:paraId="1F22A5D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0F415A6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593558A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E973D4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3B16F6F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7B0CDBF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375F46B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5D29502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14F57277" w14:textId="77777777" w:rsidR="005C591E" w:rsidRPr="003E159D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73507D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讀懂詩歌的寫作手法與技巧，並透過閱讀資料與聯想，創作出一首完整的童詩。</w:t>
            </w:r>
          </w:p>
          <w:p w14:paraId="387A76F5" w14:textId="77777777" w:rsidR="005C591E" w:rsidRPr="008A1C2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  <w:r w:rsidRPr="008A1C21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D326327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A1C21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根據標題和單元主題的關聯性，預測課文內容。</w:t>
            </w:r>
          </w:p>
          <w:p w14:paraId="2112BA51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運用理解詞語策略，理解詞義並能運用造句。</w:t>
            </w:r>
          </w:p>
          <w:p w14:paraId="66828586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透過圖文觀察，回答與課文相關問題，理解課文內容及寫作特色。</w:t>
            </w:r>
          </w:p>
          <w:p w14:paraId="38494630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運用摘要策略，抓出段落重要事件及寫出大意。</w:t>
            </w:r>
          </w:p>
          <w:p w14:paraId="6E16777A" w14:textId="77777777" w:rsidR="005C591E" w:rsidRPr="00FD03A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5.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透過實作體驗的活動，體驗實作的樂趣，並培養實作的興趣。</w:t>
            </w:r>
          </w:p>
        </w:tc>
        <w:tc>
          <w:tcPr>
            <w:tcW w:w="1984" w:type="dxa"/>
          </w:tcPr>
          <w:p w14:paraId="6EF26D91" w14:textId="77777777" w:rsidR="005C591E" w:rsidRPr="003E159D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臺灣美食詩選</w:t>
            </w:r>
            <w:r w:rsidRPr="003E159D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562436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透過資料的蒐集與聯想，創作一首完整的童詩。</w:t>
            </w:r>
          </w:p>
          <w:p w14:paraId="05C04CF1" w14:textId="77777777" w:rsidR="005C591E" w:rsidRPr="008A1C21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A1C21"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  <w:r w:rsidRPr="008A1C21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D546576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A1C21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理解課文標題的含義，預測課文內容。</w:t>
            </w:r>
          </w:p>
          <w:p w14:paraId="69C52446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理解詞義，依據詞義造出合理通順的句子。</w:t>
            </w:r>
          </w:p>
          <w:p w14:paraId="4B0D8B6A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運用圖文觀察及閱讀理解策略，理解文意和寫作特色。</w:t>
            </w:r>
          </w:p>
          <w:p w14:paraId="61AA304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運用摘要策略整理出個段落的重點，並寫出大意。</w:t>
            </w:r>
          </w:p>
          <w:p w14:paraId="590A2A25" w14:textId="77777777" w:rsidR="005C591E" w:rsidRPr="001C6C4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5.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分組討論實作及任務分配，並將實作過程集結過記錄下來。</w:t>
            </w:r>
          </w:p>
          <w:p w14:paraId="75FFA2EE" w14:textId="77777777" w:rsidR="005C591E" w:rsidRPr="00FD03A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B1A8E54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FE99452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1EEBED06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BF0D3D9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0FC0F69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0E8185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【四、臺灣美食詩選】</w:t>
            </w:r>
          </w:p>
          <w:p w14:paraId="02FAC2B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690C725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認識與領域相關的文本類型與寫作題材。</w:t>
            </w:r>
          </w:p>
          <w:p w14:paraId="1D8A821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65AD961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4F63626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5312F">
              <w:rPr>
                <w:rFonts w:ascii="Times New Roman" w:eastAsia="新細明體" w:hAnsi="Times New Roman" w:cs="Times New Roman"/>
                <w:sz w:val="16"/>
                <w:szCs w:val="16"/>
              </w:rPr>
              <w:t>表現具國際視野的本土文化認同。</w:t>
            </w:r>
          </w:p>
          <w:p w14:paraId="32C384F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11D0559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006F55C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E11 </w:t>
            </w:r>
            <w:r w:rsidRPr="00FD7D64">
              <w:rPr>
                <w:rFonts w:ascii="Times New Roman" w:eastAsia="新細明體" w:hAnsi="Times New Roman" w:cs="Times New Roman"/>
                <w:sz w:val="16"/>
                <w:szCs w:val="16"/>
              </w:rPr>
              <w:t>養成良好家庭生活習慣，熟悉家務技巧，並參與家務工作。</w:t>
            </w:r>
          </w:p>
        </w:tc>
      </w:tr>
      <w:tr w:rsidR="005C591E" w:rsidRPr="000648CD" w14:paraId="05FD89F2" w14:textId="77777777" w:rsidTr="005C591E">
        <w:tc>
          <w:tcPr>
            <w:tcW w:w="312" w:type="dxa"/>
            <w:vAlign w:val="center"/>
          </w:tcPr>
          <w:p w14:paraId="0190DCAC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第八週</w:t>
            </w:r>
          </w:p>
        </w:tc>
        <w:tc>
          <w:tcPr>
            <w:tcW w:w="283" w:type="dxa"/>
            <w:vAlign w:val="center"/>
          </w:tcPr>
          <w:p w14:paraId="01472927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品嘗美食的滋味</w:t>
            </w:r>
          </w:p>
        </w:tc>
        <w:tc>
          <w:tcPr>
            <w:tcW w:w="283" w:type="dxa"/>
            <w:vAlign w:val="center"/>
          </w:tcPr>
          <w:p w14:paraId="22027B2C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五</w:t>
            </w: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77099B">
              <w:rPr>
                <w:rFonts w:ascii="Times New Roman" w:eastAsia="新細明體" w:hAnsi="Times New Roman" w:cs="Times New Roman"/>
                <w:sz w:val="16"/>
                <w:szCs w:val="16"/>
              </w:rPr>
              <w:t>第六課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珍珠奶茶</w:t>
            </w:r>
          </w:p>
        </w:tc>
        <w:tc>
          <w:tcPr>
            <w:tcW w:w="1759" w:type="dxa"/>
          </w:tcPr>
          <w:p w14:paraId="543C197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20A8F89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掌握寫作步驟，寫出表達清楚、段落分明、符合主題的作品。</w:t>
            </w:r>
          </w:p>
          <w:p w14:paraId="0D54977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014359F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1-Ⅲ-4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結合科技與資訊，提升聆聽的效能。</w:t>
            </w:r>
          </w:p>
          <w:p w14:paraId="0FDF393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2-Ⅲ-6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結合科技與資訊，提升表達的效能。</w:t>
            </w:r>
          </w:p>
          <w:p w14:paraId="01A3B13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7FD1E74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</w:tc>
        <w:tc>
          <w:tcPr>
            <w:tcW w:w="1843" w:type="dxa"/>
          </w:tcPr>
          <w:p w14:paraId="32A266A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1B48BF7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50E5941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1270079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6EE0B4C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Ba-Ⅲ-1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順敘與倒敘法。</w:t>
            </w:r>
          </w:p>
          <w:p w14:paraId="3D85011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  <w:p w14:paraId="32881A3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  <w:p w14:paraId="2A6171D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7758124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08C10B5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Ac-Ⅲ-3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各種複句的意義。</w:t>
            </w:r>
          </w:p>
          <w:p w14:paraId="70DD36F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71926F3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Bc-Ⅲ-2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描述、列舉、因果、問題解決、比較等寫作手法。</w:t>
            </w:r>
          </w:p>
          <w:p w14:paraId="19C1173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</w:tc>
        <w:tc>
          <w:tcPr>
            <w:tcW w:w="2999" w:type="dxa"/>
          </w:tcPr>
          <w:p w14:paraId="1FA3DC5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6C49B7A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6317294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0A9872A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15721D1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55D2172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規畫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77CFF8C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0088E06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1E15F370" w14:textId="77777777" w:rsidR="005C591E" w:rsidRPr="00A665F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B28DA9E" w14:textId="77777777" w:rsidR="005C591E" w:rsidRPr="004A727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清晰分享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心情轉換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的經驗，覺察人物的情緒起伏，並完成片段寫作。</w:t>
            </w:r>
          </w:p>
          <w:p w14:paraId="7957B6F3" w14:textId="77777777" w:rsidR="005C591E" w:rsidRPr="0020090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00904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六、珍珠奶茶</w:t>
            </w:r>
            <w:r w:rsidRPr="00200904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5127ED1" w14:textId="77777777" w:rsidR="005C591E" w:rsidRPr="00733A5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聆聽和理解有關珍珠奶茶的歷史、作法和發展。</w:t>
            </w:r>
          </w:p>
          <w:p w14:paraId="2197D931" w14:textId="77777777" w:rsidR="005C591E" w:rsidRPr="00733A5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掌握常用字形、字音和字義，以理解珍珠奶茶相關文章的內容。</w:t>
            </w:r>
          </w:p>
          <w:p w14:paraId="5973E84B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從文本中提取關鍵訊息，找出文章結構與珍珠奶茶的特色，例如珍珠奶茶的歷史、製作方法和影響。</w:t>
            </w:r>
          </w:p>
        </w:tc>
        <w:tc>
          <w:tcPr>
            <w:tcW w:w="1984" w:type="dxa"/>
          </w:tcPr>
          <w:p w14:paraId="4EA367A0" w14:textId="77777777" w:rsidR="005C591E" w:rsidRPr="00A665F2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最好的味覺禮物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DCB51EB" w14:textId="77777777" w:rsidR="005C591E" w:rsidRPr="004A727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A7273"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1C6C42">
              <w:rPr>
                <w:rFonts w:ascii="Times New Roman" w:eastAsia="新細明體" w:hAnsi="Times New Roman" w:cs="Times New Roman"/>
                <w:sz w:val="16"/>
                <w:szCs w:val="16"/>
              </w:rPr>
              <w:t>覺察並釐清情緒的變化，並有條理的表達。</w:t>
            </w:r>
          </w:p>
          <w:p w14:paraId="2C129AAF" w14:textId="77777777" w:rsidR="005C591E" w:rsidRPr="0020090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00904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六、珍珠奶茶</w:t>
            </w:r>
            <w:r w:rsidRPr="00200904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0C4FE38" w14:textId="77777777" w:rsidR="005C591E" w:rsidRPr="00733A5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透過學習活動可以提高學生對主題的興趣，並進一步深入研究和討論珍珠奶茶的相關知識。</w:t>
            </w:r>
          </w:p>
          <w:p w14:paraId="00599199" w14:textId="77777777" w:rsidR="005C591E" w:rsidRPr="00733A5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運用策略，理解詞義並能運用造句。</w:t>
            </w:r>
          </w:p>
          <w:p w14:paraId="0733599A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回答與課文相關的問題，理解課文內容，找出課文結構，認識珍珠奶茶特色。</w:t>
            </w:r>
          </w:p>
        </w:tc>
        <w:tc>
          <w:tcPr>
            <w:tcW w:w="426" w:type="dxa"/>
            <w:vAlign w:val="center"/>
          </w:tcPr>
          <w:p w14:paraId="58011335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7964448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AC62A96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1F5CB1AF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2193D59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5D5350B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【五、最好的味覺禮物】</w:t>
            </w:r>
          </w:p>
          <w:p w14:paraId="604BED4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5BDA4EC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E11 </w:t>
            </w:r>
            <w:r w:rsidRPr="00FD7D64">
              <w:rPr>
                <w:rFonts w:ascii="Times New Roman" w:eastAsia="新細明體" w:hAnsi="Times New Roman" w:cs="Times New Roman"/>
                <w:sz w:val="16"/>
                <w:szCs w:val="16"/>
              </w:rPr>
              <w:t>養成良好家庭生活習慣，熟悉家務技巧，並參與家務工作。</w:t>
            </w:r>
          </w:p>
          <w:p w14:paraId="610CF28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48C1BEE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4BC64A5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693D15">
              <w:rPr>
                <w:rFonts w:ascii="Times New Roman" w:eastAsia="新細明體" w:hAnsi="Times New Roman" w:cs="Times New Roman"/>
                <w:sz w:val="16"/>
                <w:szCs w:val="16"/>
              </w:rPr>
              <w:t>表現具國際視野的本土文化認同。</w:t>
            </w:r>
          </w:p>
          <w:p w14:paraId="111DAC1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693D15">
              <w:rPr>
                <w:rFonts w:ascii="Times New Roman" w:eastAsia="新細明體" w:hAnsi="Times New Roman" w:cs="Times New Roman"/>
                <w:sz w:val="16"/>
                <w:szCs w:val="16"/>
              </w:rPr>
              <w:t>具備表達我國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本土</w:t>
            </w:r>
            <w:r w:rsidRPr="00693D15">
              <w:rPr>
                <w:rFonts w:ascii="Times New Roman" w:eastAsia="新細明體" w:hAnsi="Times New Roman" w:cs="Times New Roman"/>
                <w:sz w:val="16"/>
                <w:szCs w:val="16"/>
              </w:rPr>
              <w:t>文化特色的能力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</w:tc>
      </w:tr>
      <w:tr w:rsidR="005C591E" w:rsidRPr="000648CD" w14:paraId="3C13D0CD" w14:textId="77777777" w:rsidTr="005C591E">
        <w:tc>
          <w:tcPr>
            <w:tcW w:w="312" w:type="dxa"/>
            <w:vAlign w:val="center"/>
          </w:tcPr>
          <w:p w14:paraId="6AA1BD70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第九週</w:t>
            </w:r>
          </w:p>
        </w:tc>
        <w:tc>
          <w:tcPr>
            <w:tcW w:w="283" w:type="dxa"/>
            <w:vAlign w:val="center"/>
          </w:tcPr>
          <w:p w14:paraId="015D15DD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品嘗美食的滋味</w:t>
            </w:r>
          </w:p>
        </w:tc>
        <w:tc>
          <w:tcPr>
            <w:tcW w:w="283" w:type="dxa"/>
            <w:vAlign w:val="center"/>
          </w:tcPr>
          <w:p w14:paraId="6B1C6C64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099B">
              <w:rPr>
                <w:rFonts w:ascii="Times New Roman" w:eastAsia="新細明體" w:hAnsi="Times New Roman" w:cs="Times New Roman"/>
                <w:sz w:val="16"/>
                <w:szCs w:val="16"/>
              </w:rPr>
              <w:t>第六課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珍珠奶茶／學習地圖二</w:t>
            </w:r>
          </w:p>
        </w:tc>
        <w:tc>
          <w:tcPr>
            <w:tcW w:w="1759" w:type="dxa"/>
          </w:tcPr>
          <w:p w14:paraId="3C771F8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410081E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運用圖書館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室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、科技與網路，進行資料蒐集、解讀與判斷，提升多元文本的閱讀和應用能力。</w:t>
            </w:r>
          </w:p>
          <w:p w14:paraId="4B83BC2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掌握寫作步驟，寫出表達清楚、段落分明、符合主題的作品。</w:t>
            </w:r>
          </w:p>
          <w:p w14:paraId="17D50F9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63C3BFE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2-Ⅲ-1 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觀察生活情境的變化，培養個人感受和思維能力，積累說話材料。</w:t>
            </w:r>
          </w:p>
          <w:p w14:paraId="67A6465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  <w:p w14:paraId="70E5DC6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運用圖書館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室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、科技與網路，進行資料蒐集、解讀與判斷，提升多元文本的閱讀和應用能力。</w:t>
            </w:r>
          </w:p>
        </w:tc>
        <w:tc>
          <w:tcPr>
            <w:tcW w:w="1843" w:type="dxa"/>
          </w:tcPr>
          <w:p w14:paraId="3D46843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5549F4A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113AEAD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Ac-Ⅲ-3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各種複句的意義。</w:t>
            </w:r>
          </w:p>
          <w:p w14:paraId="1C4FAA2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373F333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Bc-Ⅲ-2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描述、列舉、因果、問題解決、比較等寫作手法。</w:t>
            </w:r>
          </w:p>
          <w:p w14:paraId="0E9BD24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  <w:p w14:paraId="0ADE510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0DD7104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0E971C2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具邏輯、客觀、理性的說明，如科學知識、產品、環境等。</w:t>
            </w:r>
          </w:p>
          <w:p w14:paraId="561FC0C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Bc-Ⅲ-2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描述、列舉、因果、問題解決、比較等寫作手法。</w:t>
            </w:r>
          </w:p>
          <w:p w14:paraId="1B33B6D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29FA051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</w:tc>
        <w:tc>
          <w:tcPr>
            <w:tcW w:w="2999" w:type="dxa"/>
          </w:tcPr>
          <w:p w14:paraId="77A1F28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1AE3426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規畫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1B78076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66C17A1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6356E5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2774FB7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4DDF4EB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0ADC419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ECDEA2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7C9D4E0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39C87881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六、珍珠奶茶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AC3CBCC" w14:textId="77777777" w:rsidR="005C591E" w:rsidRPr="00733A5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運用適當的標題和表達方式描述介紹世界各國美食。</w:t>
            </w:r>
          </w:p>
          <w:p w14:paraId="246E3045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認識簡報製作的方法，運用方法製作世界各國美食的簡報。</w:t>
            </w:r>
          </w:p>
          <w:p w14:paraId="323E94C5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學習地圖二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5DE0AE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認識簡報的三要素：主題、結構與設計。</w:t>
            </w:r>
          </w:p>
          <w:p w14:paraId="525528B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運用各項資源進行資料蒐集、解讀與判斷，並設計一個簡報主題。</w:t>
            </w:r>
          </w:p>
          <w:p w14:paraId="2808DF49" w14:textId="77777777" w:rsidR="005C591E" w:rsidRPr="00B65E27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透過詩歌認識美食的形貌與典故。</w:t>
            </w:r>
          </w:p>
        </w:tc>
        <w:tc>
          <w:tcPr>
            <w:tcW w:w="1984" w:type="dxa"/>
          </w:tcPr>
          <w:p w14:paraId="776ABA53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六、珍珠奶茶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47AF4F1" w14:textId="77777777" w:rsidR="005C591E" w:rsidRPr="00733A5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學習根據不同美食，設計標題，並解釋為什麼這個標題適合。</w:t>
            </w:r>
          </w:p>
          <w:p w14:paraId="0C13A5E2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3A5E">
              <w:rPr>
                <w:rFonts w:ascii="Times New Roman" w:eastAsia="新細明體" w:hAnsi="Times New Roman" w:cs="Times New Roman"/>
                <w:sz w:val="16"/>
                <w:szCs w:val="16"/>
              </w:rPr>
              <w:t>學習撰寫一份簡報稿，包括前言、說明和結語，並選擇一個簡短有力或富有創意的文句作為結語。</w:t>
            </w:r>
          </w:p>
          <w:p w14:paraId="68CF8AE4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學習地圖二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D104B1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學生能說出簡報三要素的特點。</w:t>
            </w:r>
          </w:p>
          <w:p w14:paraId="751D40F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選擇特定主題，進行資料蒐集、解讀與判斷，構思並選擇一個合適的簡報主題。</w:t>
            </w:r>
          </w:p>
          <w:p w14:paraId="7E512EFF" w14:textId="77777777" w:rsidR="005C591E" w:rsidRPr="00B65E27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能說出臺灣小吃的五感描述、特點與典故。</w:t>
            </w:r>
          </w:p>
        </w:tc>
        <w:tc>
          <w:tcPr>
            <w:tcW w:w="426" w:type="dxa"/>
            <w:vAlign w:val="center"/>
          </w:tcPr>
          <w:p w14:paraId="0B84D790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55BA39C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7A0441B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A61A5A3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6F1C325B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7C4CC9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【六、珍珠奶茶】</w:t>
            </w:r>
          </w:p>
          <w:p w14:paraId="43E97653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6E6D343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693D15">
              <w:rPr>
                <w:rFonts w:ascii="Times New Roman" w:eastAsia="新細明體" w:hAnsi="Times New Roman" w:cs="Times New Roman"/>
                <w:sz w:val="16"/>
                <w:szCs w:val="16"/>
              </w:rPr>
              <w:t>表現具國際視野的本土文化認同。</w:t>
            </w:r>
          </w:p>
          <w:p w14:paraId="6E7897D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693D15">
              <w:rPr>
                <w:rFonts w:ascii="Times New Roman" w:eastAsia="新細明體" w:hAnsi="Times New Roman" w:cs="Times New Roman"/>
                <w:sz w:val="16"/>
                <w:szCs w:val="16"/>
              </w:rPr>
              <w:t>具備表達我國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本土</w:t>
            </w:r>
            <w:r w:rsidRPr="00693D15">
              <w:rPr>
                <w:rFonts w:ascii="Times New Roman" w:eastAsia="新細明體" w:hAnsi="Times New Roman" w:cs="Times New Roman"/>
                <w:sz w:val="16"/>
                <w:szCs w:val="16"/>
              </w:rPr>
              <w:t>文化特色的能力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2366E58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3D81648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【資訊教育】</w:t>
            </w:r>
          </w:p>
          <w:p w14:paraId="27FB91F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2E598A"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 </w:t>
            </w:r>
            <w:r w:rsidRPr="002E598A">
              <w:rPr>
                <w:rFonts w:ascii="Times New Roman" w:eastAsia="新細明體" w:hAnsi="Times New Roman" w:cs="Times New Roman"/>
                <w:sz w:val="16"/>
                <w:szCs w:val="16"/>
              </w:rPr>
              <w:t>使用資訊科技與他人合作產出想法與作品。</w:t>
            </w:r>
          </w:p>
        </w:tc>
      </w:tr>
      <w:tr w:rsidR="005C591E" w:rsidRPr="000648CD" w14:paraId="45E7DD12" w14:textId="77777777" w:rsidTr="005C591E">
        <w:tc>
          <w:tcPr>
            <w:tcW w:w="312" w:type="dxa"/>
            <w:vAlign w:val="center"/>
          </w:tcPr>
          <w:p w14:paraId="5F3E0C22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第十週</w:t>
            </w:r>
          </w:p>
        </w:tc>
        <w:tc>
          <w:tcPr>
            <w:tcW w:w="283" w:type="dxa"/>
            <w:vAlign w:val="center"/>
          </w:tcPr>
          <w:p w14:paraId="25381E0D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665F2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品嘗美食的滋味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／閱讀階梯一</w:t>
            </w:r>
          </w:p>
        </w:tc>
        <w:tc>
          <w:tcPr>
            <w:tcW w:w="283" w:type="dxa"/>
            <w:vAlign w:val="center"/>
          </w:tcPr>
          <w:p w14:paraId="74E5AB24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學習地圖二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野菜，部落不可缺的味</w:t>
            </w:r>
          </w:p>
        </w:tc>
        <w:tc>
          <w:tcPr>
            <w:tcW w:w="1759" w:type="dxa"/>
          </w:tcPr>
          <w:p w14:paraId="29E37CC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17371CD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6-Ⅲ-4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創作童詩及故事。</w:t>
            </w:r>
          </w:p>
          <w:p w14:paraId="385A143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72C6269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36C474C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5-Ⅲ-6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熟習適合學習階段的摘要策略，擷取大意。</w:t>
            </w:r>
          </w:p>
        </w:tc>
        <w:tc>
          <w:tcPr>
            <w:tcW w:w="1843" w:type="dxa"/>
          </w:tcPr>
          <w:p w14:paraId="29C1006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6C38A6B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5461732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具邏輯、客觀、理性的說明，如科學知識、產品、環境等。</w:t>
            </w:r>
          </w:p>
          <w:p w14:paraId="398B9EE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Bc-Ⅲ-2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描述、列舉、因果、問題解決、比較等寫作手法。</w:t>
            </w:r>
          </w:p>
          <w:p w14:paraId="3C5C91F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4658561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  <w:p w14:paraId="45ECAF3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240B980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6BD4B28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59D1479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4CB483B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</w:tc>
        <w:tc>
          <w:tcPr>
            <w:tcW w:w="2999" w:type="dxa"/>
          </w:tcPr>
          <w:p w14:paraId="442EA44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4C602D1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20AF0FF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7704688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7F2B995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46A5F6A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67F4DF2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3821BDA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規畫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0174708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6B0DB6DE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學習地圖二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82D5BF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透過提問抓取文章要點，回答與課文相關問題，理解課文內容及寫作特色。</w:t>
            </w:r>
          </w:p>
          <w:p w14:paraId="4F2DAE61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能讀懂詩歌的寫作手法與技巧，並透過閱讀資料與聯想，創作一首完整的童詩。</w:t>
            </w:r>
          </w:p>
          <w:p w14:paraId="26879A0E" w14:textId="77777777" w:rsidR="005C591E" w:rsidRPr="003C529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野菜，部落不可缺的味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B2DC44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根據流程圖解決理解監控的問題，完成句子及段落不懂的地方。</w:t>
            </w:r>
          </w:p>
          <w:p w14:paraId="65CEE22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運用策略深度閱讀與思考文章內容。</w:t>
            </w:r>
          </w:p>
          <w:p w14:paraId="4CC6EBA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思考討論深度理解文本，掌握文章主旨：野菜的原住民思鄉味。</w:t>
            </w:r>
          </w:p>
          <w:p w14:paraId="064A43D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掌握關鍵詞及連接詞完成步驟的書寫。</w:t>
            </w:r>
          </w:p>
          <w:p w14:paraId="6A18C24D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5.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找出文本野菜稀飯五感。</w:t>
            </w:r>
          </w:p>
        </w:tc>
        <w:tc>
          <w:tcPr>
            <w:tcW w:w="1984" w:type="dxa"/>
          </w:tcPr>
          <w:p w14:paraId="52E2FD35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學習地圖二</w:t>
            </w:r>
            <w:r w:rsidRPr="00217C30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918B00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運用閱讀理解策略，理解文意並覺察詩歌的寫作特色。</w:t>
            </w:r>
          </w:p>
          <w:p w14:paraId="7326955F" w14:textId="77777777" w:rsidR="005C591E" w:rsidRPr="00217C30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能透過資料的蒐集並進行聯想練習創作一首童詩。</w:t>
            </w:r>
          </w:p>
          <w:p w14:paraId="2A3D55A0" w14:textId="77777777" w:rsidR="005C591E" w:rsidRPr="003C529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野菜，部落不可缺的味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E0A953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能運用理解監控流程圖，解決不懂的句子及段落，並自我檢核閱讀任務完成度。</w:t>
            </w:r>
          </w:p>
          <w:p w14:paraId="470A703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根據學過的閱讀策略，深度理解文章，並進行討論。</w:t>
            </w:r>
          </w:p>
          <w:p w14:paraId="76809C2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討論閱讀思考及習作提問。</w:t>
            </w:r>
          </w:p>
          <w:p w14:paraId="3EF3E67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找出步驟的關鍵詞及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連接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詞。</w:t>
            </w:r>
          </w:p>
          <w:p w14:paraId="2DDCB8E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5.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圈出野菜稀飯的五感描寫，並辨別。</w:t>
            </w:r>
          </w:p>
          <w:p w14:paraId="07AE1158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BDC22E1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479617C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F9DAFB4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F6A8E8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15EB319B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ADAC93E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366749B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【資訊教育】</w:t>
            </w:r>
          </w:p>
          <w:p w14:paraId="33846EA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2E598A"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 </w:t>
            </w:r>
            <w:r w:rsidRPr="002E598A">
              <w:rPr>
                <w:rFonts w:ascii="Times New Roman" w:eastAsia="新細明體" w:hAnsi="Times New Roman" w:cs="Times New Roman"/>
                <w:sz w:val="16"/>
                <w:szCs w:val="16"/>
              </w:rPr>
              <w:t>使用資訊科技與他人合作產出想法與作品。</w:t>
            </w:r>
          </w:p>
          <w:p w14:paraId="7A96408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713673E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51093E4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  <w:p w14:paraId="6AA82AF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【原住民族教育】</w:t>
            </w:r>
          </w:p>
          <w:p w14:paraId="508671B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了解所在地區原住民族部落的自然生態環境，包括各種動植物生態。</w:t>
            </w:r>
          </w:p>
        </w:tc>
      </w:tr>
      <w:tr w:rsidR="005C591E" w:rsidRPr="000648CD" w14:paraId="585968BE" w14:textId="77777777" w:rsidTr="005C591E">
        <w:tc>
          <w:tcPr>
            <w:tcW w:w="312" w:type="dxa"/>
            <w:vAlign w:val="center"/>
          </w:tcPr>
          <w:p w14:paraId="6B18CC89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第十一週</w:t>
            </w:r>
          </w:p>
        </w:tc>
        <w:tc>
          <w:tcPr>
            <w:tcW w:w="283" w:type="dxa"/>
            <w:vAlign w:val="center"/>
          </w:tcPr>
          <w:p w14:paraId="05C6E3F1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閱讀階梯一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展現思辨的智慧</w:t>
            </w:r>
          </w:p>
        </w:tc>
        <w:tc>
          <w:tcPr>
            <w:tcW w:w="283" w:type="dxa"/>
            <w:vAlign w:val="center"/>
          </w:tcPr>
          <w:p w14:paraId="3A233692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野菜，部落不可缺的味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七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大小剛好的鞋子</w:t>
            </w:r>
          </w:p>
        </w:tc>
        <w:tc>
          <w:tcPr>
            <w:tcW w:w="1759" w:type="dxa"/>
          </w:tcPr>
          <w:p w14:paraId="73F1445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09D7E4D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  <w:p w14:paraId="3A731C7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6D18E86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  <w:p w14:paraId="6F99E24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靈活運用詞句和話技巧，豐富表達內容。</w:t>
            </w:r>
          </w:p>
          <w:p w14:paraId="7D8ADD0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4-Ⅲ-2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認識文字的字形結構，運用字的部件了解文字的字音與字義。</w:t>
            </w:r>
          </w:p>
          <w:p w14:paraId="534DBBD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2C1BC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7F32274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421A09B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7BF478F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6CD2803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628E879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10F4873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Ab-Ⅲ-3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常用字部首及部件的表音及表義功能。</w:t>
            </w:r>
          </w:p>
          <w:p w14:paraId="0FF34CC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Ac-Ⅲ-3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各種複句的意義。</w:t>
            </w:r>
          </w:p>
          <w:p w14:paraId="03D4357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7F132C2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Cc-Ⅲ-1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各類文本中的藝術、信仰、思想等文化內涵。</w:t>
            </w:r>
          </w:p>
        </w:tc>
        <w:tc>
          <w:tcPr>
            <w:tcW w:w="2999" w:type="dxa"/>
          </w:tcPr>
          <w:p w14:paraId="1D90E66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5AE3ACF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6B70999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規畫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59C0FF5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5C114D9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1EDAFD5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5235B7C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71D7A6C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7926128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野菜，部落不可缺的味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4A2D1F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完成至少以兩種以上五官感受進行描寫食物。</w:t>
            </w:r>
          </w:p>
          <w:p w14:paraId="355CC3DF" w14:textId="77777777" w:rsidR="005C591E" w:rsidRPr="004E6C5A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E6C5A">
              <w:rPr>
                <w:rFonts w:ascii="Times New Roman" w:eastAsia="新細明體" w:hAnsi="Times New Roman" w:cs="Times New Roman"/>
                <w:sz w:val="16"/>
                <w:szCs w:val="16"/>
              </w:rPr>
              <w:t>【七、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大小剛好的鞋子</w:t>
            </w:r>
            <w:r w:rsidRPr="004E6C5A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2D31A2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0589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仔細聆聽習作文章，理解作者如何觀察生活中事件，從中發現亮點，成為寫作的素材。</w:t>
            </w:r>
          </w:p>
          <w:p w14:paraId="379E2ED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熟悉課文中的成語與四字詞語，並運用在說話作文中。</w:t>
            </w:r>
          </w:p>
          <w:p w14:paraId="4A77D98D" w14:textId="77777777" w:rsidR="005C591E" w:rsidRPr="00811708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熟悉本課生字的形音義，能從歸納相同部件，統整識字。</w:t>
            </w:r>
          </w:p>
        </w:tc>
        <w:tc>
          <w:tcPr>
            <w:tcW w:w="1984" w:type="dxa"/>
          </w:tcPr>
          <w:p w14:paraId="72E1E23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</w:t>
            </w:r>
            <w:r w:rsidRPr="00731DF2">
              <w:rPr>
                <w:rFonts w:ascii="Times New Roman" w:eastAsia="新細明體" w:hAnsi="Times New Roman" w:cs="Times New Roman"/>
                <w:sz w:val="16"/>
                <w:szCs w:val="16"/>
              </w:rPr>
              <w:t>野菜，部落不可缺的味</w:t>
            </w:r>
            <w:r w:rsidRPr="003C529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EAF683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資料蒐集，掌握五感描寫，並完成表格，進行猜謎活動。</w:t>
            </w:r>
          </w:p>
          <w:p w14:paraId="0A3CD2FB" w14:textId="77777777" w:rsidR="005C591E" w:rsidRPr="004E6C5A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E6C5A">
              <w:rPr>
                <w:rFonts w:ascii="Times New Roman" w:eastAsia="新細明體" w:hAnsi="Times New Roman" w:cs="Times New Roman"/>
                <w:sz w:val="16"/>
                <w:szCs w:val="16"/>
              </w:rPr>
              <w:t>【七、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大小剛好的鞋子</w:t>
            </w:r>
            <w:r w:rsidRPr="004E6C5A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A769CF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0589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完成習作練習，理解聆聽內容如何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取材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1371330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理解詞義，依據詞義造出合理通順的句子。</w:t>
            </w:r>
          </w:p>
          <w:p w14:paraId="78C0932C" w14:textId="77777777" w:rsidR="005C591E" w:rsidRPr="00811708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運用恰當的工具，找出部件相同的字，並延伸認識字的形音義。</w:t>
            </w:r>
          </w:p>
        </w:tc>
        <w:tc>
          <w:tcPr>
            <w:tcW w:w="426" w:type="dxa"/>
            <w:vAlign w:val="center"/>
          </w:tcPr>
          <w:p w14:paraId="0EDAFF31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03003970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3AA8216E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F175C16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1E34961B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626F42A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【閱讀階梯一、野菜，部落不可缺的味】</w:t>
            </w:r>
          </w:p>
          <w:p w14:paraId="615DE1E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69AF585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  <w:p w14:paraId="06DC04A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【原住民族教育】</w:t>
            </w:r>
          </w:p>
          <w:p w14:paraId="41AA48D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E13 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了解所在地區原住民族部落的自然生態環境，包括各種動植物生態。</w:t>
            </w:r>
          </w:p>
          <w:p w14:paraId="3CBA1ED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4B3E5F7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32E25DD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E6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覺察個人的偏見，並避免歧視行為的產生。</w:t>
            </w:r>
          </w:p>
          <w:p w14:paraId="313788C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3A871B8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</w:tr>
      <w:tr w:rsidR="005C591E" w:rsidRPr="000648CD" w14:paraId="4766BCE2" w14:textId="77777777" w:rsidTr="005C591E">
        <w:tc>
          <w:tcPr>
            <w:tcW w:w="312" w:type="dxa"/>
            <w:vAlign w:val="center"/>
          </w:tcPr>
          <w:p w14:paraId="79143456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第十二週</w:t>
            </w:r>
          </w:p>
        </w:tc>
        <w:tc>
          <w:tcPr>
            <w:tcW w:w="283" w:type="dxa"/>
            <w:vAlign w:val="center"/>
          </w:tcPr>
          <w:p w14:paraId="0FDA705F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展現思辨的智慧</w:t>
            </w:r>
          </w:p>
        </w:tc>
        <w:tc>
          <w:tcPr>
            <w:tcW w:w="283" w:type="dxa"/>
            <w:vAlign w:val="center"/>
          </w:tcPr>
          <w:p w14:paraId="4A15AE99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七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大小剛好的鞋子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第八課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狐假虎威</w:t>
            </w:r>
          </w:p>
        </w:tc>
        <w:tc>
          <w:tcPr>
            <w:tcW w:w="1759" w:type="dxa"/>
          </w:tcPr>
          <w:p w14:paraId="3CD8055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46529C3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  <w:p w14:paraId="6A3F1B1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6-Ⅲ-2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培養思考力、聯想力等寫作基本能力。</w:t>
            </w:r>
          </w:p>
          <w:p w14:paraId="11FEC43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75B9D4F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1-Ⅲ-2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752C961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靈活運用詞句和話技巧，豐富表達內容。</w:t>
            </w:r>
          </w:p>
          <w:p w14:paraId="4A86182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認識常用國字至少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字，使用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2,200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字。</w:t>
            </w:r>
          </w:p>
        </w:tc>
        <w:tc>
          <w:tcPr>
            <w:tcW w:w="1843" w:type="dxa"/>
          </w:tcPr>
          <w:p w14:paraId="1559E53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34BA4BC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Ab-Ⅲ-3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常用字部首及部件的表音及表義功能。</w:t>
            </w:r>
          </w:p>
          <w:p w14:paraId="69FA46B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Ac-Ⅲ-3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各種複句的意義。</w:t>
            </w:r>
          </w:p>
          <w:p w14:paraId="4176EAF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0A21BAF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Cc-Ⅲ-1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各類文本中的藝術、信仰、思想等文化內涵。</w:t>
            </w:r>
          </w:p>
          <w:p w14:paraId="4B0E3B0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7BFC005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0DA6FB2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59FDDB5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AD3653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1ADF41C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</w:tc>
        <w:tc>
          <w:tcPr>
            <w:tcW w:w="2999" w:type="dxa"/>
          </w:tcPr>
          <w:p w14:paraId="01EA614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17A3BF2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7FE948D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39CFCE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289F3A2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7F86DD4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73E306D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78951A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1A0F13E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七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大小剛好的鞋子</w:t>
            </w: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F7BEF7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運用自我提問的策略，自問自答，幫助理解文本的意涵。</w:t>
            </w:r>
          </w:p>
          <w:p w14:paraId="609DB06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理解作者如何透過觀察、展現好奇、探索提問並得到解答。</w:t>
            </w:r>
          </w:p>
          <w:p w14:paraId="1C85E811" w14:textId="77777777" w:rsidR="005C591E" w:rsidRPr="001D602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狐假虎威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8249CE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觀察課前想想漫畫，說出自己的發現，也能聆聽別人的想法。</w:t>
            </w:r>
          </w:p>
          <w:p w14:paraId="0FA53E9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活用課本成語造句，延伸運用在說話或寫作中。</w:t>
            </w:r>
          </w:p>
          <w:p w14:paraId="515FD2F1" w14:textId="77777777" w:rsidR="005C591E" w:rsidRPr="009F7B1D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運用理解詞語策略，理解詞義並運用造句。</w:t>
            </w:r>
          </w:p>
        </w:tc>
        <w:tc>
          <w:tcPr>
            <w:tcW w:w="1984" w:type="dxa"/>
          </w:tcPr>
          <w:p w14:paraId="642C537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七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590411">
              <w:rPr>
                <w:rFonts w:ascii="Times New Roman" w:eastAsia="新細明體" w:hAnsi="Times New Roman" w:cs="Times New Roman"/>
                <w:sz w:val="16"/>
                <w:szCs w:val="16"/>
              </w:rPr>
              <w:t>大小剛好的鞋子</w:t>
            </w: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38A2BD6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理解課文內容，知道作者從小事物得到的啟發是什麼。</w:t>
            </w:r>
          </w:p>
          <w:p w14:paraId="36C0680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分析課文段落中的內容，找到作者認真觀察、發現問題、恰當提問、得到收穫的思考過程。</w:t>
            </w:r>
          </w:p>
          <w:p w14:paraId="0E64236C" w14:textId="77777777" w:rsidR="005C591E" w:rsidRPr="001D6023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、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狐假虎威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2AFAD4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認真發表與聆聽。</w:t>
            </w:r>
          </w:p>
          <w:p w14:paraId="1896EB0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運用成語造詞、說出相關的情境。</w:t>
            </w:r>
          </w:p>
          <w:p w14:paraId="70C3903C" w14:textId="77777777" w:rsidR="005C591E" w:rsidRPr="009F7B1D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理解詞義，並依據詞義造出合理通順的句子。</w:t>
            </w:r>
          </w:p>
        </w:tc>
        <w:tc>
          <w:tcPr>
            <w:tcW w:w="426" w:type="dxa"/>
            <w:vAlign w:val="center"/>
          </w:tcPr>
          <w:p w14:paraId="19813114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3EC800F3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19D93D3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3E0E9078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FC9207D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1F02D8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【七、大小剛好的鞋子】</w:t>
            </w:r>
          </w:p>
          <w:p w14:paraId="260F973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3F2A017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E6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覺察個人的偏見，並避免歧視行為的產生。</w:t>
            </w:r>
          </w:p>
          <w:p w14:paraId="4986E0D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566C4AD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815615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137FA61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2313C2F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482AFB7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關心周遭不公平的事件，並提出改善的想法。</w:t>
            </w:r>
          </w:p>
        </w:tc>
      </w:tr>
      <w:tr w:rsidR="005C591E" w:rsidRPr="000648CD" w14:paraId="3E7FAAB5" w14:textId="77777777" w:rsidTr="005C591E">
        <w:tc>
          <w:tcPr>
            <w:tcW w:w="312" w:type="dxa"/>
            <w:vAlign w:val="center"/>
          </w:tcPr>
          <w:p w14:paraId="4B68F840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第十三週</w:t>
            </w:r>
          </w:p>
        </w:tc>
        <w:tc>
          <w:tcPr>
            <w:tcW w:w="283" w:type="dxa"/>
            <w:vAlign w:val="center"/>
          </w:tcPr>
          <w:p w14:paraId="06180B28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展現思辨的智慧</w:t>
            </w:r>
          </w:p>
        </w:tc>
        <w:tc>
          <w:tcPr>
            <w:tcW w:w="283" w:type="dxa"/>
            <w:vAlign w:val="center"/>
          </w:tcPr>
          <w:p w14:paraId="6370B7AC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第八課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狐假虎威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空城計</w:t>
            </w:r>
          </w:p>
        </w:tc>
        <w:tc>
          <w:tcPr>
            <w:tcW w:w="1759" w:type="dxa"/>
          </w:tcPr>
          <w:p w14:paraId="76433FE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0CF6D1B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流暢朗讀各類文本，並表現抑揚頓挫的變化。</w:t>
            </w:r>
          </w:p>
          <w:p w14:paraId="73D822D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  <w:p w14:paraId="45BD3EE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6-Ⅲ-7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修改、潤飾作品內容。</w:t>
            </w:r>
          </w:p>
          <w:p w14:paraId="0823627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50851F5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1E0FF13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靈活運用詞句和話技巧，豐富表達內容。</w:t>
            </w:r>
          </w:p>
        </w:tc>
        <w:tc>
          <w:tcPr>
            <w:tcW w:w="1843" w:type="dxa"/>
          </w:tcPr>
          <w:p w14:paraId="64A6D0E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6EA9380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6CD69BD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00263FE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566F74C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0CE02F5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A42F0E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0F86040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2355B3C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29DE78F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56D4556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ADC516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612C2DE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2999" w:type="dxa"/>
          </w:tcPr>
          <w:p w14:paraId="76EA651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1935F41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45E1AED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7DFDF09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12045D7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4C82CBD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50D2CBA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1DA8EC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78A3E6A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42D421EE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【八、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狐假虎威</w:t>
            </w: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F26872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運用不同的語氣，朗讀課文中文言文和白話文的內容，能表現抑揚頓挫的變化。</w:t>
            </w:r>
          </w:p>
          <w:p w14:paraId="641B6E8E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透過提問能抓取文章要點，回答與課文相關問題，理解課文內容。</w:t>
            </w:r>
          </w:p>
          <w:p w14:paraId="0B6D2ECE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【九、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空城計</w:t>
            </w: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6A959E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準備關於三國的故事，靈活的口語表達，並且能認真聆聽別人的說話內容。</w:t>
            </w:r>
          </w:p>
          <w:p w14:paraId="59EB7857" w14:textId="77777777" w:rsidR="005C591E" w:rsidRPr="00B433C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活用課本四字詞語，延伸運用在說話或寫作中。</w:t>
            </w:r>
          </w:p>
        </w:tc>
        <w:tc>
          <w:tcPr>
            <w:tcW w:w="1984" w:type="dxa"/>
          </w:tcPr>
          <w:p w14:paraId="39749811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【八、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狐假虎威</w:t>
            </w: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8FAA4A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認真朗讀，表現抑揚頓挫與感情。</w:t>
            </w:r>
          </w:p>
          <w:p w14:paraId="528CA59D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理解課文內容，認識狐假虎威寓言的故事，提出自己的想法。</w:t>
            </w:r>
          </w:p>
          <w:p w14:paraId="78BA6248" w14:textId="77777777" w:rsidR="005C591E" w:rsidRPr="00F57486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【九、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空城計</w:t>
            </w:r>
            <w:r w:rsidRPr="00F57486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15953B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認真發表與聆聽。</w:t>
            </w:r>
          </w:p>
          <w:p w14:paraId="7AEDCBE0" w14:textId="77777777" w:rsidR="005C591E" w:rsidRPr="00B433C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運用四字詞語造句，說出相關的情境。</w:t>
            </w:r>
          </w:p>
        </w:tc>
        <w:tc>
          <w:tcPr>
            <w:tcW w:w="426" w:type="dxa"/>
            <w:vAlign w:val="center"/>
          </w:tcPr>
          <w:p w14:paraId="0FB35141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F01CE17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334C4077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F51F5AB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564A4BD4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B4BF262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【八、狐假虎威】</w:t>
            </w:r>
          </w:p>
          <w:p w14:paraId="2B9E88C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7BF2C2D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353546">
              <w:rPr>
                <w:rFonts w:ascii="Times New Roman" w:eastAsia="新細明體" w:hAnsi="Times New Roman" w:cs="Times New Roman"/>
                <w:sz w:val="16"/>
                <w:szCs w:val="16"/>
              </w:rPr>
              <w:t>關心周遭不公平的事件，並提出改善的想法。</w:t>
            </w:r>
          </w:p>
          <w:p w14:paraId="2B2A807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188E0EC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1CD888D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</w:tc>
      </w:tr>
      <w:tr w:rsidR="005C591E" w:rsidRPr="000648CD" w14:paraId="5CF22328" w14:textId="77777777" w:rsidTr="005C591E">
        <w:tc>
          <w:tcPr>
            <w:tcW w:w="312" w:type="dxa"/>
            <w:vAlign w:val="center"/>
          </w:tcPr>
          <w:p w14:paraId="42C4B67F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第十四週</w:t>
            </w:r>
          </w:p>
        </w:tc>
        <w:tc>
          <w:tcPr>
            <w:tcW w:w="283" w:type="dxa"/>
            <w:vAlign w:val="center"/>
          </w:tcPr>
          <w:p w14:paraId="247EEEA8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展現思辨的智慧</w:t>
            </w:r>
          </w:p>
        </w:tc>
        <w:tc>
          <w:tcPr>
            <w:tcW w:w="283" w:type="dxa"/>
            <w:vAlign w:val="center"/>
          </w:tcPr>
          <w:p w14:paraId="349657C8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第九課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空城計</w:t>
            </w:r>
          </w:p>
        </w:tc>
        <w:tc>
          <w:tcPr>
            <w:tcW w:w="1759" w:type="dxa"/>
          </w:tcPr>
          <w:p w14:paraId="06B268B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05677B1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認識常用國字至少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字，使用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2,200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字。</w:t>
            </w:r>
          </w:p>
          <w:p w14:paraId="6DE9CF9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流暢朗讀各類文本，並表現抑揚頓挫的變化。</w:t>
            </w:r>
          </w:p>
          <w:p w14:paraId="3DCD8A1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5-Ⅲ-6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熟習適合學習階段的摘要策略，擷取大意。</w:t>
            </w:r>
          </w:p>
          <w:p w14:paraId="1137F4C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因應不同的目的，運用不同的閱讀策略。</w:t>
            </w:r>
          </w:p>
          <w:p w14:paraId="2AB5DD9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掌握寫作步驟，寫出表達清楚、段落分明、符合主題的作品。</w:t>
            </w:r>
          </w:p>
        </w:tc>
        <w:tc>
          <w:tcPr>
            <w:tcW w:w="1843" w:type="dxa"/>
          </w:tcPr>
          <w:p w14:paraId="1E01DFC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48F21EB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0B92563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0803154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953808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1376CF6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2999" w:type="dxa"/>
          </w:tcPr>
          <w:p w14:paraId="4FFF6EC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154958E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39E5626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2FFBD46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6B0FE02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5B176AF2" w14:textId="77777777" w:rsidR="005C591E" w:rsidRPr="00A933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【九、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空城計</w:t>
            </w: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C6EAF0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運用整理段意的方式，回答問題，並擷取大意。</w:t>
            </w:r>
          </w:p>
          <w:p w14:paraId="2D3DE66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運用不同的語氣，朗讀課文內容，能表現抑揚頓挫的變化。</w:t>
            </w:r>
          </w:p>
          <w:p w14:paraId="3ABCDA1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分辨不同時代文言文的差異，學習文言文原文與課文的對照。</w:t>
            </w:r>
          </w:p>
          <w:p w14:paraId="7A080BBB" w14:textId="77777777" w:rsidR="005C591E" w:rsidRPr="00B433C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配合學習地圖，閱讀寓言，完成作文一則寓言的啟示。</w:t>
            </w:r>
          </w:p>
        </w:tc>
        <w:tc>
          <w:tcPr>
            <w:tcW w:w="1984" w:type="dxa"/>
          </w:tcPr>
          <w:p w14:paraId="21B7018B" w14:textId="77777777" w:rsidR="005C591E" w:rsidRPr="00A933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【九、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空城計</w:t>
            </w: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4C2E7A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整理段意，歸納出大意。</w:t>
            </w:r>
          </w:p>
          <w:p w14:paraId="443E717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掌握古文的朗讀節奏，認真朗讀，表現抑揚頓挫與感情。</w:t>
            </w:r>
          </w:p>
          <w:p w14:paraId="2A940D7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發現文言文原文、課文兩者的不同，能主動閱讀文言文經典。</w:t>
            </w:r>
          </w:p>
          <w:p w14:paraId="0CD483C4" w14:textId="77777777" w:rsidR="005C591E" w:rsidRPr="00B433C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配合習作，完成作文一則寓言的啟示。</w:t>
            </w:r>
          </w:p>
        </w:tc>
        <w:tc>
          <w:tcPr>
            <w:tcW w:w="426" w:type="dxa"/>
            <w:vAlign w:val="center"/>
          </w:tcPr>
          <w:p w14:paraId="4FCFB644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D2DBA20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4E4A1E23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C730D9E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34DE2544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4948646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【九、空城計】</w:t>
            </w:r>
          </w:p>
          <w:p w14:paraId="79401D2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2BAA5BC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F519DD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</w:tc>
      </w:tr>
      <w:tr w:rsidR="005C591E" w:rsidRPr="000648CD" w14:paraId="55086384" w14:textId="77777777" w:rsidTr="005C591E">
        <w:tc>
          <w:tcPr>
            <w:tcW w:w="312" w:type="dxa"/>
            <w:vAlign w:val="center"/>
          </w:tcPr>
          <w:p w14:paraId="503BA699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第十五週</w:t>
            </w:r>
          </w:p>
        </w:tc>
        <w:tc>
          <w:tcPr>
            <w:tcW w:w="283" w:type="dxa"/>
            <w:vAlign w:val="center"/>
          </w:tcPr>
          <w:p w14:paraId="29967B92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展現思辨的智慧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／第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擁抱經典的真情</w:t>
            </w:r>
          </w:p>
        </w:tc>
        <w:tc>
          <w:tcPr>
            <w:tcW w:w="283" w:type="dxa"/>
            <w:vAlign w:val="center"/>
          </w:tcPr>
          <w:p w14:paraId="0D0F5F51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學習地圖三／第十課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耶誕節</w:t>
            </w:r>
          </w:p>
        </w:tc>
        <w:tc>
          <w:tcPr>
            <w:tcW w:w="1759" w:type="dxa"/>
          </w:tcPr>
          <w:p w14:paraId="21C860A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1F3078F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  <w:p w14:paraId="219CE86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2-Ⅲ-5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把握說話內容的主題、重要細節與結構邏輯。</w:t>
            </w:r>
          </w:p>
          <w:p w14:paraId="1B8CA75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  <w:p w14:paraId="7DFD5C7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5-Ⅲ-4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區分文本中的客觀事實與主觀判斷之間的差別。</w:t>
            </w:r>
          </w:p>
          <w:p w14:paraId="7BD2597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5-Ⅲ-10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結合自己的特長和興趣，主動尋找閱讀材料。</w:t>
            </w:r>
          </w:p>
          <w:p w14:paraId="4FBE0DB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5-Ⅲ-11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大量閱讀多元文本，辨識文本中議題的訊息或觀點。</w:t>
            </w:r>
          </w:p>
          <w:p w14:paraId="4920A18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運用圖書館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室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、科技與網路，進行資料蒐集、解讀與判斷，提升多元文本的閱讀和應用能力。</w:t>
            </w:r>
          </w:p>
          <w:p w14:paraId="03E0E06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650CAF2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4-Ⅲ-1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認識常用國字至少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字，使用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2,200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字。</w:t>
            </w:r>
          </w:p>
          <w:p w14:paraId="32A80A5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認識文字的字形結構，運用字的部件了解文字的字音與字義。</w:t>
            </w:r>
          </w:p>
        </w:tc>
        <w:tc>
          <w:tcPr>
            <w:tcW w:w="1843" w:type="dxa"/>
          </w:tcPr>
          <w:p w14:paraId="73A174A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1405550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B9CD60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97456C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3ACB792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2AF37FE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5A7E4CE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3A593C8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0C7384C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</w:tc>
        <w:tc>
          <w:tcPr>
            <w:tcW w:w="2999" w:type="dxa"/>
          </w:tcPr>
          <w:p w14:paraId="46BA4EB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746A9CB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390A26D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557FE4C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2678CA1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02ED8A6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6DE283A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-E-B3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  <w:p w14:paraId="25E1846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57A108A8" w14:textId="77777777" w:rsidR="005C591E" w:rsidRPr="00A933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955ED5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學習地圖三</w:t>
            </w: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7D5F96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認識敘述中的事實與觀點。</w:t>
            </w:r>
          </w:p>
          <w:p w14:paraId="46CF007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對事件或人物事物，能提出自己的觀點。</w:t>
            </w:r>
          </w:p>
          <w:p w14:paraId="0E510F8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能從他人的表達中，理解他人的觀點，並予以尊重。</w:t>
            </w:r>
          </w:p>
          <w:p w14:paraId="56CE4A8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認識寓言是什麼樣的作品，並透過四個方式找出寓意。</w:t>
            </w:r>
          </w:p>
          <w:p w14:paraId="430EAAC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十、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耶誕節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4BAB744" w14:textId="77777777" w:rsidR="005C591E" w:rsidRPr="00190D3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根據單元主題，連結相關知識與經驗，預測課文內容。</w:t>
            </w:r>
          </w:p>
        </w:tc>
        <w:tc>
          <w:tcPr>
            <w:tcW w:w="1984" w:type="dxa"/>
          </w:tcPr>
          <w:p w14:paraId="2A1561CE" w14:textId="77777777" w:rsidR="005C591E" w:rsidRPr="00A9332F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1155D4D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332F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說出閱讀文字中，作者看到的事實與對事實所提出的觀點。</w:t>
            </w:r>
          </w:p>
          <w:p w14:paraId="24D3B82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配合第八課習作七，寫出對新聞事件的觀點。</w:t>
            </w:r>
          </w:p>
          <w:p w14:paraId="694CFE9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發表自己對寓言的認識，正確辨識寓言這種文類。</w:t>
            </w:r>
          </w:p>
          <w:p w14:paraId="49CFF72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小組討論，實際運用四種不同的方法，閱讀熟悉的寓言故事，並找出寓意。</w:t>
            </w:r>
          </w:p>
          <w:p w14:paraId="4A4A005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十、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耶誕節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3FAF926" w14:textId="77777777" w:rsidR="005C591E" w:rsidRPr="00190D3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能依據單元的主題名稱和課文標題，預測課文內容。</w:t>
            </w:r>
          </w:p>
        </w:tc>
        <w:tc>
          <w:tcPr>
            <w:tcW w:w="426" w:type="dxa"/>
            <w:vAlign w:val="center"/>
          </w:tcPr>
          <w:p w14:paraId="1E34D27E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099812C8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2A1529FF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8F8DCF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E422548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5A9D196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57E4E4A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0325B3A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欣賞、包容個別差異並尊重自己與他人的權利。</w:t>
            </w:r>
          </w:p>
          <w:p w14:paraId="5869588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5C76AEA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  <w:p w14:paraId="50172B9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23EF068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23DB6E3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1E3BBB">
              <w:rPr>
                <w:rFonts w:ascii="Times New Roman" w:eastAsia="新細明體" w:hAnsi="Times New Roman" w:cs="Times New Roman"/>
                <w:sz w:val="16"/>
                <w:szCs w:val="16"/>
              </w:rPr>
              <w:t>表達對家庭成員的關心與情感。</w:t>
            </w:r>
          </w:p>
        </w:tc>
      </w:tr>
      <w:tr w:rsidR="005C591E" w:rsidRPr="000648CD" w14:paraId="0D5102A4" w14:textId="77777777" w:rsidTr="005C591E">
        <w:tc>
          <w:tcPr>
            <w:tcW w:w="312" w:type="dxa"/>
            <w:vAlign w:val="center"/>
          </w:tcPr>
          <w:p w14:paraId="3DDEB411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第十六週</w:t>
            </w:r>
          </w:p>
        </w:tc>
        <w:tc>
          <w:tcPr>
            <w:tcW w:w="283" w:type="dxa"/>
            <w:vAlign w:val="center"/>
          </w:tcPr>
          <w:p w14:paraId="02FBF377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四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擁抱經典的真情</w:t>
            </w:r>
          </w:p>
        </w:tc>
        <w:tc>
          <w:tcPr>
            <w:tcW w:w="283" w:type="dxa"/>
            <w:vAlign w:val="center"/>
          </w:tcPr>
          <w:p w14:paraId="16B7D960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第十課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耶誕節</w:t>
            </w:r>
          </w:p>
        </w:tc>
        <w:tc>
          <w:tcPr>
            <w:tcW w:w="1759" w:type="dxa"/>
          </w:tcPr>
          <w:p w14:paraId="261AF3B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7305B5E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5-Ⅲ-7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連結相關的知識和經驗，提出自己的觀點，評述文本的內容。</w:t>
            </w:r>
          </w:p>
          <w:p w14:paraId="3D1F949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  <w:p w14:paraId="7F94377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因應不同的目的，運用不同的閱讀策略。</w:t>
            </w:r>
          </w:p>
          <w:p w14:paraId="742210C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培養思考力、聯想力等寫作基本能力。</w:t>
            </w:r>
          </w:p>
          <w:p w14:paraId="59E97B4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6-Ⅲ-6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練習各種寫作技巧。</w:t>
            </w:r>
          </w:p>
        </w:tc>
        <w:tc>
          <w:tcPr>
            <w:tcW w:w="1843" w:type="dxa"/>
          </w:tcPr>
          <w:p w14:paraId="6D2B316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2D140C3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7526AB3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6783777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98B988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</w:tc>
        <w:tc>
          <w:tcPr>
            <w:tcW w:w="2999" w:type="dxa"/>
          </w:tcPr>
          <w:p w14:paraId="3B66592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6076907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3F9135F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-E-B3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  <w:p w14:paraId="40D1286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33084DDD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十、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耶誕節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09FEB94" w14:textId="77777777" w:rsidR="005C591E" w:rsidRPr="00E01F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運用文字的結構與部件，學習生字的形音義。</w:t>
            </w:r>
          </w:p>
          <w:p w14:paraId="721D73DD" w14:textId="77777777" w:rsidR="005C591E" w:rsidRPr="00E01F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透過提問與討論，理解課文內容與主旨。</w:t>
            </w:r>
          </w:p>
          <w:p w14:paraId="6EF2E316" w14:textId="77777777" w:rsidR="005C591E" w:rsidRPr="00E01F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能從小說架構分析故事情節。</w:t>
            </w:r>
          </w:p>
          <w:p w14:paraId="76FEC24B" w14:textId="77777777" w:rsidR="005C591E" w:rsidRPr="00E01F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01F14">
              <w:rPr>
                <w:rFonts w:ascii="Times New Roman" w:eastAsia="新細明體" w:hAnsi="Times New Roman" w:cs="Times New Roman"/>
                <w:sz w:val="16"/>
                <w:szCs w:val="16"/>
              </w:rPr>
              <w:t>能依據故事的氛圍，運用場景的描寫元素進行寫作練習。</w:t>
            </w:r>
          </w:p>
        </w:tc>
        <w:tc>
          <w:tcPr>
            <w:tcW w:w="1984" w:type="dxa"/>
          </w:tcPr>
          <w:p w14:paraId="2670A877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十、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耶誕節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AFBA26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能掌握文字的形音義，依據前後文的提示，寫出正確的國字。</w:t>
            </w:r>
          </w:p>
          <w:p w14:paraId="3291A2E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能理解課文內容，進行討論與回答。</w:t>
            </w:r>
          </w:p>
          <w:p w14:paraId="18236A3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能共同完成課文的情節分析。</w:t>
            </w:r>
          </w:p>
          <w:p w14:paraId="21AD66FE" w14:textId="77777777" w:rsidR="005C591E" w:rsidRPr="00E01F14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253B">
              <w:rPr>
                <w:rFonts w:ascii="Times New Roman" w:eastAsia="新細明體" w:hAnsi="Times New Roman" w:cs="Times New Roman"/>
                <w:sz w:val="16"/>
                <w:szCs w:val="16"/>
              </w:rPr>
              <w:t>能依據課文的線索和圖片的提示，寫出場景中人物的動作或神情。</w:t>
            </w:r>
          </w:p>
        </w:tc>
        <w:tc>
          <w:tcPr>
            <w:tcW w:w="426" w:type="dxa"/>
            <w:vAlign w:val="center"/>
          </w:tcPr>
          <w:p w14:paraId="1454D08E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45215E60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2C2E511B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7EA568C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406F540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59FB8186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【十、耶誕節】</w:t>
            </w:r>
          </w:p>
          <w:p w14:paraId="20A4D363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6E4E516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1E3BBB">
              <w:rPr>
                <w:rFonts w:ascii="Times New Roman" w:eastAsia="新細明體" w:hAnsi="Times New Roman" w:cs="Times New Roman"/>
                <w:sz w:val="16"/>
                <w:szCs w:val="16"/>
              </w:rPr>
              <w:t>表達對家庭成員的關心與情感。</w:t>
            </w:r>
          </w:p>
        </w:tc>
      </w:tr>
      <w:tr w:rsidR="005C591E" w:rsidRPr="000648CD" w14:paraId="1C9DD701" w14:textId="77777777" w:rsidTr="005C591E">
        <w:tc>
          <w:tcPr>
            <w:tcW w:w="312" w:type="dxa"/>
            <w:vAlign w:val="center"/>
          </w:tcPr>
          <w:p w14:paraId="77DF0EC3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第十七週</w:t>
            </w:r>
          </w:p>
        </w:tc>
        <w:tc>
          <w:tcPr>
            <w:tcW w:w="283" w:type="dxa"/>
            <w:vAlign w:val="center"/>
          </w:tcPr>
          <w:p w14:paraId="7B7B68EE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第四單元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擁抱經典的真情</w:t>
            </w:r>
          </w:p>
        </w:tc>
        <w:tc>
          <w:tcPr>
            <w:tcW w:w="283" w:type="dxa"/>
            <w:vAlign w:val="center"/>
          </w:tcPr>
          <w:p w14:paraId="487565DA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第十一課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下午茶風波</w:t>
            </w:r>
          </w:p>
        </w:tc>
        <w:tc>
          <w:tcPr>
            <w:tcW w:w="1759" w:type="dxa"/>
          </w:tcPr>
          <w:p w14:paraId="5AD12B8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25805B0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1-Ⅲ-2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4831B63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從聽聞內容進行判斷和提問，並做合理的應對。</w:t>
            </w:r>
          </w:p>
          <w:p w14:paraId="3629756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6F89436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5-Ⅲ-7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連結相關的知識和經驗，提出自己的觀點，評述文本的內容。</w:t>
            </w:r>
          </w:p>
        </w:tc>
        <w:tc>
          <w:tcPr>
            <w:tcW w:w="1843" w:type="dxa"/>
          </w:tcPr>
          <w:p w14:paraId="7FEB006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757C89A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45B991B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B18601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712C26A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</w:tc>
        <w:tc>
          <w:tcPr>
            <w:tcW w:w="2999" w:type="dxa"/>
          </w:tcPr>
          <w:p w14:paraId="45D4BBA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0D2FB27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79DD321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5D6F65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12B64A8B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【十一、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下午茶風波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6567A87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分析標題和單元主題的關聯性，合理的預測課文內容。</w:t>
            </w:r>
          </w:p>
          <w:p w14:paraId="6EA78A8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運用理解詞語策略，理解詞義並能運用造句。</w:t>
            </w:r>
          </w:p>
          <w:p w14:paraId="2C7B004A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根據提問，找出課文重點，理解故事人物的心情與想法。</w:t>
            </w:r>
          </w:p>
        </w:tc>
        <w:tc>
          <w:tcPr>
            <w:tcW w:w="1984" w:type="dxa"/>
          </w:tcPr>
          <w:p w14:paraId="05C6F239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【十一、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下午茶風波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C47384B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理解標題與單元主題的作用，預測課文內容。</w:t>
            </w:r>
          </w:p>
          <w:p w14:paraId="134768F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理解詞義，並能依據詞義造出合理通順的句子。</w:t>
            </w:r>
          </w:p>
          <w:p w14:paraId="3591BB4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理解文意和人物情感，說出課文要旨。</w:t>
            </w:r>
          </w:p>
          <w:p w14:paraId="32CA181D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E0BE668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244860C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69D734B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00EB085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E9695D6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01FF237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33FF47F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6379BFF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探討生活議題，培養思考的適當情意與態度。</w:t>
            </w:r>
          </w:p>
          <w:p w14:paraId="50C6CF7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</w:tc>
      </w:tr>
      <w:tr w:rsidR="005C591E" w:rsidRPr="000648CD" w14:paraId="1F5657F0" w14:textId="77777777" w:rsidTr="005C591E">
        <w:tc>
          <w:tcPr>
            <w:tcW w:w="312" w:type="dxa"/>
            <w:vAlign w:val="center"/>
          </w:tcPr>
          <w:p w14:paraId="6E4E0120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第十八週</w:t>
            </w:r>
          </w:p>
        </w:tc>
        <w:tc>
          <w:tcPr>
            <w:tcW w:w="283" w:type="dxa"/>
            <w:vAlign w:val="center"/>
          </w:tcPr>
          <w:p w14:paraId="03515AE8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第四單元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擁抱經典的真情</w:t>
            </w:r>
          </w:p>
        </w:tc>
        <w:tc>
          <w:tcPr>
            <w:tcW w:w="283" w:type="dxa"/>
            <w:vAlign w:val="center"/>
          </w:tcPr>
          <w:p w14:paraId="63191CCB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第十一課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下午茶風波／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第十二課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祕密花園</w:t>
            </w:r>
          </w:p>
        </w:tc>
        <w:tc>
          <w:tcPr>
            <w:tcW w:w="1759" w:type="dxa"/>
          </w:tcPr>
          <w:p w14:paraId="55727F8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2493181D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掌握寫作步驟，寫出表達清楚、段落分明、符合主題的作品。</w:t>
            </w:r>
          </w:p>
          <w:p w14:paraId="3A10E19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34ABE5A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結合科技與資訊，提升聆聽的效能。</w:t>
            </w:r>
          </w:p>
          <w:p w14:paraId="41970D0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從聽聞內容進行判斷和提問，並做合理的應對。</w:t>
            </w:r>
          </w:p>
          <w:p w14:paraId="5ADC27C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4AEDD8E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</w:tc>
        <w:tc>
          <w:tcPr>
            <w:tcW w:w="1843" w:type="dxa"/>
          </w:tcPr>
          <w:p w14:paraId="21A6DBD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194C198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177CFF4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15A247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6A3551E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1A94DE7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5C28691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155508C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7A3E773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</w:tc>
        <w:tc>
          <w:tcPr>
            <w:tcW w:w="2999" w:type="dxa"/>
          </w:tcPr>
          <w:p w14:paraId="49701FF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6D864BC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5415C1F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1C0302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2504EE5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493837B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0CBEB649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0B63CE9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0EF90F9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【十一、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下午茶風波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3D79EB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運用故事結構，歸納文章大意，理解小說情節的安排與寫作特色。</w:t>
            </w:r>
          </w:p>
          <w:p w14:paraId="01F0DFA6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【十二、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祕密花園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0C09EE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透過課前想想的人物簡介，推想故事中人物的個性。</w:t>
            </w:r>
          </w:p>
          <w:p w14:paraId="489BBA5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運用理解詞語策略，理解詞義並能運用造句。</w:t>
            </w:r>
          </w:p>
          <w:p w14:paraId="19495B1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回答與課文相關問題，理解課文內容。</w:t>
            </w:r>
          </w:p>
          <w:p w14:paraId="2E38BBB4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藉由文章敘述，推知人物特質及事件經過。</w:t>
            </w:r>
          </w:p>
        </w:tc>
        <w:tc>
          <w:tcPr>
            <w:tcW w:w="1984" w:type="dxa"/>
          </w:tcPr>
          <w:p w14:paraId="5185B843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【十一、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下午茶風波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1FAD44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摘出課文大意，找出小說情節設計的特色。</w:t>
            </w:r>
          </w:p>
          <w:p w14:paraId="5EAF98BD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【十二、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祕密花園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18373C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按照故事發生的原因、經過、結尾說出故事大意。</w:t>
            </w:r>
          </w:p>
          <w:p w14:paraId="7AFDB9C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理解四字詞語的意義，依據詞義造出合理通順的句子。</w:t>
            </w:r>
          </w:p>
          <w:p w14:paraId="72CD571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說出面對挫折時，如何保持積極的心態，解決眼前的挑戰。</w:t>
            </w:r>
          </w:p>
          <w:p w14:paraId="4A921B8A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進行課文內容的討論並表達文章的主旨。</w:t>
            </w:r>
          </w:p>
        </w:tc>
        <w:tc>
          <w:tcPr>
            <w:tcW w:w="426" w:type="dxa"/>
            <w:vAlign w:val="center"/>
          </w:tcPr>
          <w:p w14:paraId="62375A6B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FEBB259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025DFC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78073D6B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8CC2795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5B1766C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【十一、下午茶風波】</w:t>
            </w:r>
          </w:p>
          <w:p w14:paraId="2BCDDBF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137C9B7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探討生活議題，培養思考的適當情意與態度。</w:t>
            </w:r>
          </w:p>
          <w:p w14:paraId="2E655DC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5D310F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01CA851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515F8962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592654E3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2E93629B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673A9B7D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願意廣泛接觸不同類型及不同學科主題的文本。</w:t>
            </w:r>
          </w:p>
        </w:tc>
      </w:tr>
      <w:tr w:rsidR="005C591E" w:rsidRPr="000648CD" w14:paraId="5EF69884" w14:textId="77777777" w:rsidTr="005C591E">
        <w:tc>
          <w:tcPr>
            <w:tcW w:w="312" w:type="dxa"/>
            <w:vAlign w:val="center"/>
          </w:tcPr>
          <w:p w14:paraId="4E784FDA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第十九週</w:t>
            </w:r>
          </w:p>
        </w:tc>
        <w:tc>
          <w:tcPr>
            <w:tcW w:w="283" w:type="dxa"/>
            <w:vAlign w:val="center"/>
          </w:tcPr>
          <w:p w14:paraId="1EF0027C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第四單元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擁抱經典的真情</w:t>
            </w:r>
          </w:p>
        </w:tc>
        <w:tc>
          <w:tcPr>
            <w:tcW w:w="283" w:type="dxa"/>
            <w:vAlign w:val="center"/>
          </w:tcPr>
          <w:p w14:paraId="789C0392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第十二課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祕密花園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／學習地圖四</w:t>
            </w:r>
          </w:p>
        </w:tc>
        <w:tc>
          <w:tcPr>
            <w:tcW w:w="1759" w:type="dxa"/>
          </w:tcPr>
          <w:p w14:paraId="1441DE8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3E03408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6-Ⅲ-6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練習各種寫作技巧。</w:t>
            </w:r>
          </w:p>
          <w:p w14:paraId="1DD05B0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5D420F4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4A505BC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從聽聞內容進行判斷和提問，並做合理的應對。</w:t>
            </w:r>
          </w:p>
          <w:p w14:paraId="07DCA97F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理解各種標點符號的用法與表達效果。</w:t>
            </w:r>
          </w:p>
          <w:p w14:paraId="375F315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5-Ⅲ-10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結合自己的特長和興趣，主動尋找閱讀材料。</w:t>
            </w:r>
          </w:p>
        </w:tc>
        <w:tc>
          <w:tcPr>
            <w:tcW w:w="1843" w:type="dxa"/>
          </w:tcPr>
          <w:p w14:paraId="59F3FBDE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00124EC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596463E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7B58B52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  <w:p w14:paraId="152AC82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254C529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7C08171B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5D6B5AD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7A8A04C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2999" w:type="dxa"/>
          </w:tcPr>
          <w:p w14:paraId="1BE682D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75353FB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16D9A39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6650775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5CDBF12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7CBFB40B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16AF76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5FA198A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55ED5">
              <w:rPr>
                <w:rFonts w:ascii="Times New Roman" w:eastAsia="新細明體" w:hAnsi="Times New Roman" w:cs="Times New Roman"/>
                <w:sz w:val="16"/>
                <w:szCs w:val="16"/>
              </w:rPr>
              <w:t>【十二、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祕密花園</w:t>
            </w:r>
            <w:r w:rsidRPr="00955ED5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56A635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透過文本的討論及分享，檢視自己的遇到挫折時解決問題的能力。</w:t>
            </w:r>
          </w:p>
          <w:p w14:paraId="6D72A3B3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61FEFDB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認識設問修辭的意義及用法。</w:t>
            </w:r>
          </w:p>
          <w:p w14:paraId="0E5840B5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認識小說閱讀的方法。</w:t>
            </w:r>
          </w:p>
        </w:tc>
        <w:tc>
          <w:tcPr>
            <w:tcW w:w="1984" w:type="dxa"/>
          </w:tcPr>
          <w:p w14:paraId="6AB7107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55ED5">
              <w:rPr>
                <w:rFonts w:ascii="Times New Roman" w:eastAsia="新細明體" w:hAnsi="Times New Roman" w:cs="Times New Roman"/>
                <w:sz w:val="16"/>
                <w:szCs w:val="16"/>
              </w:rPr>
              <w:t>【十二、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祕密花園</w:t>
            </w:r>
            <w:r w:rsidRPr="00955ED5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BFF34E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完成語文讀寫學習單。</w:t>
            </w:r>
          </w:p>
          <w:p w14:paraId="589CE73E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16601C4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辨識設問的種類，說出不同設問技巧的特色及功能。</w:t>
            </w:r>
          </w:p>
          <w:p w14:paraId="00289E38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說明小說閱讀的方法。</w:t>
            </w:r>
          </w:p>
        </w:tc>
        <w:tc>
          <w:tcPr>
            <w:tcW w:w="426" w:type="dxa"/>
            <w:vAlign w:val="center"/>
          </w:tcPr>
          <w:p w14:paraId="314A6B17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４</w:t>
            </w:r>
          </w:p>
        </w:tc>
        <w:tc>
          <w:tcPr>
            <w:tcW w:w="850" w:type="dxa"/>
          </w:tcPr>
          <w:p w14:paraId="5120067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54A5552E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65C19DE6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FD378BD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ECBD1F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【十二、祕密花園】</w:t>
            </w:r>
          </w:p>
          <w:p w14:paraId="6C439CE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78E6C9D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發展設身處地、感同身受的同理心及主動去愛的能力，察覺自己從他者接受的各種幫助，培養感恩之心。</w:t>
            </w:r>
          </w:p>
          <w:p w14:paraId="48DA366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76665D5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願意廣泛接觸不同類型及不同學科主題的文本。</w:t>
            </w:r>
          </w:p>
          <w:p w14:paraId="5017D4D5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3D4CBD8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440FCF31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探討生活議題，培養思考的適當情意與態度。</w:t>
            </w:r>
          </w:p>
          <w:p w14:paraId="2D8C5AE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7C880A0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熟悉與學科學習相關的文本閱讀策略。</w:t>
            </w:r>
          </w:p>
        </w:tc>
      </w:tr>
      <w:tr w:rsidR="005C591E" w:rsidRPr="000648CD" w14:paraId="499DE2B4" w14:textId="77777777" w:rsidTr="005C591E">
        <w:tc>
          <w:tcPr>
            <w:tcW w:w="312" w:type="dxa"/>
            <w:vAlign w:val="center"/>
          </w:tcPr>
          <w:p w14:paraId="3545F67E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第廿週</w:t>
            </w:r>
          </w:p>
        </w:tc>
        <w:tc>
          <w:tcPr>
            <w:tcW w:w="283" w:type="dxa"/>
            <w:vAlign w:val="center"/>
          </w:tcPr>
          <w:p w14:paraId="2C44D863" w14:textId="77777777" w:rsidR="005C591E" w:rsidRPr="00285C9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第四單元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擁抱經典的真情</w:t>
            </w: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／閱讀階梯二</w:t>
            </w:r>
          </w:p>
        </w:tc>
        <w:tc>
          <w:tcPr>
            <w:tcW w:w="283" w:type="dxa"/>
            <w:vAlign w:val="center"/>
          </w:tcPr>
          <w:p w14:paraId="682E1239" w14:textId="77777777" w:rsidR="005C591E" w:rsidRPr="00285C9E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學習地圖四／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心靈小詩</w:t>
            </w:r>
          </w:p>
        </w:tc>
        <w:tc>
          <w:tcPr>
            <w:tcW w:w="1759" w:type="dxa"/>
          </w:tcPr>
          <w:p w14:paraId="4A7E00C1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5EEFC31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大量閱讀多元文本，辨識文本中議題的訊息或觀點。</w:t>
            </w:r>
          </w:p>
          <w:p w14:paraId="2F1CB83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根據表達需要，使用適切的標點符號。</w:t>
            </w:r>
          </w:p>
          <w:p w14:paraId="7BD4659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1E4AD1A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運用語調、表情和肢體等變化輔助口語表達。</w:t>
            </w:r>
          </w:p>
          <w:p w14:paraId="375A1F0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因應不同的目的，運用不同的閱讀策略。</w:t>
            </w:r>
          </w:p>
        </w:tc>
        <w:tc>
          <w:tcPr>
            <w:tcW w:w="1843" w:type="dxa"/>
          </w:tcPr>
          <w:p w14:paraId="1765393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214FEAF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11F6ABC1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F27B54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7163089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7F4C61F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3058137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DF0372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43812C29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  <w:p w14:paraId="4D87FBEF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Cc-Ⅲ-1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各類文本中的藝術、信仰、思想等文化內涵。</w:t>
            </w:r>
          </w:p>
        </w:tc>
        <w:tc>
          <w:tcPr>
            <w:tcW w:w="2999" w:type="dxa"/>
          </w:tcPr>
          <w:p w14:paraId="74D8CDE6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3C5FD4BC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371049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61C9FBF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1CD3BD73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4444AE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217974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4444AE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5E1368F7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2552" w:type="dxa"/>
          </w:tcPr>
          <w:p w14:paraId="29AEB45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2E49013D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運用小說閱讀的技巧閱讀。</w:t>
            </w:r>
          </w:p>
          <w:p w14:paraId="41C14B44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心靈小詩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F713BD5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摘要統整內容文字，並將文字轉換成圖說。</w:t>
            </w:r>
          </w:p>
          <w:p w14:paraId="261122D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運用網路資料認識作者，掌握上網查資料的方法。</w:t>
            </w:r>
          </w:p>
          <w:p w14:paraId="7A72380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了解作者創作背景有助理解作品。</w:t>
            </w:r>
          </w:p>
          <w:p w14:paraId="0ADBEE3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透過思考討論深度理解文本。</w:t>
            </w:r>
          </w:p>
          <w:p w14:paraId="324E51BA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5.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透過放聲讀出詩的過程中，更能理解詩的意涵與情感。</w:t>
            </w:r>
          </w:p>
          <w:p w14:paraId="01A22AAF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6.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從閱讀經驗中，歸納出因應不同的閱讀目的會運用不同閱讀策略。</w:t>
            </w:r>
          </w:p>
        </w:tc>
        <w:tc>
          <w:tcPr>
            <w:tcW w:w="1984" w:type="dxa"/>
          </w:tcPr>
          <w:p w14:paraId="454C3472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1784CE16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運用小說閱讀的方法閱讀。</w:t>
            </w:r>
          </w:p>
          <w:p w14:paraId="5CE2EAAC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心靈小詩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851A9A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完成摘要及文字轉圖。</w:t>
            </w:r>
          </w:p>
          <w:p w14:paraId="3FE6CF2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上網蒐集作者資料，掌握上網查資料的方法</w:t>
            </w:r>
          </w:p>
          <w:p w14:paraId="14A5D054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完成作者介紹表格。</w:t>
            </w:r>
          </w:p>
          <w:p w14:paraId="3835F318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根據學過的閱讀策略，深度理解文章，並進行討論。</w:t>
            </w:r>
          </w:p>
          <w:p w14:paraId="08BBABA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5.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放聲讀出詩，讀詩過程中體會詩意。</w:t>
            </w:r>
          </w:p>
          <w:p w14:paraId="22B3CCAE" w14:textId="77777777" w:rsidR="005C591E" w:rsidRPr="00285C9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6.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參與討論，歸納出因應不同的閱讀目的會運用不同閱讀策略。</w:t>
            </w:r>
          </w:p>
        </w:tc>
        <w:tc>
          <w:tcPr>
            <w:tcW w:w="426" w:type="dxa"/>
            <w:vAlign w:val="center"/>
          </w:tcPr>
          <w:p w14:paraId="66BFE17C" w14:textId="77777777" w:rsidR="005C591E" w:rsidRPr="00285C9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9C2DACF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235125CC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7B23BA7A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24B5E371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0E3291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【學習地圖四】</w:t>
            </w:r>
          </w:p>
          <w:p w14:paraId="55AD06D0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【生命教育】</w:t>
            </w:r>
          </w:p>
          <w:p w14:paraId="69EB4C4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生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探討生活議題，培養思考的適當情意與態度。</w:t>
            </w:r>
          </w:p>
          <w:p w14:paraId="02DA1D2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049D4773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熟悉與學科學習相關的文本閱讀策略。</w:t>
            </w:r>
          </w:p>
          <w:p w14:paraId="20CAB7E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1BFF1C4A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24ED109F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35A37BC4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5BCFE1C9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E6 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具備學習不同文化的意願與能力。</w:t>
            </w:r>
          </w:p>
        </w:tc>
      </w:tr>
      <w:tr w:rsidR="005C591E" w:rsidRPr="000648CD" w14:paraId="688E55B1" w14:textId="77777777" w:rsidTr="005C591E">
        <w:tc>
          <w:tcPr>
            <w:tcW w:w="312" w:type="dxa"/>
            <w:vAlign w:val="center"/>
          </w:tcPr>
          <w:p w14:paraId="490EFDF0" w14:textId="77777777" w:rsidR="005C591E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第廿一週</w:t>
            </w:r>
          </w:p>
        </w:tc>
        <w:tc>
          <w:tcPr>
            <w:tcW w:w="283" w:type="dxa"/>
            <w:vAlign w:val="center"/>
          </w:tcPr>
          <w:p w14:paraId="6D0C9CD0" w14:textId="77777777" w:rsidR="005C591E" w:rsidRPr="001D6023" w:rsidRDefault="005C591E" w:rsidP="005C591E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D6023">
              <w:rPr>
                <w:rFonts w:ascii="Times New Roman" w:eastAsia="新細明體" w:hAnsi="Times New Roman" w:cs="Times New Roman"/>
                <w:sz w:val="16"/>
                <w:szCs w:val="16"/>
              </w:rPr>
              <w:t>閱讀階梯二</w:t>
            </w:r>
          </w:p>
        </w:tc>
        <w:tc>
          <w:tcPr>
            <w:tcW w:w="283" w:type="dxa"/>
            <w:vAlign w:val="center"/>
          </w:tcPr>
          <w:p w14:paraId="17E8D2F9" w14:textId="77777777" w:rsidR="005C591E" w:rsidRPr="001D6023" w:rsidRDefault="005C591E" w:rsidP="005C591E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心靈小詩</w:t>
            </w:r>
          </w:p>
        </w:tc>
        <w:tc>
          <w:tcPr>
            <w:tcW w:w="1759" w:type="dxa"/>
          </w:tcPr>
          <w:p w14:paraId="59F2543A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409610A2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5-Ⅲ-12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運用圖書館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室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、科技與網路，進行資料蒐集、解讀與判斷，提升多元文本的閱讀和應用能力。</w:t>
            </w:r>
          </w:p>
        </w:tc>
        <w:tc>
          <w:tcPr>
            <w:tcW w:w="1843" w:type="dxa"/>
          </w:tcPr>
          <w:p w14:paraId="5808EF5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69D2CA4C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56A7C2D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故事、童詩、現代散文、少年小說、兒童劇等。</w:t>
            </w:r>
          </w:p>
          <w:p w14:paraId="7CE99367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  <w:p w14:paraId="27C8E190" w14:textId="77777777" w:rsidR="005C591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Cc-Ⅲ-1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各類文本中的藝術、信仰、思想等文化內涵。</w:t>
            </w:r>
          </w:p>
        </w:tc>
        <w:tc>
          <w:tcPr>
            <w:tcW w:w="2999" w:type="dxa"/>
          </w:tcPr>
          <w:p w14:paraId="608210A0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78C4B69E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4444AE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2D9ECC34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4444AE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00CA3A8" w14:textId="77777777" w:rsidR="005C591E" w:rsidRDefault="005C591E" w:rsidP="005C591E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-E-B3 </w:t>
            </w:r>
            <w:r w:rsidRPr="00BB2AE3">
              <w:rPr>
                <w:rFonts w:ascii="Times New Roman" w:eastAsia="新細明體" w:hAnsi="Times New Roman" w:cs="Times New Roman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</w:tc>
        <w:tc>
          <w:tcPr>
            <w:tcW w:w="2552" w:type="dxa"/>
          </w:tcPr>
          <w:p w14:paraId="3FEF49C9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心靈小詩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9EE711F" w14:textId="77777777" w:rsidR="005C591E" w:rsidRPr="005640E7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完成仿作詩、照片聯想、自然元素聯想、自由塗鴨等完成詩的創作。</w:t>
            </w:r>
          </w:p>
        </w:tc>
        <w:tc>
          <w:tcPr>
            <w:tcW w:w="1984" w:type="dxa"/>
          </w:tcPr>
          <w:p w14:paraId="2B768895" w14:textId="77777777" w:rsidR="005C591E" w:rsidRPr="00F3536E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心靈小詩</w:t>
            </w:r>
            <w:r w:rsidRPr="00F3536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D627931" w14:textId="77777777" w:rsidR="005C591E" w:rsidRPr="005640E7" w:rsidRDefault="005C591E" w:rsidP="005C591E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完成我會寫詩活動。</w:t>
            </w:r>
          </w:p>
        </w:tc>
        <w:tc>
          <w:tcPr>
            <w:tcW w:w="426" w:type="dxa"/>
            <w:vAlign w:val="center"/>
          </w:tcPr>
          <w:p w14:paraId="45D04E6D" w14:textId="77777777" w:rsidR="005C591E" w:rsidRDefault="005C591E" w:rsidP="005C591E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7395B53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0E714C42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B872FEF" w14:textId="77777777" w:rsidR="005C591E" w:rsidRPr="0010680C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7C46A0E3" w14:textId="77777777" w:rsidR="005C591E" w:rsidRPr="00285C9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0680C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3C972617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【閱讀階梯二、心靈小詩】</w:t>
            </w:r>
          </w:p>
          <w:p w14:paraId="0D9D237D" w14:textId="77777777" w:rsidR="005C591E" w:rsidRDefault="005C591E" w:rsidP="005C591E">
            <w:pPr>
              <w:tabs>
                <w:tab w:val="left" w:pos="580"/>
              </w:tabs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606731CC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71EE5292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【國際教育】</w:t>
            </w:r>
          </w:p>
          <w:p w14:paraId="5EE2A7B8" w14:textId="77777777" w:rsidR="005C591E" w:rsidRDefault="005C591E" w:rsidP="005C591E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E6 </w:t>
            </w:r>
            <w:r w:rsidRPr="00C5698F">
              <w:rPr>
                <w:rFonts w:ascii="Times New Roman" w:eastAsia="新細明體" w:hAnsi="Times New Roman" w:cs="Times New Roman"/>
                <w:sz w:val="16"/>
                <w:szCs w:val="16"/>
              </w:rPr>
              <w:t>具備學習不同文化的意願與能力。</w:t>
            </w:r>
          </w:p>
        </w:tc>
      </w:tr>
    </w:tbl>
    <w:p w14:paraId="50ED5A47" w14:textId="31721747" w:rsidR="005C591E" w:rsidRPr="000C2790" w:rsidRDefault="005C591E" w:rsidP="005C591E">
      <w:pPr>
        <w:widowControl/>
        <w:tabs>
          <w:tab w:val="left" w:pos="480"/>
        </w:tabs>
        <w:ind w:left="48" w:hangingChars="17" w:hanging="48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C2790">
        <w:rPr>
          <w:rFonts w:ascii="標楷體" w:eastAsia="標楷體" w:hAnsi="標楷體" w:cs="Times New Roman" w:hint="eastAsia"/>
          <w:b/>
          <w:sz w:val="28"/>
          <w:szCs w:val="28"/>
        </w:rPr>
        <w:t>臺北市士林區士林國民小學114學年度六年級第</w:t>
      </w:r>
      <w:r w:rsidR="00CD34F0">
        <w:rPr>
          <w:rFonts w:ascii="標楷體" w:eastAsia="標楷體" w:hAnsi="標楷體" w:cs="Times New Roman" w:hint="eastAsia"/>
          <w:b/>
          <w:sz w:val="28"/>
          <w:szCs w:val="28"/>
        </w:rPr>
        <w:t>二</w:t>
      </w:r>
      <w:r w:rsidRPr="000C2790">
        <w:rPr>
          <w:rFonts w:ascii="標楷體" w:eastAsia="標楷體" w:hAnsi="標楷體" w:cs="Times New Roman" w:hint="eastAsia"/>
          <w:b/>
          <w:sz w:val="28"/>
          <w:szCs w:val="28"/>
        </w:rPr>
        <w:t>學期</w:t>
      </w:r>
      <w:r w:rsidRPr="00454F63">
        <w:rPr>
          <w:rFonts w:ascii="標楷體" w:eastAsia="標楷體" w:hAnsi="標楷體" w:cs="Times New Roman" w:hint="eastAsia"/>
          <w:b/>
          <w:sz w:val="28"/>
          <w:szCs w:val="28"/>
        </w:rPr>
        <w:t>國語</w:t>
      </w:r>
      <w:r w:rsidRPr="000C2790">
        <w:rPr>
          <w:rFonts w:ascii="標楷體" w:eastAsia="標楷體" w:hAnsi="標楷體" w:cs="Times New Roman" w:hint="eastAsia"/>
          <w:b/>
          <w:sz w:val="28"/>
          <w:szCs w:val="28"/>
        </w:rPr>
        <w:t>領域課程計畫</w:t>
      </w:r>
    </w:p>
    <w:tbl>
      <w:tblPr>
        <w:tblW w:w="15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"/>
        <w:gridCol w:w="283"/>
        <w:gridCol w:w="1617"/>
        <w:gridCol w:w="1861"/>
        <w:gridCol w:w="3043"/>
        <w:gridCol w:w="2552"/>
        <w:gridCol w:w="1984"/>
        <w:gridCol w:w="426"/>
        <w:gridCol w:w="850"/>
        <w:gridCol w:w="2268"/>
      </w:tblGrid>
      <w:tr w:rsidR="005C591E" w:rsidRPr="000648CD" w14:paraId="20E6F71C" w14:textId="77777777" w:rsidTr="005C591E">
        <w:trPr>
          <w:trHeight w:val="744"/>
          <w:tblHeader/>
        </w:trPr>
        <w:tc>
          <w:tcPr>
            <w:tcW w:w="312" w:type="dxa"/>
            <w:vMerge w:val="restart"/>
            <w:shd w:val="clear" w:color="000000" w:fill="auto"/>
            <w:vAlign w:val="center"/>
          </w:tcPr>
          <w:p w14:paraId="5D567103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5167F355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2A936DE5" w14:textId="5FE1C8D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週次</w:t>
            </w:r>
          </w:p>
        </w:tc>
        <w:tc>
          <w:tcPr>
            <w:tcW w:w="283" w:type="dxa"/>
            <w:vMerge w:val="restart"/>
            <w:shd w:val="clear" w:color="000000" w:fill="auto"/>
            <w:vAlign w:val="center"/>
          </w:tcPr>
          <w:p w14:paraId="134DBE46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主題</w:t>
            </w:r>
          </w:p>
        </w:tc>
        <w:tc>
          <w:tcPr>
            <w:tcW w:w="283" w:type="dxa"/>
            <w:vMerge w:val="restart"/>
            <w:shd w:val="clear" w:color="000000" w:fill="auto"/>
            <w:vAlign w:val="center"/>
          </w:tcPr>
          <w:p w14:paraId="28892C1E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單元名稱</w:t>
            </w:r>
          </w:p>
        </w:tc>
        <w:tc>
          <w:tcPr>
            <w:tcW w:w="3478" w:type="dxa"/>
            <w:gridSpan w:val="2"/>
            <w:shd w:val="clear" w:color="000000" w:fill="auto"/>
            <w:vAlign w:val="center"/>
          </w:tcPr>
          <w:p w14:paraId="316E4694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學習重點</w:t>
            </w:r>
          </w:p>
        </w:tc>
        <w:tc>
          <w:tcPr>
            <w:tcW w:w="3043" w:type="dxa"/>
            <w:vMerge w:val="restart"/>
            <w:shd w:val="clear" w:color="000000" w:fill="auto"/>
            <w:vAlign w:val="center"/>
          </w:tcPr>
          <w:p w14:paraId="1D5DA453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核心素養</w:t>
            </w: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6E9660C6" w14:textId="1757C643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具體內涵</w:t>
            </w:r>
          </w:p>
        </w:tc>
        <w:tc>
          <w:tcPr>
            <w:tcW w:w="2552" w:type="dxa"/>
            <w:vMerge w:val="restart"/>
            <w:shd w:val="clear" w:color="000000" w:fill="auto"/>
            <w:vAlign w:val="center"/>
          </w:tcPr>
          <w:p w14:paraId="1A0B70F0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教學目標</w:t>
            </w:r>
          </w:p>
        </w:tc>
        <w:tc>
          <w:tcPr>
            <w:tcW w:w="1984" w:type="dxa"/>
            <w:vMerge w:val="restart"/>
            <w:shd w:val="clear" w:color="000000" w:fill="auto"/>
            <w:vAlign w:val="center"/>
          </w:tcPr>
          <w:p w14:paraId="43F854F8" w14:textId="595119CD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教學重點</w:t>
            </w:r>
          </w:p>
        </w:tc>
        <w:tc>
          <w:tcPr>
            <w:tcW w:w="426" w:type="dxa"/>
            <w:vMerge w:val="restart"/>
            <w:shd w:val="clear" w:color="000000" w:fill="auto"/>
            <w:vAlign w:val="center"/>
          </w:tcPr>
          <w:p w14:paraId="28E08743" w14:textId="2F43DBB9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850" w:type="dxa"/>
            <w:vMerge w:val="restart"/>
            <w:shd w:val="clear" w:color="000000" w:fill="auto"/>
            <w:vAlign w:val="center"/>
          </w:tcPr>
          <w:p w14:paraId="21AC36D7" w14:textId="7777777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評量</w:t>
            </w:r>
          </w:p>
          <w:p w14:paraId="68520182" w14:textId="4740F2B7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方式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2D10C972" w14:textId="55FCD770" w:rsidR="005C591E" w:rsidRPr="005C591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議題</w:t>
            </w:r>
            <w:r w:rsidRPr="005C591E">
              <w:rPr>
                <w:rFonts w:ascii="Times New Roman" w:eastAsia="新細明體" w:hAnsi="Times New Roman" w:cs="Times New Roman" w:hint="eastAsia"/>
                <w:b/>
                <w:bCs/>
                <w:sz w:val="20"/>
                <w:szCs w:val="20"/>
              </w:rPr>
              <w:t>融入重點</w:t>
            </w:r>
          </w:p>
        </w:tc>
      </w:tr>
      <w:tr w:rsidR="005C591E" w:rsidRPr="000648CD" w14:paraId="590E87A8" w14:textId="77777777" w:rsidTr="005C591E">
        <w:trPr>
          <w:trHeight w:val="668"/>
          <w:tblHeader/>
        </w:trPr>
        <w:tc>
          <w:tcPr>
            <w:tcW w:w="312" w:type="dxa"/>
            <w:vMerge/>
            <w:vAlign w:val="center"/>
          </w:tcPr>
          <w:p w14:paraId="57A2BD45" w14:textId="77777777" w:rsidR="005C591E" w:rsidRPr="000648CD" w:rsidRDefault="005C591E" w:rsidP="008E43B2">
            <w:pPr>
              <w:spacing w:line="0" w:lineRule="atLeast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C0B3F71" w14:textId="77777777" w:rsidR="005C591E" w:rsidRPr="000648CD" w:rsidRDefault="005C591E" w:rsidP="008E43B2">
            <w:pPr>
              <w:spacing w:line="0" w:lineRule="atLeast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68DBC4D" w14:textId="77777777" w:rsidR="005C591E" w:rsidRPr="000648CD" w:rsidRDefault="005C591E" w:rsidP="008E43B2">
            <w:pPr>
              <w:spacing w:line="0" w:lineRule="atLeast"/>
              <w:ind w:left="57" w:firstLine="40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67D9F2D" w14:textId="77777777" w:rsidR="005C591E" w:rsidRPr="005C591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學習表現</w:t>
            </w:r>
          </w:p>
        </w:tc>
        <w:tc>
          <w:tcPr>
            <w:tcW w:w="1861" w:type="dxa"/>
            <w:vAlign w:val="center"/>
          </w:tcPr>
          <w:p w14:paraId="4C506CF2" w14:textId="77777777" w:rsidR="005C591E" w:rsidRPr="005C591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5C591E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學習內容</w:t>
            </w:r>
          </w:p>
        </w:tc>
        <w:tc>
          <w:tcPr>
            <w:tcW w:w="3043" w:type="dxa"/>
            <w:vMerge/>
            <w:vAlign w:val="center"/>
          </w:tcPr>
          <w:p w14:paraId="44705376" w14:textId="77777777" w:rsidR="005C591E" w:rsidRPr="000648CD" w:rsidRDefault="005C591E" w:rsidP="008E43B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43E9DA7" w14:textId="77777777" w:rsidR="005C591E" w:rsidRPr="000648CD" w:rsidRDefault="005C591E" w:rsidP="008E43B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132C399" w14:textId="77777777" w:rsidR="005C591E" w:rsidRPr="000648CD" w:rsidRDefault="005C591E" w:rsidP="008E43B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63867356" w14:textId="77777777" w:rsidR="005C591E" w:rsidRPr="000648CD" w:rsidRDefault="005C591E" w:rsidP="008E43B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E8D489" w14:textId="77777777" w:rsidR="005C591E" w:rsidRPr="000648CD" w:rsidRDefault="005C591E" w:rsidP="008E43B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2E8F1F" w14:textId="77777777" w:rsidR="005C591E" w:rsidRPr="000648CD" w:rsidRDefault="005C591E" w:rsidP="008E43B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5C591E" w:rsidRPr="000648CD" w14:paraId="4FD5C767" w14:textId="77777777" w:rsidTr="005C591E">
        <w:tc>
          <w:tcPr>
            <w:tcW w:w="312" w:type="dxa"/>
            <w:vAlign w:val="center"/>
          </w:tcPr>
          <w:p w14:paraId="1D7711DF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第一週</w:t>
            </w:r>
          </w:p>
        </w:tc>
        <w:tc>
          <w:tcPr>
            <w:tcW w:w="283" w:type="dxa"/>
            <w:vAlign w:val="center"/>
          </w:tcPr>
          <w:p w14:paraId="10E437F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望見美麗的大地</w:t>
            </w:r>
          </w:p>
        </w:tc>
        <w:tc>
          <w:tcPr>
            <w:tcW w:w="283" w:type="dxa"/>
            <w:vAlign w:val="center"/>
          </w:tcPr>
          <w:p w14:paraId="1E43CD08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單元主題引導／第一課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馬達加斯加，出發！</w:t>
            </w:r>
          </w:p>
        </w:tc>
        <w:tc>
          <w:tcPr>
            <w:tcW w:w="1617" w:type="dxa"/>
          </w:tcPr>
          <w:p w14:paraId="2A1D7EA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488FAE5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4B20473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2-Ⅲ-5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把握說話內容的主題、重要細節與結構邏輯。</w:t>
            </w:r>
          </w:p>
          <w:p w14:paraId="30594D12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</w:tc>
        <w:tc>
          <w:tcPr>
            <w:tcW w:w="1861" w:type="dxa"/>
          </w:tcPr>
          <w:p w14:paraId="6CEE6C9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11C836B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48E7F94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0653CB4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7A92CA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</w:tc>
        <w:tc>
          <w:tcPr>
            <w:tcW w:w="3043" w:type="dxa"/>
          </w:tcPr>
          <w:p w14:paraId="102279F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15AE42F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594BBAB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9471F8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4890589A" w14:textId="77777777" w:rsidR="005C591E" w:rsidRPr="00D773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【一、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馬達加斯加，出發！</w:t>
            </w: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4A3E362" w14:textId="77777777" w:rsidR="005C591E" w:rsidRPr="009C55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B03DE8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聆聽同學發表的說話內容，並學習其優點。</w:t>
            </w:r>
          </w:p>
          <w:p w14:paraId="7E5725D4" w14:textId="77777777" w:rsidR="005C591E" w:rsidRPr="009C55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依據課文內容，整理馬達加斯加的特點。</w:t>
            </w:r>
          </w:p>
          <w:p w14:paraId="70532030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有條理的報告所蒐集的生態資料。</w:t>
            </w:r>
          </w:p>
        </w:tc>
        <w:tc>
          <w:tcPr>
            <w:tcW w:w="1984" w:type="dxa"/>
          </w:tcPr>
          <w:p w14:paraId="4006BA1D" w14:textId="77777777" w:rsidR="005C591E" w:rsidRPr="00D773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【一、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馬達加斯加，出發！</w:t>
            </w: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D1EBAEF" w14:textId="77777777" w:rsidR="005C591E" w:rsidRPr="009C55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A65C6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專心聆聽同學發表，並記錄重點。</w:t>
            </w:r>
          </w:p>
          <w:p w14:paraId="7EF638D7" w14:textId="77777777" w:rsidR="005C591E" w:rsidRPr="009C55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理解課文內容與重點。</w:t>
            </w:r>
          </w:p>
          <w:p w14:paraId="46EF7E06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報告與馬達加斯加物種生態有關的資料。</w:t>
            </w:r>
          </w:p>
        </w:tc>
        <w:tc>
          <w:tcPr>
            <w:tcW w:w="426" w:type="dxa"/>
            <w:vAlign w:val="center"/>
          </w:tcPr>
          <w:p w14:paraId="6CC29800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03FBDB5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385DB21B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7D868681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2CE2F4C1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19D46D8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057B811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6E14BC3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382ADC">
              <w:rPr>
                <w:rFonts w:ascii="Times New Roman" w:eastAsia="新細明體" w:hAnsi="Times New Roman" w:cs="Times New Roman"/>
                <w:sz w:val="16"/>
                <w:szCs w:val="16"/>
              </w:rPr>
              <w:t>了解人與自然和諧共生，進而保護重要棲地。</w:t>
            </w:r>
          </w:p>
          <w:p w14:paraId="2C84F71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382ADC">
              <w:rPr>
                <w:rFonts w:ascii="Times New Roman" w:eastAsia="新細明體" w:hAnsi="Times New Roman" w:cs="Times New Roman"/>
                <w:sz w:val="16"/>
                <w:szCs w:val="16"/>
              </w:rPr>
              <w:t>覺知人類的生活型態對其他生物與生態系的衝擊。</w:t>
            </w:r>
          </w:p>
        </w:tc>
      </w:tr>
      <w:tr w:rsidR="005C591E" w:rsidRPr="000648CD" w14:paraId="5F614464" w14:textId="77777777" w:rsidTr="005C591E">
        <w:tc>
          <w:tcPr>
            <w:tcW w:w="312" w:type="dxa"/>
            <w:vAlign w:val="center"/>
          </w:tcPr>
          <w:p w14:paraId="574FA87D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第二週</w:t>
            </w:r>
          </w:p>
        </w:tc>
        <w:tc>
          <w:tcPr>
            <w:tcW w:w="283" w:type="dxa"/>
            <w:vAlign w:val="center"/>
          </w:tcPr>
          <w:p w14:paraId="59465D2C" w14:textId="77777777" w:rsidR="005C591E" w:rsidRPr="00D773F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望見美麗的大地</w:t>
            </w:r>
          </w:p>
        </w:tc>
        <w:tc>
          <w:tcPr>
            <w:tcW w:w="283" w:type="dxa"/>
            <w:vAlign w:val="center"/>
          </w:tcPr>
          <w:p w14:paraId="7B7147A2" w14:textId="77777777" w:rsidR="005C591E" w:rsidRPr="005473A6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B27C6">
              <w:rPr>
                <w:rFonts w:ascii="Times New Roman" w:eastAsia="新細明體" w:hAnsi="Times New Roman" w:cs="Times New Roman"/>
                <w:sz w:val="16"/>
                <w:szCs w:val="16"/>
              </w:rPr>
              <w:t>第一課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馬達加斯加，出發！</w:t>
            </w:r>
          </w:p>
        </w:tc>
        <w:tc>
          <w:tcPr>
            <w:tcW w:w="1617" w:type="dxa"/>
          </w:tcPr>
          <w:p w14:paraId="43D60C36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059F3EE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5-Ⅲ-10 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結合自己的特長和興趣，主動尋找閱讀材料。</w:t>
            </w:r>
          </w:p>
          <w:p w14:paraId="493DAC4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6-Ⅲ-2 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培養思考力、聯想力等寫作基本能力。</w:t>
            </w:r>
          </w:p>
        </w:tc>
        <w:tc>
          <w:tcPr>
            <w:tcW w:w="1861" w:type="dxa"/>
          </w:tcPr>
          <w:p w14:paraId="5E067FF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3A675F8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2AC968A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0BBFE27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B600AB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Bb-Ⅲ-3 </w:t>
            </w:r>
            <w:r w:rsidRPr="00A85A3B">
              <w:rPr>
                <w:rFonts w:ascii="Times New Roman" w:eastAsia="新細明體" w:hAnsi="Times New Roman" w:cs="Times New Roman"/>
                <w:sz w:val="16"/>
                <w:szCs w:val="16"/>
              </w:rPr>
              <w:t>對物或自然的感悟。</w:t>
            </w:r>
          </w:p>
        </w:tc>
        <w:tc>
          <w:tcPr>
            <w:tcW w:w="3043" w:type="dxa"/>
          </w:tcPr>
          <w:p w14:paraId="0E8797E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02DC0E3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4F1AAA9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D0EABA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9C55C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46DB5BB7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馬達加斯加，出發！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85A4A9A" w14:textId="77777777" w:rsidR="005C591E" w:rsidRPr="00ED1EC1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學習課文中的生字、新詞，認識詞語的意義。</w:t>
            </w:r>
          </w:p>
          <w:p w14:paraId="6AECEEF4" w14:textId="77777777" w:rsidR="005C591E" w:rsidRPr="00B5661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發揮觀察力與想像力，寫出拉努瑪法那國家公園內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的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生物特點。</w:t>
            </w:r>
          </w:p>
        </w:tc>
        <w:tc>
          <w:tcPr>
            <w:tcW w:w="1984" w:type="dxa"/>
          </w:tcPr>
          <w:p w14:paraId="1E97EDE5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【一、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馬達加斯加，出發！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58E295B" w14:textId="77777777" w:rsidR="005C591E" w:rsidRPr="00ED1EC1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理解詞語，造出合理通順的句子。</w:t>
            </w:r>
          </w:p>
          <w:p w14:paraId="79D5669D" w14:textId="77777777" w:rsidR="005C591E" w:rsidRPr="009D52E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ED1EC1">
              <w:rPr>
                <w:rFonts w:ascii="Times New Roman" w:eastAsia="新細明體" w:hAnsi="Times New Roman" w:cs="Times New Roman"/>
                <w:sz w:val="16"/>
                <w:szCs w:val="16"/>
              </w:rPr>
              <w:t>完成習作第四大題。</w:t>
            </w:r>
          </w:p>
        </w:tc>
        <w:tc>
          <w:tcPr>
            <w:tcW w:w="426" w:type="dxa"/>
            <w:vAlign w:val="center"/>
          </w:tcPr>
          <w:p w14:paraId="0ACE9E15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43071BD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41882F9C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097463F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666E98CE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3BE9005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【一、馬達加斯加，出發！】</w:t>
            </w:r>
          </w:p>
          <w:p w14:paraId="74BEB37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52F8B0D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382ADC">
              <w:rPr>
                <w:rFonts w:ascii="Times New Roman" w:eastAsia="新細明體" w:hAnsi="Times New Roman" w:cs="Times New Roman"/>
                <w:sz w:val="16"/>
                <w:szCs w:val="16"/>
              </w:rPr>
              <w:t>了解人與自然和諧共生，進而保護重要棲地。</w:t>
            </w:r>
          </w:p>
          <w:p w14:paraId="29A5918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382ADC">
              <w:rPr>
                <w:rFonts w:ascii="Times New Roman" w:eastAsia="新細明體" w:hAnsi="Times New Roman" w:cs="Times New Roman"/>
                <w:sz w:val="16"/>
                <w:szCs w:val="16"/>
              </w:rPr>
              <w:t>覺知人類的生活型態對其他生物與生態系的衝擊。</w:t>
            </w:r>
          </w:p>
        </w:tc>
      </w:tr>
      <w:tr w:rsidR="005C591E" w:rsidRPr="000648CD" w14:paraId="294B077F" w14:textId="77777777" w:rsidTr="005C591E">
        <w:tc>
          <w:tcPr>
            <w:tcW w:w="312" w:type="dxa"/>
            <w:vAlign w:val="center"/>
          </w:tcPr>
          <w:p w14:paraId="318999D4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第三週</w:t>
            </w:r>
          </w:p>
        </w:tc>
        <w:tc>
          <w:tcPr>
            <w:tcW w:w="283" w:type="dxa"/>
            <w:vAlign w:val="center"/>
          </w:tcPr>
          <w:p w14:paraId="3A653AC9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望見美麗的大地</w:t>
            </w:r>
          </w:p>
        </w:tc>
        <w:tc>
          <w:tcPr>
            <w:tcW w:w="283" w:type="dxa"/>
            <w:vAlign w:val="center"/>
          </w:tcPr>
          <w:p w14:paraId="588D00D1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第二課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沉睡的天空之城</w:t>
            </w:r>
          </w:p>
        </w:tc>
        <w:tc>
          <w:tcPr>
            <w:tcW w:w="1617" w:type="dxa"/>
          </w:tcPr>
          <w:p w14:paraId="34653CE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2ADF124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4ACC56B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靈活運用詞句和說話技巧，豐富表達內容。</w:t>
            </w:r>
          </w:p>
          <w:p w14:paraId="1C27F4D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852278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43E98D3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5-Ⅲ-10 </w:t>
            </w:r>
            <w:r w:rsidRPr="00852278">
              <w:rPr>
                <w:rFonts w:ascii="Times New Roman" w:eastAsia="新細明體" w:hAnsi="Times New Roman" w:cs="Times New Roman"/>
                <w:sz w:val="16"/>
                <w:szCs w:val="16"/>
              </w:rPr>
              <w:t>結合自己的特長和興趣，主動尋找閱讀材料。</w:t>
            </w:r>
          </w:p>
        </w:tc>
        <w:tc>
          <w:tcPr>
            <w:tcW w:w="1861" w:type="dxa"/>
          </w:tcPr>
          <w:p w14:paraId="71DB430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03A771C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49C3F00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CDBFA2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Ba-Ⅲ-1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順敘與倒敘法。</w:t>
            </w:r>
          </w:p>
          <w:p w14:paraId="1E17D00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</w:tc>
        <w:tc>
          <w:tcPr>
            <w:tcW w:w="3043" w:type="dxa"/>
          </w:tcPr>
          <w:p w14:paraId="1294891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675CFEF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75AD427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-E-B3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  <w:p w14:paraId="12DC6E3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2D7CB51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243C9C16" w14:textId="77777777" w:rsidR="005C591E" w:rsidRPr="009D52E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安靜聆聽同學的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分享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，並記下聽到的重點和同學分享。</w:t>
            </w:r>
          </w:p>
          <w:p w14:paraId="443CB236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正確、流利、具體、詳細的講述事情，分享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自己的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經驗與收穫。</w:t>
            </w:r>
          </w:p>
          <w:p w14:paraId="678DA0A0" w14:textId="77777777" w:rsidR="005C591E" w:rsidRPr="005925EC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5925EC">
              <w:rPr>
                <w:rFonts w:ascii="Times New Roman" w:eastAsia="新細明體" w:hAnsi="Times New Roman" w:cs="Times New Roman"/>
                <w:sz w:val="16"/>
                <w:szCs w:val="16"/>
              </w:rPr>
              <w:t>善用工具書和網路資源，解決生字難詞的問題。</w:t>
            </w:r>
          </w:p>
          <w:p w14:paraId="3F580041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5925EC">
              <w:rPr>
                <w:rFonts w:ascii="Times New Roman" w:eastAsia="新細明體" w:hAnsi="Times New Roman" w:cs="Times New Roman"/>
                <w:sz w:val="16"/>
                <w:szCs w:val="16"/>
              </w:rPr>
              <w:t>讀懂描寫景象的句子，並依情境選用不同語句。</w:t>
            </w:r>
          </w:p>
        </w:tc>
        <w:tc>
          <w:tcPr>
            <w:tcW w:w="1984" w:type="dxa"/>
          </w:tcPr>
          <w:p w14:paraId="2E0E873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沉睡的天空之城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E654ADF" w14:textId="77777777" w:rsidR="005C591E" w:rsidRPr="009D52E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運用筆記策略，記下聆聽的重點。</w:t>
            </w:r>
          </w:p>
          <w:p w14:paraId="0EF658AE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概略並有條理的介紹景物特點。</w:t>
            </w:r>
          </w:p>
          <w:p w14:paraId="1BB4D4DE" w14:textId="77777777" w:rsidR="005C591E" w:rsidRPr="005925EC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5925EC">
              <w:rPr>
                <w:rFonts w:ascii="Times New Roman" w:eastAsia="新細明體" w:hAnsi="Times New Roman" w:cs="Times New Roman"/>
                <w:sz w:val="16"/>
                <w:szCs w:val="16"/>
              </w:rPr>
              <w:t>理解詞語，並造出合理通順的句子。</w:t>
            </w:r>
          </w:p>
          <w:p w14:paraId="03571155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5925EC">
              <w:rPr>
                <w:rFonts w:ascii="Times New Roman" w:eastAsia="新細明體" w:hAnsi="Times New Roman" w:cs="Times New Roman"/>
                <w:sz w:val="16"/>
                <w:szCs w:val="16"/>
              </w:rPr>
              <w:t>小組分工蒐集其他旅遊作品。找出描寫景物的句子，欣賞美文佳句。</w:t>
            </w:r>
          </w:p>
        </w:tc>
        <w:tc>
          <w:tcPr>
            <w:tcW w:w="426" w:type="dxa"/>
            <w:vAlign w:val="center"/>
          </w:tcPr>
          <w:p w14:paraId="3E40A4B3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F95D19B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41971A40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CD6D527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38BC1315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234E545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624C5D55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26A57AD8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參與戶外學習與自然體驗，覺知自然環境的美、平衡、與完整性。</w:t>
            </w:r>
          </w:p>
          <w:p w14:paraId="356678B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【戶外教育】</w:t>
            </w:r>
          </w:p>
          <w:p w14:paraId="373148C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理解他人對環境的不同感受，並且樂於分享自身經驗。</w:t>
            </w:r>
          </w:p>
        </w:tc>
      </w:tr>
      <w:tr w:rsidR="005C591E" w:rsidRPr="000648CD" w14:paraId="7A6F97F2" w14:textId="77777777" w:rsidTr="005C591E">
        <w:tc>
          <w:tcPr>
            <w:tcW w:w="312" w:type="dxa"/>
            <w:vAlign w:val="center"/>
          </w:tcPr>
          <w:p w14:paraId="3E6B4E8E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第四週</w:t>
            </w:r>
          </w:p>
        </w:tc>
        <w:tc>
          <w:tcPr>
            <w:tcW w:w="283" w:type="dxa"/>
            <w:vAlign w:val="center"/>
          </w:tcPr>
          <w:p w14:paraId="747BBF8D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望見美麗的大地</w:t>
            </w:r>
          </w:p>
        </w:tc>
        <w:tc>
          <w:tcPr>
            <w:tcW w:w="283" w:type="dxa"/>
            <w:vAlign w:val="center"/>
          </w:tcPr>
          <w:p w14:paraId="4A707A29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第二課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沉睡的天空之城／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第三課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走進太陽之城</w:t>
            </w:r>
          </w:p>
        </w:tc>
        <w:tc>
          <w:tcPr>
            <w:tcW w:w="1617" w:type="dxa"/>
          </w:tcPr>
          <w:p w14:paraId="580B4D2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449B142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6-Ⅲ-6 </w:t>
            </w:r>
            <w:r w:rsidRPr="00852278">
              <w:rPr>
                <w:rFonts w:ascii="Times New Roman" w:eastAsia="新細明體" w:hAnsi="Times New Roman" w:cs="Times New Roman"/>
                <w:sz w:val="16"/>
                <w:szCs w:val="16"/>
              </w:rPr>
              <w:t>練習各種寫作技巧。</w:t>
            </w:r>
          </w:p>
          <w:p w14:paraId="0C61E1B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221DA58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1-Ⅲ-3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判斷聆聽內容的合理性，並分辨事實或意見。</w:t>
            </w:r>
          </w:p>
          <w:p w14:paraId="66647A7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2-Ⅲ-6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結合科技與資訊，提升表達的效能。</w:t>
            </w:r>
          </w:p>
          <w:p w14:paraId="37BB378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4-Ⅲ-2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認識文字的字形結構，運用字的部件了解文字的字音與字義。</w:t>
            </w:r>
          </w:p>
        </w:tc>
        <w:tc>
          <w:tcPr>
            <w:tcW w:w="1861" w:type="dxa"/>
          </w:tcPr>
          <w:p w14:paraId="244EA33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77D7648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1D38145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0B7209B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Ba-Ⅲ-1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順敘與倒敘法。</w:t>
            </w:r>
          </w:p>
          <w:p w14:paraId="30EC0B8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Ca-Ⅲ-1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各類文本中的飲食、服飾、建築形式、交通工具、名勝古蹟及休閒娛樂等文化內涵。</w:t>
            </w:r>
          </w:p>
          <w:p w14:paraId="6A82DD2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396C352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Ab-Ⅲ-4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多音字及多義字。</w:t>
            </w:r>
          </w:p>
          <w:p w14:paraId="07410F2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65EE7AF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Bc-Ⅲ-2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描述、列舉、因果、問題解決、比較等寫作手法。</w:t>
            </w:r>
          </w:p>
          <w:p w14:paraId="08F154D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Bc-Ⅲ-4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說明文本的結構。</w:t>
            </w:r>
          </w:p>
        </w:tc>
        <w:tc>
          <w:tcPr>
            <w:tcW w:w="3043" w:type="dxa"/>
          </w:tcPr>
          <w:p w14:paraId="2D508B8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0605A89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2220731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-E-B3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運用多重感官感受文藝之美，體驗生活中的美感事物，並發展藝文創作與欣賞的基本素養。</w:t>
            </w:r>
          </w:p>
          <w:p w14:paraId="51EBAD2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9D52E9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595E26F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0C0A2A0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7CFBF76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694F43F2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20EE7BCC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沉睡的天空之城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81015A0" w14:textId="77777777" w:rsidR="005C591E" w:rsidRPr="007246B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培養觀察與思考的習慣，並正確流暢的遣詞造句、安排段落、組織成篇。</w:t>
            </w:r>
          </w:p>
          <w:p w14:paraId="1C1A9722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【三、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走進太陽之城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324BE81" w14:textId="77777777" w:rsidR="005C591E" w:rsidRPr="00CF5DE0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專注聆聽同學的發表，並分辨事實與意見。</w:t>
            </w:r>
          </w:p>
          <w:p w14:paraId="73AD3BD1" w14:textId="77777777" w:rsidR="005C591E" w:rsidRPr="00CF5DE0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透過網路查找能源科技報導，分享自己的收穫。</w:t>
            </w:r>
          </w:p>
          <w:p w14:paraId="57DCC2C6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善用工具和網路資源，解決生字難詞的問題。</w:t>
            </w:r>
          </w:p>
        </w:tc>
        <w:tc>
          <w:tcPr>
            <w:tcW w:w="1984" w:type="dxa"/>
          </w:tcPr>
          <w:p w14:paraId="4B291DE4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【二、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沉睡的天空之城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36C8641" w14:textId="77777777" w:rsidR="005C591E" w:rsidRPr="007246B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完成作文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旅行教會我的事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75671798" w14:textId="77777777" w:rsidR="005C591E" w:rsidRPr="007141F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【三、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走進太陽之城</w:t>
            </w: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F0113F7" w14:textId="77777777" w:rsidR="005C591E" w:rsidRPr="00CF5DE0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2422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運用筆記策略，記下聆聽的重點。</w:t>
            </w:r>
          </w:p>
          <w:p w14:paraId="37679404" w14:textId="77777777" w:rsidR="005C591E" w:rsidRPr="00CF5DE0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分享彼此的資料，共同討論並能尊重他人的意見。</w:t>
            </w:r>
          </w:p>
          <w:p w14:paraId="1BA63A84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理解詞語，造出合理通順的句子。</w:t>
            </w:r>
          </w:p>
        </w:tc>
        <w:tc>
          <w:tcPr>
            <w:tcW w:w="426" w:type="dxa"/>
            <w:vAlign w:val="center"/>
          </w:tcPr>
          <w:p w14:paraId="531FA45B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04160C8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472ACCDF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0025649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04B50F1B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31113775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【二、沉睡的天空之城】</w:t>
            </w:r>
          </w:p>
          <w:p w14:paraId="7C89434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38E677A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參與戶外學習與自然體驗，覺知自然環境的美、平衡、與完整性。</w:t>
            </w:r>
          </w:p>
          <w:p w14:paraId="7C88DD2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【戶外教育】</w:t>
            </w:r>
          </w:p>
          <w:p w14:paraId="29998780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理解他人對環境的不同感受，並且樂於分享自身經驗。</w:t>
            </w:r>
          </w:p>
          <w:p w14:paraId="01EFFB1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6E7F6C2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2965F29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E17 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養成日常生活節約用水、用電、物質的行為，減少資源的消耗。</w:t>
            </w:r>
          </w:p>
          <w:p w14:paraId="4719299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【能源教育】</w:t>
            </w:r>
          </w:p>
          <w:p w14:paraId="2B5DFE78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能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CF5DE0">
              <w:rPr>
                <w:rFonts w:ascii="Times New Roman" w:eastAsia="新細明體" w:hAnsi="Times New Roman" w:cs="Times New Roman"/>
                <w:sz w:val="16"/>
                <w:szCs w:val="16"/>
              </w:rPr>
              <w:t>蒐集相關資料、與他人討論、分析、分享能源議題。</w:t>
            </w:r>
          </w:p>
        </w:tc>
      </w:tr>
      <w:tr w:rsidR="005C591E" w:rsidRPr="000648CD" w14:paraId="50BA769F" w14:textId="77777777" w:rsidTr="005C591E">
        <w:tc>
          <w:tcPr>
            <w:tcW w:w="312" w:type="dxa"/>
            <w:vAlign w:val="center"/>
          </w:tcPr>
          <w:p w14:paraId="262507BE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第五週</w:t>
            </w:r>
          </w:p>
        </w:tc>
        <w:tc>
          <w:tcPr>
            <w:tcW w:w="283" w:type="dxa"/>
            <w:vAlign w:val="center"/>
          </w:tcPr>
          <w:p w14:paraId="1886F36A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望見美麗的大地</w:t>
            </w:r>
          </w:p>
        </w:tc>
        <w:tc>
          <w:tcPr>
            <w:tcW w:w="283" w:type="dxa"/>
            <w:vAlign w:val="center"/>
          </w:tcPr>
          <w:p w14:paraId="0C34F1F8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141FE">
              <w:rPr>
                <w:rFonts w:ascii="Times New Roman" w:eastAsia="新細明體" w:hAnsi="Times New Roman" w:cs="Times New Roman"/>
                <w:sz w:val="16"/>
                <w:szCs w:val="16"/>
              </w:rPr>
              <w:t>第三課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走進太陽之城</w:t>
            </w: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／學習地圖一</w:t>
            </w:r>
          </w:p>
        </w:tc>
        <w:tc>
          <w:tcPr>
            <w:tcW w:w="1617" w:type="dxa"/>
          </w:tcPr>
          <w:p w14:paraId="66335D0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5B83EC1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5-Ⅲ-11 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大量閱讀多元文本，辨識文本中議題的訊息或觀點。</w:t>
            </w:r>
          </w:p>
          <w:p w14:paraId="6F06254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6-Ⅲ-5 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書寫說明事理、議論的作品。</w:t>
            </w:r>
          </w:p>
          <w:p w14:paraId="59D1ABC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5BB6C82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5-Ⅲ-7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連結相關的知識和經驗，提出自己的觀點，評述文本的內容。</w:t>
            </w:r>
          </w:p>
          <w:p w14:paraId="0E2A67F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因應不同的目的，運用不同的閱讀策略。</w:t>
            </w:r>
          </w:p>
        </w:tc>
        <w:tc>
          <w:tcPr>
            <w:tcW w:w="1861" w:type="dxa"/>
          </w:tcPr>
          <w:p w14:paraId="0BE39E7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3642068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Ab-Ⅲ-4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多音字及多義字。</w:t>
            </w:r>
          </w:p>
          <w:p w14:paraId="1E00583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0E44BED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Bc-Ⅲ-2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描述、列舉、因果、問題解決、比較等寫作手法。</w:t>
            </w:r>
          </w:p>
          <w:p w14:paraId="7E5968C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Bc-Ⅲ-4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說明文本的結構。</w:t>
            </w:r>
          </w:p>
          <w:p w14:paraId="4714DEF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06B9EF8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626494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</w:tc>
        <w:tc>
          <w:tcPr>
            <w:tcW w:w="3043" w:type="dxa"/>
          </w:tcPr>
          <w:p w14:paraId="25D54C8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02E6CCC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6B4B15C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3A8E8C0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2507F4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099F676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434D9E7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13C6591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B537602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</w:tc>
        <w:tc>
          <w:tcPr>
            <w:tcW w:w="2552" w:type="dxa"/>
          </w:tcPr>
          <w:p w14:paraId="0BE2F13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1C4D61B7" w14:textId="77777777" w:rsidR="005C591E" w:rsidRPr="00BC1A7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理解文本主要的訊息，落實永續發展的生活態度。</w:t>
            </w:r>
          </w:p>
          <w:p w14:paraId="5FAA77E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讀懂總分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總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結構的說明文，以客觀立場說明事物內容。</w:t>
            </w:r>
          </w:p>
          <w:p w14:paraId="29C7C61F" w14:textId="77777777" w:rsidR="005C591E" w:rsidRPr="008D3A4C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700852E0" w14:textId="77777777" w:rsidR="005C591E" w:rsidRPr="00EA43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認識排比修辭。</w:t>
            </w:r>
          </w:p>
          <w:p w14:paraId="0A603D63" w14:textId="77777777" w:rsidR="005C591E" w:rsidRPr="00867885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寫出結構完整的排比句。</w:t>
            </w:r>
          </w:p>
        </w:tc>
        <w:tc>
          <w:tcPr>
            <w:tcW w:w="1984" w:type="dxa"/>
          </w:tcPr>
          <w:p w14:paraId="291FA28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3DAC062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小組分工蒐集與應用太陽能有關的事例。</w:t>
            </w:r>
          </w:p>
          <w:p w14:paraId="0B7463C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BC1A7E">
              <w:rPr>
                <w:rFonts w:ascii="Times New Roman" w:eastAsia="新細明體" w:hAnsi="Times New Roman" w:cs="Times New Roman"/>
                <w:sz w:val="16"/>
                <w:szCs w:val="16"/>
              </w:rPr>
              <w:t>完成習作內容。</w:t>
            </w:r>
          </w:p>
          <w:p w14:paraId="0B2494D3" w14:textId="77777777" w:rsidR="005C591E" w:rsidRPr="008D3A4C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156E19BA" w14:textId="77777777" w:rsidR="005C591E" w:rsidRPr="00EA43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說出排比修辭的定義。</w:t>
            </w:r>
          </w:p>
          <w:p w14:paraId="3BDDBB74" w14:textId="77777777" w:rsidR="005C591E" w:rsidRPr="00F3333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運用排比修辭，讓句子增添文采。</w:t>
            </w:r>
          </w:p>
        </w:tc>
        <w:tc>
          <w:tcPr>
            <w:tcW w:w="426" w:type="dxa"/>
            <w:vAlign w:val="center"/>
          </w:tcPr>
          <w:p w14:paraId="446D2489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4E4085B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0B213911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149708E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013C996D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0CD69D7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【三、走進太陽之城】</w:t>
            </w:r>
          </w:p>
          <w:p w14:paraId="2064119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3A046D2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E17 </w:t>
            </w:r>
            <w:r w:rsidRPr="005E5BAA">
              <w:rPr>
                <w:rFonts w:ascii="Times New Roman" w:eastAsia="新細明體" w:hAnsi="Times New Roman" w:cs="Times New Roman"/>
                <w:sz w:val="16"/>
                <w:szCs w:val="16"/>
              </w:rPr>
              <w:t>養成日常生活節約用水、用電、物質的行為，減少資源的消耗。</w:t>
            </w:r>
          </w:p>
          <w:p w14:paraId="56DCE47F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【能源教育】</w:t>
            </w:r>
          </w:p>
          <w:p w14:paraId="7336C46F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能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5E5BAA">
              <w:rPr>
                <w:rFonts w:ascii="Times New Roman" w:eastAsia="新細明體" w:hAnsi="Times New Roman" w:cs="Times New Roman"/>
                <w:sz w:val="16"/>
                <w:szCs w:val="16"/>
              </w:rPr>
              <w:t>蒐集相關資料、與他人討論、分析、分享能源議題。</w:t>
            </w:r>
          </w:p>
          <w:p w14:paraId="171AD089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7ABED52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0603707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覺知生物生命的美與價值，關懷動、植物的生命。</w:t>
            </w:r>
          </w:p>
          <w:p w14:paraId="4CFF3E0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覺知人類生存與發展需要利用能源及資源，學習在生活中直接利用自然能源或自然形式的物質。</w:t>
            </w:r>
          </w:p>
        </w:tc>
      </w:tr>
      <w:tr w:rsidR="005C591E" w:rsidRPr="000648CD" w14:paraId="4CCE5505" w14:textId="77777777" w:rsidTr="005C591E">
        <w:tc>
          <w:tcPr>
            <w:tcW w:w="312" w:type="dxa"/>
            <w:vAlign w:val="center"/>
          </w:tcPr>
          <w:p w14:paraId="1C658276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第六週</w:t>
            </w:r>
          </w:p>
        </w:tc>
        <w:tc>
          <w:tcPr>
            <w:tcW w:w="283" w:type="dxa"/>
            <w:vAlign w:val="center"/>
          </w:tcPr>
          <w:p w14:paraId="35F76421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第一單元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望見美麗的大地</w:t>
            </w: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／第二單元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品味生活的點滴</w:t>
            </w:r>
          </w:p>
        </w:tc>
        <w:tc>
          <w:tcPr>
            <w:tcW w:w="283" w:type="dxa"/>
            <w:vAlign w:val="center"/>
          </w:tcPr>
          <w:p w14:paraId="6EC90CF1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學習地圖一／</w:t>
            </w: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單元主題引導</w:t>
            </w: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／第四課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送友人</w:t>
            </w:r>
          </w:p>
        </w:tc>
        <w:tc>
          <w:tcPr>
            <w:tcW w:w="1617" w:type="dxa"/>
          </w:tcPr>
          <w:p w14:paraId="32027A4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2419D20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6-Ⅲ-2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培養思考力、聯想力等寫作基本能力。</w:t>
            </w:r>
          </w:p>
          <w:p w14:paraId="0D9B476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6-Ⅲ-7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修改、潤飾作品內容。</w:t>
            </w:r>
          </w:p>
          <w:p w14:paraId="190E699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58F4E04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454BEBC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靈活運用詞句和說話技巧，豐富表達內容。</w:t>
            </w:r>
          </w:p>
          <w:p w14:paraId="0CA082F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4-Ⅲ-1 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認識常用國字至少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字，使用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2,200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字。</w:t>
            </w:r>
          </w:p>
        </w:tc>
        <w:tc>
          <w:tcPr>
            <w:tcW w:w="1861" w:type="dxa"/>
          </w:tcPr>
          <w:p w14:paraId="04CDF40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6C16D13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4265C2D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54F0761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27EE3A5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79414FC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599F8C1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58CF458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Bb-Ⅲ-1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自我情感的表達。</w:t>
            </w:r>
          </w:p>
          <w:p w14:paraId="22AAEB5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Bb-Ⅲ-5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藉由敘述事件與描寫景物間接抒情。</w:t>
            </w:r>
          </w:p>
        </w:tc>
        <w:tc>
          <w:tcPr>
            <w:tcW w:w="3043" w:type="dxa"/>
          </w:tcPr>
          <w:p w14:paraId="121425C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29FA18B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7A92DAA6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EDB1F0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-E-C3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閱讀各類文本，培養理解與關心本土及國際事務的基本素養，以認同自我文化，並能包容、尊重與欣賞多元文化。</w:t>
            </w:r>
          </w:p>
          <w:p w14:paraId="6741E17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6572E28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3682DA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EAC41C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416333AC" w14:textId="77777777" w:rsidR="005C591E" w:rsidRPr="008D3A4C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15C22DEC" w14:textId="77777777" w:rsidR="005C591E" w:rsidRPr="00EA43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認識比較閱讀。</w:t>
            </w:r>
          </w:p>
          <w:p w14:paraId="5568617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透過比較閱讀增進對文章的理解，提升閱讀成效。</w:t>
            </w:r>
          </w:p>
          <w:p w14:paraId="206F1A6C" w14:textId="77777777" w:rsidR="005C591E" w:rsidRPr="002A76D2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【四、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送友人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1556A1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2422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專注聆聽同學的發言，並簡要記錄內容。</w:t>
            </w:r>
          </w:p>
          <w:p w14:paraId="24D2D6EF" w14:textId="77777777" w:rsidR="005C591E" w:rsidRPr="002B00A5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查閱資料並分享，說出李白的相關背景。</w:t>
            </w:r>
          </w:p>
          <w:p w14:paraId="478C509C" w14:textId="77777777" w:rsidR="005C591E" w:rsidRPr="005E259F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注意生字的形音義，寫出正確國字。</w:t>
            </w:r>
          </w:p>
        </w:tc>
        <w:tc>
          <w:tcPr>
            <w:tcW w:w="1984" w:type="dxa"/>
          </w:tcPr>
          <w:p w14:paraId="6CFD5CF1" w14:textId="77777777" w:rsidR="005C591E" w:rsidRPr="008D3A4C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4EE37572" w14:textId="77777777" w:rsidR="005C591E" w:rsidRPr="00EA43C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口述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比較閱讀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文章的異同點。</w:t>
            </w:r>
          </w:p>
          <w:p w14:paraId="071D85D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完成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比較閱讀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的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表格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12A41A0B" w14:textId="77777777" w:rsidR="005C591E" w:rsidRPr="002A76D2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【四、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送友人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C87CD6C" w14:textId="77777777" w:rsidR="005C591E" w:rsidRPr="002B00A5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1C2422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摘記同學發表時的內容。</w:t>
            </w:r>
          </w:p>
          <w:p w14:paraId="40E06F44" w14:textId="77777777" w:rsidR="005C591E" w:rsidRPr="002B00A5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蒐集李白生平資料，並與同學分享。</w:t>
            </w:r>
          </w:p>
          <w:p w14:paraId="7D196508" w14:textId="77777777" w:rsidR="005C591E" w:rsidRPr="005E259F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正確運用生字與相關詞語。</w:t>
            </w:r>
          </w:p>
        </w:tc>
        <w:tc>
          <w:tcPr>
            <w:tcW w:w="426" w:type="dxa"/>
            <w:vAlign w:val="center"/>
          </w:tcPr>
          <w:p w14:paraId="5245E23C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0026BB56" w14:textId="77777777" w:rsidR="005C591E" w:rsidRPr="002A76D2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68ED8EDB" w14:textId="77777777" w:rsidR="005C591E" w:rsidRPr="002A76D2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7C8E65BC" w14:textId="77777777" w:rsidR="005C591E" w:rsidRPr="002A76D2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7DE1E763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5E76B82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【學習地圖一】</w:t>
            </w:r>
          </w:p>
          <w:p w14:paraId="0B846FE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72C533A0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覺知生物生命的美與價值，關懷動、植物的生命。</w:t>
            </w:r>
          </w:p>
          <w:p w14:paraId="125A6B00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EA43C3">
              <w:rPr>
                <w:rFonts w:ascii="Times New Roman" w:eastAsia="新細明體" w:hAnsi="Times New Roman" w:cs="Times New Roman"/>
                <w:sz w:val="16"/>
                <w:szCs w:val="16"/>
              </w:rPr>
              <w:t>覺知人類生存與發展需要利用能源及資源，學習在生活中直接利用自然能源或自然形式的物質。</w:t>
            </w:r>
          </w:p>
          <w:p w14:paraId="31C7ABC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5416B847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06A86FB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培養良好的人際互動能力。</w:t>
            </w:r>
          </w:p>
        </w:tc>
      </w:tr>
      <w:tr w:rsidR="005C591E" w:rsidRPr="000648CD" w14:paraId="6853E1FC" w14:textId="77777777" w:rsidTr="005C591E">
        <w:tc>
          <w:tcPr>
            <w:tcW w:w="312" w:type="dxa"/>
            <w:vAlign w:val="center"/>
          </w:tcPr>
          <w:p w14:paraId="22A07E54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第七週</w:t>
            </w:r>
          </w:p>
        </w:tc>
        <w:tc>
          <w:tcPr>
            <w:tcW w:w="283" w:type="dxa"/>
            <w:vAlign w:val="center"/>
          </w:tcPr>
          <w:p w14:paraId="6735276C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品味生活的點滴</w:t>
            </w:r>
          </w:p>
        </w:tc>
        <w:tc>
          <w:tcPr>
            <w:tcW w:w="283" w:type="dxa"/>
            <w:vAlign w:val="center"/>
          </w:tcPr>
          <w:p w14:paraId="7D363AD1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第四課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送友人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／第五課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蚵鄉風情</w:t>
            </w:r>
          </w:p>
        </w:tc>
        <w:tc>
          <w:tcPr>
            <w:tcW w:w="1617" w:type="dxa"/>
          </w:tcPr>
          <w:p w14:paraId="247B59F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2B36295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 </w:t>
            </w:r>
            <w:r w:rsidRPr="007447C7">
              <w:rPr>
                <w:rFonts w:ascii="Times New Roman" w:eastAsia="新細明體" w:hAnsi="Times New Roman" w:cs="Times New Roman"/>
                <w:sz w:val="16"/>
                <w:szCs w:val="16"/>
              </w:rPr>
              <w:t>流暢朗讀各類文本，並表現抑揚頓挫的變化。</w:t>
            </w:r>
          </w:p>
          <w:p w14:paraId="57DC2686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  <w:p w14:paraId="33BEC68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6-Ⅲ-6 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練習各種寫作技巧。</w:t>
            </w:r>
          </w:p>
          <w:p w14:paraId="38D43AA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40DB2FA6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33BFCD5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觀察生活情境的變化，培養個人感受和思維能力，積累說話材料。</w:t>
            </w:r>
          </w:p>
        </w:tc>
        <w:tc>
          <w:tcPr>
            <w:tcW w:w="1861" w:type="dxa"/>
          </w:tcPr>
          <w:p w14:paraId="603675B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244F2D9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0C9515E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4E77330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4DECD4F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Bb-Ⅲ-1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自我情感的表達。</w:t>
            </w:r>
          </w:p>
          <w:p w14:paraId="11B3615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Bb-Ⅲ-5 </w:t>
            </w:r>
            <w:r w:rsidRPr="00FC1F43">
              <w:rPr>
                <w:rFonts w:ascii="Times New Roman" w:eastAsia="新細明體" w:hAnsi="Times New Roman" w:cs="Times New Roman"/>
                <w:sz w:val="16"/>
                <w:szCs w:val="16"/>
              </w:rPr>
              <w:t>藉由敘述事件與描寫景物間接抒情。</w:t>
            </w:r>
          </w:p>
          <w:p w14:paraId="29A9733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64B5B21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297DDD2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Ab-Ⅲ-4 </w:t>
            </w:r>
            <w:r w:rsidRPr="00DA24F2">
              <w:rPr>
                <w:rFonts w:ascii="Times New Roman" w:eastAsia="新細明體" w:hAnsi="Times New Roman" w:cs="Times New Roman"/>
                <w:sz w:val="16"/>
                <w:szCs w:val="16"/>
              </w:rPr>
              <w:t>多音字及多義字。</w:t>
            </w:r>
          </w:p>
          <w:p w14:paraId="5C9A990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31ED9CA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039F76D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Bb-Ⅲ-5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藉由敘述事件與描寫景物間接抒情。</w:t>
            </w:r>
          </w:p>
        </w:tc>
        <w:tc>
          <w:tcPr>
            <w:tcW w:w="3043" w:type="dxa"/>
          </w:tcPr>
          <w:p w14:paraId="179F6E4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5A564E8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3C0FFF8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CCB313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2A2AF96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4DAE744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38B09B4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6A42669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2" w:type="dxa"/>
          </w:tcPr>
          <w:p w14:paraId="10674AC3" w14:textId="77777777" w:rsidR="005C591E" w:rsidRPr="002A76D2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【四、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送友人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5ABD76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理解課文後，以適切的語氣讀出送友人。</w:t>
            </w:r>
          </w:p>
          <w:p w14:paraId="0C729B74" w14:textId="77777777" w:rsidR="005C591E" w:rsidRPr="00677F2D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透過回答課文相關問題，理解課文內容。</w:t>
            </w:r>
          </w:p>
          <w:p w14:paraId="23C2643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透過書信，傳達心中的情意。</w:t>
            </w:r>
          </w:p>
          <w:p w14:paraId="738C73B7" w14:textId="77777777" w:rsidR="005C591E" w:rsidRPr="002A76D2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蚵鄉風情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E40217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84309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根據人物對話，發表自己的生活經驗。</w:t>
            </w:r>
          </w:p>
          <w:p w14:paraId="2D5111AC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從句意辨識多義詞代表的意思。</w:t>
            </w:r>
          </w:p>
        </w:tc>
        <w:tc>
          <w:tcPr>
            <w:tcW w:w="1984" w:type="dxa"/>
          </w:tcPr>
          <w:p w14:paraId="1A1FD0EC" w14:textId="77777777" w:rsidR="005C591E" w:rsidRPr="002A76D2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【四、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送友人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19EB49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有感情的讀出送友人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一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詩。</w:t>
            </w:r>
          </w:p>
          <w:p w14:paraId="5083E4CB" w14:textId="77777777" w:rsidR="005C591E" w:rsidRPr="00677F2D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理解課文內容，並正確回答問題。</w:t>
            </w:r>
          </w:p>
          <w:p w14:paraId="6EED1FF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書寫有感情的畢業離別信</w:t>
            </w:r>
            <w:r w:rsidRPr="00A84309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19EFB62D" w14:textId="77777777" w:rsidR="005C591E" w:rsidRPr="002A76D2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蚵鄉風情</w:t>
            </w: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C2C8A6E" w14:textId="77777777" w:rsidR="005C591E" w:rsidRPr="00677F2D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8A270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理解對話主題，</w:t>
            </w:r>
            <w:r w:rsidRPr="005E259F">
              <w:rPr>
                <w:rFonts w:ascii="Times New Roman" w:eastAsia="新細明體" w:hAnsi="Times New Roman" w:cs="Times New Roman"/>
                <w:sz w:val="16"/>
                <w:szCs w:val="16"/>
              </w:rPr>
              <w:t>說出生活中因某樣事物喚起回憶的經驗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73C76CA2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完成習作，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根據句意選出多義詞的正確意思。</w:t>
            </w:r>
          </w:p>
        </w:tc>
        <w:tc>
          <w:tcPr>
            <w:tcW w:w="426" w:type="dxa"/>
            <w:vAlign w:val="center"/>
          </w:tcPr>
          <w:p w14:paraId="449F786A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D39EC43" w14:textId="77777777" w:rsidR="005C591E" w:rsidRPr="002A76D2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1229A7F9" w14:textId="77777777" w:rsidR="005C591E" w:rsidRPr="002A76D2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631DC8EE" w14:textId="77777777" w:rsidR="005C591E" w:rsidRPr="002A76D2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08B24BA0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2A76D2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3B0BE19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【四、送友人】</w:t>
            </w:r>
          </w:p>
          <w:p w14:paraId="51DA14A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365635D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2B00A5">
              <w:rPr>
                <w:rFonts w:ascii="Times New Roman" w:eastAsia="新細明體" w:hAnsi="Times New Roman" w:cs="Times New Roman"/>
                <w:sz w:val="16"/>
                <w:szCs w:val="16"/>
              </w:rPr>
              <w:t>培養良好的人際互動能力。</w:t>
            </w:r>
          </w:p>
          <w:p w14:paraId="245D1CC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2326C32F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211AAC55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表達自己對一個美好世界的想法，並聆聽他人的想法。</w:t>
            </w:r>
          </w:p>
          <w:p w14:paraId="1751EC95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3CEDD058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表達對家庭成員的關心與情感。</w:t>
            </w:r>
          </w:p>
        </w:tc>
      </w:tr>
      <w:tr w:rsidR="005C591E" w:rsidRPr="000648CD" w14:paraId="02C8C41D" w14:textId="77777777" w:rsidTr="005C591E">
        <w:tc>
          <w:tcPr>
            <w:tcW w:w="312" w:type="dxa"/>
            <w:vAlign w:val="center"/>
          </w:tcPr>
          <w:p w14:paraId="7511681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第八週</w:t>
            </w:r>
          </w:p>
        </w:tc>
        <w:tc>
          <w:tcPr>
            <w:tcW w:w="283" w:type="dxa"/>
            <w:vAlign w:val="center"/>
          </w:tcPr>
          <w:p w14:paraId="43624DAC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品味生活的點滴</w:t>
            </w:r>
          </w:p>
        </w:tc>
        <w:tc>
          <w:tcPr>
            <w:tcW w:w="283" w:type="dxa"/>
            <w:vAlign w:val="center"/>
          </w:tcPr>
          <w:p w14:paraId="2D4A8C83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第五課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蚵鄉風情</w:t>
            </w:r>
          </w:p>
        </w:tc>
        <w:tc>
          <w:tcPr>
            <w:tcW w:w="1617" w:type="dxa"/>
          </w:tcPr>
          <w:p w14:paraId="1FFD4CF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537D7AB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4-Ⅲ-2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認識文字的字形結構，運用字的部件了解文字的字音與字義。</w:t>
            </w:r>
          </w:p>
          <w:p w14:paraId="0FDA7F8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5-Ⅲ-6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熟習適合學習階段的摘要策略，擷取大意。</w:t>
            </w:r>
          </w:p>
          <w:p w14:paraId="4C5C045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6-Ⅲ-6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練習各種寫作技巧。</w:t>
            </w:r>
          </w:p>
        </w:tc>
        <w:tc>
          <w:tcPr>
            <w:tcW w:w="1861" w:type="dxa"/>
          </w:tcPr>
          <w:p w14:paraId="012029D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49F216F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6766DC5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Ab-Ⅲ-4 </w:t>
            </w:r>
            <w:r w:rsidRPr="00DA24F2">
              <w:rPr>
                <w:rFonts w:ascii="Times New Roman" w:eastAsia="新細明體" w:hAnsi="Times New Roman" w:cs="Times New Roman"/>
                <w:sz w:val="16"/>
                <w:szCs w:val="16"/>
              </w:rPr>
              <w:t>多音字及多義字。</w:t>
            </w:r>
          </w:p>
          <w:p w14:paraId="7020C5A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344BB11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6D6CC1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Bb-Ⅲ-5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藉由敘述事件與描寫景物間接抒情。</w:t>
            </w:r>
          </w:p>
        </w:tc>
        <w:tc>
          <w:tcPr>
            <w:tcW w:w="3043" w:type="dxa"/>
          </w:tcPr>
          <w:p w14:paraId="0960D31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628FFF4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941881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720F65E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2" w:type="dxa"/>
          </w:tcPr>
          <w:p w14:paraId="53C60113" w14:textId="77777777" w:rsidR="005C591E" w:rsidRPr="00736B3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蚵鄉風情</w:t>
            </w: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E2416EF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探究與課文相關的問題，理解課文內容與主旨。</w:t>
            </w:r>
          </w:p>
          <w:p w14:paraId="7990B147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分析課文段落的安排方式，並運用摘要策略，整合段落大意。</w:t>
            </w:r>
          </w:p>
          <w:p w14:paraId="3EEDE4B5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認識透過事件間接抒情的寫作特色，並練習段落寫作。</w:t>
            </w:r>
          </w:p>
        </w:tc>
        <w:tc>
          <w:tcPr>
            <w:tcW w:w="1984" w:type="dxa"/>
          </w:tcPr>
          <w:p w14:paraId="476BCD98" w14:textId="77777777" w:rsidR="005C591E" w:rsidRPr="00736B3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【五、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蚵鄉風情</w:t>
            </w: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DBB11E5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說出課文深層的含意以及課文的主旨。</w:t>
            </w:r>
          </w:p>
          <w:p w14:paraId="5CAA3137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依照課文結構圖的提示，摘取重點，完成段落大意。</w:t>
            </w:r>
          </w:p>
          <w:p w14:paraId="082EFF93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運用間接抒情的寫作技巧，書寫一則生活事件的細節和其中傳達的情感。</w:t>
            </w:r>
          </w:p>
        </w:tc>
        <w:tc>
          <w:tcPr>
            <w:tcW w:w="426" w:type="dxa"/>
            <w:vAlign w:val="center"/>
          </w:tcPr>
          <w:p w14:paraId="0E0F4FCC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C5D9C17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1E39F2F4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302A30E4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5DA261C9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398E366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【五、蚵鄉風情】</w:t>
            </w:r>
          </w:p>
          <w:p w14:paraId="1FC929B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【人權教育】</w:t>
            </w:r>
          </w:p>
          <w:p w14:paraId="035127D9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人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表達自己對一個美好世界的想法，並聆聽他人的想法。</w:t>
            </w:r>
          </w:p>
          <w:p w14:paraId="5B725A5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4CFFAEE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677F2D">
              <w:rPr>
                <w:rFonts w:ascii="Times New Roman" w:eastAsia="新細明體" w:hAnsi="Times New Roman" w:cs="Times New Roman"/>
                <w:sz w:val="16"/>
                <w:szCs w:val="16"/>
              </w:rPr>
              <w:t>表達對家庭成員的關心與情感。</w:t>
            </w:r>
          </w:p>
        </w:tc>
      </w:tr>
      <w:tr w:rsidR="005C591E" w:rsidRPr="000648CD" w14:paraId="724AE907" w14:textId="77777777" w:rsidTr="005C591E">
        <w:tc>
          <w:tcPr>
            <w:tcW w:w="312" w:type="dxa"/>
            <w:vAlign w:val="center"/>
          </w:tcPr>
          <w:p w14:paraId="6B183359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第九週</w:t>
            </w:r>
          </w:p>
        </w:tc>
        <w:tc>
          <w:tcPr>
            <w:tcW w:w="283" w:type="dxa"/>
            <w:vAlign w:val="center"/>
          </w:tcPr>
          <w:p w14:paraId="57E235B6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品味生活的點滴</w:t>
            </w:r>
          </w:p>
        </w:tc>
        <w:tc>
          <w:tcPr>
            <w:tcW w:w="283" w:type="dxa"/>
            <w:vAlign w:val="center"/>
          </w:tcPr>
          <w:p w14:paraId="1C3359B1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第六課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</w:t>
            </w:r>
          </w:p>
        </w:tc>
        <w:tc>
          <w:tcPr>
            <w:tcW w:w="1617" w:type="dxa"/>
          </w:tcPr>
          <w:p w14:paraId="7904953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3FDD6ED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2CF224B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2-Ⅲ-5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把握說話內容的主題、重要細節與結構邏輯。</w:t>
            </w:r>
          </w:p>
          <w:p w14:paraId="60776EE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60E749E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</w:tc>
        <w:tc>
          <w:tcPr>
            <w:tcW w:w="1861" w:type="dxa"/>
          </w:tcPr>
          <w:p w14:paraId="240AC13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4BA236F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2923641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4DC4AA3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0CC1E4B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</w:tc>
        <w:tc>
          <w:tcPr>
            <w:tcW w:w="3043" w:type="dxa"/>
          </w:tcPr>
          <w:p w14:paraId="0570A5F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4D9C9C66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0C28C57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132BC92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2" w:type="dxa"/>
          </w:tcPr>
          <w:p w14:paraId="11D0F174" w14:textId="77777777" w:rsidR="005C591E" w:rsidRPr="00736B3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【六、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</w:t>
            </w: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7CBB48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根據人物對話，發表自己的生活經驗。</w:t>
            </w:r>
          </w:p>
          <w:p w14:paraId="7CD95A28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辨識形近字的字形與字義，並正確運用。</w:t>
            </w:r>
          </w:p>
          <w:p w14:paraId="3964BCCC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探究與課文相關的問題，理解課文內容與主旨。</w:t>
            </w:r>
          </w:p>
          <w:p w14:paraId="68ABB925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擴充閱讀量，認識描寫點心文章的書寫特色與傳遞的情感。</w:t>
            </w:r>
          </w:p>
        </w:tc>
        <w:tc>
          <w:tcPr>
            <w:tcW w:w="1984" w:type="dxa"/>
          </w:tcPr>
          <w:p w14:paraId="1EEAB4E2" w14:textId="77777777" w:rsidR="005C591E" w:rsidRPr="00736B33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【六、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</w:t>
            </w: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2D29FFEB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理解對話主題，並說出喜愛的點心和感受。</w:t>
            </w:r>
          </w:p>
          <w:p w14:paraId="3F4BAE97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寫出正確的國字，了解詞語的意義並正確運用。</w:t>
            </w:r>
          </w:p>
          <w:p w14:paraId="5575B6FD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說出課文深層的含意及主旨。</w:t>
            </w:r>
          </w:p>
          <w:p w14:paraId="1FF9E37A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F62266">
              <w:rPr>
                <w:rFonts w:ascii="Times New Roman" w:eastAsia="新細明體" w:hAnsi="Times New Roman" w:cs="Times New Roman"/>
                <w:sz w:val="16"/>
                <w:szCs w:val="16"/>
              </w:rPr>
              <w:t>完成習作第四大題，依據題意寫出正確的答案。</w:t>
            </w:r>
          </w:p>
        </w:tc>
        <w:tc>
          <w:tcPr>
            <w:tcW w:w="426" w:type="dxa"/>
            <w:vAlign w:val="center"/>
          </w:tcPr>
          <w:p w14:paraId="50987172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B87D904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59D35EF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B2B0D99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2DB573FC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52F5660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241173D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【多元文化教育】</w:t>
            </w:r>
          </w:p>
          <w:p w14:paraId="4C951C0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多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了解自己的文化特質。</w:t>
            </w:r>
          </w:p>
          <w:p w14:paraId="0F61F39F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3BCBC685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認識與領域相關的文本類型與寫作題材。</w:t>
            </w:r>
          </w:p>
        </w:tc>
      </w:tr>
      <w:tr w:rsidR="005C591E" w:rsidRPr="000648CD" w14:paraId="280656A8" w14:textId="77777777" w:rsidTr="005C591E">
        <w:tc>
          <w:tcPr>
            <w:tcW w:w="312" w:type="dxa"/>
            <w:vAlign w:val="center"/>
          </w:tcPr>
          <w:p w14:paraId="3EDAA5E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第十週</w:t>
            </w:r>
          </w:p>
        </w:tc>
        <w:tc>
          <w:tcPr>
            <w:tcW w:w="283" w:type="dxa"/>
            <w:vAlign w:val="center"/>
          </w:tcPr>
          <w:p w14:paraId="6DD2A3FB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品味生活的點滴</w:t>
            </w:r>
          </w:p>
        </w:tc>
        <w:tc>
          <w:tcPr>
            <w:tcW w:w="283" w:type="dxa"/>
            <w:vAlign w:val="center"/>
          </w:tcPr>
          <w:p w14:paraId="44E9D62F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第六課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／學習地圖二</w:t>
            </w:r>
          </w:p>
        </w:tc>
        <w:tc>
          <w:tcPr>
            <w:tcW w:w="1617" w:type="dxa"/>
          </w:tcPr>
          <w:p w14:paraId="59CAA89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4EB332D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掌握寫作步驟，寫出表達清楚、段落分明、符合主題的作品。</w:t>
            </w:r>
          </w:p>
          <w:p w14:paraId="4BB2A84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1FEF099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</w:tc>
        <w:tc>
          <w:tcPr>
            <w:tcW w:w="1861" w:type="dxa"/>
          </w:tcPr>
          <w:p w14:paraId="304F65C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71007C8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3AB61CD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標點符號在文本中的作用。</w:t>
            </w:r>
          </w:p>
          <w:p w14:paraId="777D16D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14E1C21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0F4ECE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33DFEEF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30DEF77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4C918A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</w:t>
            </w:r>
            <w:r w:rsidRPr="00EA5D47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61C398E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</w:tc>
        <w:tc>
          <w:tcPr>
            <w:tcW w:w="3043" w:type="dxa"/>
          </w:tcPr>
          <w:p w14:paraId="27CCE44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7A5D566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69C8572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45C453C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17CDCBC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4D0EB79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8A67EE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365EB28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69F43D6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59E5BB57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現在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—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過去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—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現在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的結構，敘寫照片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中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的故事與情感。</w:t>
            </w:r>
          </w:p>
          <w:p w14:paraId="5D50E7A6" w14:textId="77777777" w:rsidR="005C591E" w:rsidRPr="00777A2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03D3AC7E" w14:textId="77777777" w:rsidR="005C591E" w:rsidRPr="00A42D01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認識五言律詩。</w:t>
            </w:r>
          </w:p>
        </w:tc>
        <w:tc>
          <w:tcPr>
            <w:tcW w:w="1984" w:type="dxa"/>
          </w:tcPr>
          <w:p w14:paraId="6A8D017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3E7D1136" w14:textId="77777777" w:rsidR="005C591E" w:rsidRPr="000F4EC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完成一篇格式正確、內容通順的記敘文，並依據自評表檢核。</w:t>
            </w:r>
          </w:p>
          <w:p w14:paraId="5F0A1131" w14:textId="77777777" w:rsidR="005C591E" w:rsidRPr="00777A2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20427712" w14:textId="77777777" w:rsidR="005C591E" w:rsidRPr="00A42D01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說出律詩的特色。</w:t>
            </w:r>
          </w:p>
        </w:tc>
        <w:tc>
          <w:tcPr>
            <w:tcW w:w="426" w:type="dxa"/>
            <w:vAlign w:val="center"/>
          </w:tcPr>
          <w:p w14:paraId="30DEA117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5C356E8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21E9D0E2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1FF3656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56D4389D" w14:textId="77777777" w:rsidR="005C591E" w:rsidRPr="00D773F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68CC1C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【六、童年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夏日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‧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棉花糖】</w:t>
            </w:r>
          </w:p>
          <w:p w14:paraId="00F34BA9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【多元文化教育】</w:t>
            </w:r>
          </w:p>
          <w:p w14:paraId="10AA4DB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多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了解自己的文化特質。</w:t>
            </w:r>
          </w:p>
          <w:p w14:paraId="7075201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585D85F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E2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認識與領域相關的文本類型與寫作題材。</w:t>
            </w:r>
          </w:p>
        </w:tc>
      </w:tr>
      <w:tr w:rsidR="005C591E" w:rsidRPr="000648CD" w14:paraId="4E9DE769" w14:textId="77777777" w:rsidTr="005C591E">
        <w:tc>
          <w:tcPr>
            <w:tcW w:w="312" w:type="dxa"/>
            <w:vAlign w:val="center"/>
          </w:tcPr>
          <w:p w14:paraId="163725B4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第十一週</w:t>
            </w:r>
          </w:p>
        </w:tc>
        <w:tc>
          <w:tcPr>
            <w:tcW w:w="283" w:type="dxa"/>
            <w:vAlign w:val="center"/>
          </w:tcPr>
          <w:p w14:paraId="20073073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第二單元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品味生活的點滴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閱讀階梯</w:t>
            </w:r>
          </w:p>
        </w:tc>
        <w:tc>
          <w:tcPr>
            <w:tcW w:w="283" w:type="dxa"/>
            <w:vAlign w:val="center"/>
          </w:tcPr>
          <w:p w14:paraId="4EDA779B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學習地圖二／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一個晴朗的早晨</w:t>
            </w:r>
          </w:p>
        </w:tc>
        <w:tc>
          <w:tcPr>
            <w:tcW w:w="1617" w:type="dxa"/>
          </w:tcPr>
          <w:p w14:paraId="2E2B484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4D7FC26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6-Ⅲ-6 </w:t>
            </w:r>
            <w:r w:rsidRPr="00AD411A">
              <w:rPr>
                <w:rFonts w:ascii="Times New Roman" w:eastAsia="新細明體" w:hAnsi="Times New Roman" w:cs="Times New Roman"/>
                <w:sz w:val="16"/>
                <w:szCs w:val="16"/>
              </w:rPr>
              <w:t>練習各種寫作技巧。</w:t>
            </w:r>
          </w:p>
          <w:p w14:paraId="3950B1C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67C0A4B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647AD0C6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說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話技巧，豐富表達內容。</w:t>
            </w:r>
          </w:p>
        </w:tc>
        <w:tc>
          <w:tcPr>
            <w:tcW w:w="1861" w:type="dxa"/>
          </w:tcPr>
          <w:p w14:paraId="56A817C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09A594C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3048409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</w:t>
            </w:r>
            <w:r w:rsidRPr="00EA5D47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5EE305E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Ad-Ⅲ-4 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古典詩文。</w:t>
            </w:r>
          </w:p>
          <w:p w14:paraId="46670E7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7AA3D6D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A767CA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2E98FE7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Bb-Ⅲ-2 </w:t>
            </w:r>
            <w:r w:rsidRPr="00AD411A">
              <w:rPr>
                <w:rFonts w:ascii="Times New Roman" w:eastAsia="新細明體" w:hAnsi="Times New Roman" w:cs="Times New Roman"/>
                <w:sz w:val="16"/>
                <w:szCs w:val="16"/>
              </w:rPr>
              <w:t>人際交流的情感。</w:t>
            </w:r>
          </w:p>
        </w:tc>
        <w:tc>
          <w:tcPr>
            <w:tcW w:w="3043" w:type="dxa"/>
          </w:tcPr>
          <w:p w14:paraId="3E67E9E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33865E9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F3105C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4E704B2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6DABEB9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7779F24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1C5028F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A416FB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AD411A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2" w:type="dxa"/>
          </w:tcPr>
          <w:p w14:paraId="4B679858" w14:textId="77777777" w:rsidR="005C591E" w:rsidRPr="00777A2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604C522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認識過渡的意義。</w:t>
            </w:r>
          </w:p>
          <w:p w14:paraId="6AF817A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判斷文章中的過渡詞、過渡句、過渡段。</w:t>
            </w:r>
          </w:p>
          <w:p w14:paraId="4AB13791" w14:textId="77777777" w:rsidR="005C591E" w:rsidRPr="00777A2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BAD88E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根據人物描寫，推論人物個性。</w:t>
            </w:r>
          </w:p>
          <w:p w14:paraId="1B6A9802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藉由日常互動事件，描寫出人際間的情感。</w:t>
            </w:r>
          </w:p>
          <w:p w14:paraId="63564922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透過思考討論，深入理解文本。</w:t>
            </w:r>
          </w:p>
          <w:p w14:paraId="00409757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透過閱讀與思考，提出問題。</w:t>
            </w:r>
          </w:p>
        </w:tc>
        <w:tc>
          <w:tcPr>
            <w:tcW w:w="1984" w:type="dxa"/>
          </w:tcPr>
          <w:p w14:paraId="48FA8CFE" w14:textId="77777777" w:rsidR="005C591E" w:rsidRPr="00777A2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【學習地圖二】</w:t>
            </w:r>
          </w:p>
          <w:p w14:paraId="4EFFC27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D44536">
              <w:rPr>
                <w:rFonts w:ascii="Times New Roman" w:eastAsia="新細明體" w:hAnsi="Times New Roman" w:cs="Times New Roman"/>
                <w:sz w:val="16"/>
                <w:szCs w:val="16"/>
              </w:rPr>
              <w:t>說出過渡的意義。</w:t>
            </w:r>
          </w:p>
          <w:p w14:paraId="44D34CE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完成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第四課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習作第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三、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四大題。</w:t>
            </w:r>
          </w:p>
          <w:p w14:paraId="793B252B" w14:textId="77777777" w:rsidR="005C591E" w:rsidRPr="00777A29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D0DD33C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找出文中描寫阿嬤的文句，推論阿嬤的個性。</w:t>
            </w:r>
          </w:p>
          <w:p w14:paraId="466DA54D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畫一幅四格漫畫，書寫出阿嬤的故事。</w:t>
            </w:r>
          </w:p>
          <w:p w14:paraId="776B423A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討論閱讀與思考題目，並完成習作。</w:t>
            </w:r>
          </w:p>
          <w:p w14:paraId="68D8A14E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藉由閱讀與思考題目，理解詰問作者的閱讀策略。</w:t>
            </w:r>
          </w:p>
        </w:tc>
        <w:tc>
          <w:tcPr>
            <w:tcW w:w="426" w:type="dxa"/>
            <w:vAlign w:val="center"/>
          </w:tcPr>
          <w:p w14:paraId="59B11F73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40D06CC8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16EA0941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B71B8DD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44CDBD3E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3E1CDE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28A4598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440C592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820643">
              <w:rPr>
                <w:rFonts w:ascii="Times New Roman" w:eastAsia="新細明體" w:hAnsi="Times New Roman" w:cs="Times New Roman"/>
                <w:sz w:val="16"/>
                <w:szCs w:val="16"/>
              </w:rPr>
              <w:t>表達對家庭成員的關心與情感。</w:t>
            </w:r>
          </w:p>
          <w:p w14:paraId="28C417D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05D3463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6F484F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</w:tc>
      </w:tr>
      <w:tr w:rsidR="005C591E" w:rsidRPr="000648CD" w14:paraId="0B5F3DE9" w14:textId="77777777" w:rsidTr="005C591E">
        <w:tc>
          <w:tcPr>
            <w:tcW w:w="312" w:type="dxa"/>
            <w:vAlign w:val="center"/>
          </w:tcPr>
          <w:p w14:paraId="1AC37380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第十二週</w:t>
            </w:r>
          </w:p>
        </w:tc>
        <w:tc>
          <w:tcPr>
            <w:tcW w:w="283" w:type="dxa"/>
            <w:vAlign w:val="center"/>
          </w:tcPr>
          <w:p w14:paraId="4E106A6A" w14:textId="77777777" w:rsidR="005C591E" w:rsidRPr="00D773F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閱讀階梯</w:t>
            </w: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66CF3C06" w14:textId="77777777" w:rsidR="005C591E" w:rsidRPr="00D540AA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一個晴朗的早晨</w:t>
            </w:r>
            <w:r w:rsidRPr="00D773FE">
              <w:rPr>
                <w:rFonts w:ascii="Times New Roman" w:eastAsia="新細明體" w:hAnsi="Times New Roman" w:cs="Times New Roman"/>
                <w:sz w:val="16"/>
                <w:szCs w:val="16"/>
              </w:rPr>
              <w:t>／單元主題引導</w:t>
            </w:r>
            <w:r w:rsidRPr="008D3A4C"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第七課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我的少年夢</w:t>
            </w:r>
          </w:p>
        </w:tc>
        <w:tc>
          <w:tcPr>
            <w:tcW w:w="1617" w:type="dxa"/>
          </w:tcPr>
          <w:p w14:paraId="373E920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7674632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5-Ⅲ-8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運用自我提問、推論等策略，推論文本隱含的因果訊息或觀點。</w:t>
            </w:r>
          </w:p>
          <w:p w14:paraId="6A0C450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5-Ⅲ-9 </w:t>
            </w:r>
            <w:r w:rsidRPr="00760960">
              <w:rPr>
                <w:rFonts w:ascii="Times New Roman" w:eastAsia="新細明體" w:hAnsi="Times New Roman" w:cs="Times New Roman"/>
                <w:sz w:val="16"/>
                <w:szCs w:val="16"/>
              </w:rPr>
              <w:t>因應不同的目的，運用不同的閱讀策略。</w:t>
            </w:r>
          </w:p>
          <w:p w14:paraId="73C1EFF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7220CF2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1-Ⅲ-2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</w:tc>
        <w:tc>
          <w:tcPr>
            <w:tcW w:w="1861" w:type="dxa"/>
          </w:tcPr>
          <w:p w14:paraId="6FB8940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1714215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7A50F5F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0EF9681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Bb-Ⅲ-2 </w:t>
            </w:r>
            <w:r w:rsidRPr="00AD411A">
              <w:rPr>
                <w:rFonts w:ascii="Times New Roman" w:eastAsia="新細明體" w:hAnsi="Times New Roman" w:cs="Times New Roman"/>
                <w:sz w:val="16"/>
                <w:szCs w:val="16"/>
              </w:rPr>
              <w:t>人際交流的情感。</w:t>
            </w:r>
          </w:p>
          <w:p w14:paraId="111A0B8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2F39DC9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59D15C4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4FCF246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58B47E3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1F5B45B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Cb-Ⅲ-2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各類文本中所反映的個人與家庭、鄉里、國族及其他社群的關係。</w:t>
            </w:r>
          </w:p>
        </w:tc>
        <w:tc>
          <w:tcPr>
            <w:tcW w:w="3043" w:type="dxa"/>
          </w:tcPr>
          <w:p w14:paraId="0B8F7F9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1B1E771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04650F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7ACC29E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AD411A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0571C1F2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782A07C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7F7A27B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0C52E5E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2" w:type="dxa"/>
          </w:tcPr>
          <w:p w14:paraId="634ADF4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4A658E00" w14:textId="77777777" w:rsidR="005C591E" w:rsidRPr="00D540A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掌握詰問作者的閱讀策略。</w:t>
            </w:r>
          </w:p>
          <w:p w14:paraId="35056799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運用詰問作者策略提問，進行記者會角色扮演</w:t>
            </w: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2B642B01" w14:textId="77777777" w:rsidR="005C591E" w:rsidRPr="004B32C1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B32C1">
              <w:rPr>
                <w:rFonts w:ascii="Times New Roman" w:eastAsia="新細明體" w:hAnsi="Times New Roman" w:cs="Times New Roman"/>
                <w:sz w:val="16"/>
                <w:szCs w:val="16"/>
              </w:rPr>
              <w:t>【七、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我的少年夢</w:t>
            </w:r>
            <w:r w:rsidRPr="004B32C1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CD297B6" w14:textId="77777777" w:rsidR="005C591E" w:rsidRPr="00760960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B32C1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聆聽話語內容，完成聆聽摘要。</w:t>
            </w:r>
          </w:p>
        </w:tc>
        <w:tc>
          <w:tcPr>
            <w:tcW w:w="1984" w:type="dxa"/>
          </w:tcPr>
          <w:p w14:paraId="7612EC7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4F0793A3" w14:textId="77777777" w:rsidR="005C591E" w:rsidRPr="00D540A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C61E4E"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完成詰問作者閱讀任務及提問。</w:t>
            </w:r>
          </w:p>
          <w:p w14:paraId="70B7A369" w14:textId="77777777" w:rsidR="005C591E" w:rsidRPr="00C61E4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輪流擔任作家與讀者角色，進行記者會。</w:t>
            </w:r>
          </w:p>
          <w:p w14:paraId="5004F31F" w14:textId="77777777" w:rsidR="005C591E" w:rsidRPr="004B32C1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B32C1">
              <w:rPr>
                <w:rFonts w:ascii="Times New Roman" w:eastAsia="新細明體" w:hAnsi="Times New Roman" w:cs="Times New Roman"/>
                <w:sz w:val="16"/>
                <w:szCs w:val="16"/>
              </w:rPr>
              <w:t>【七、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我的少年夢</w:t>
            </w:r>
            <w:r w:rsidRPr="004B32C1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8EFCF64" w14:textId="77777777" w:rsidR="005C591E" w:rsidRPr="00760960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B32C1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聆聽話語內容，完成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聆聽摘要表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</w:tc>
        <w:tc>
          <w:tcPr>
            <w:tcW w:w="426" w:type="dxa"/>
            <w:vAlign w:val="center"/>
          </w:tcPr>
          <w:p w14:paraId="52F41514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4E054340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3AF1D1AE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6A05DB79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7DC193EF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0655360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【閱讀階梯、一個晴朗的早晨】</w:t>
            </w:r>
          </w:p>
          <w:p w14:paraId="0E0599B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【家庭教育】</w:t>
            </w:r>
          </w:p>
          <w:p w14:paraId="07E68A5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家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E7 </w:t>
            </w:r>
            <w:r w:rsidRPr="00820643">
              <w:rPr>
                <w:rFonts w:ascii="Times New Roman" w:eastAsia="新細明體" w:hAnsi="Times New Roman" w:cs="Times New Roman"/>
                <w:sz w:val="16"/>
                <w:szCs w:val="16"/>
              </w:rPr>
              <w:t>表達對家庭成員的關心與情感。</w:t>
            </w:r>
          </w:p>
          <w:p w14:paraId="3255564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0EDB267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E14 </w:t>
            </w:r>
            <w:r w:rsidRPr="006F484F">
              <w:rPr>
                <w:rFonts w:ascii="Times New Roman" w:eastAsia="新細明體" w:hAnsi="Times New Roman" w:cs="Times New Roman"/>
                <w:sz w:val="16"/>
                <w:szCs w:val="16"/>
              </w:rPr>
              <w:t>喜歡與他人討論、分享自己閱讀的文本。</w:t>
            </w:r>
          </w:p>
          <w:p w14:paraId="085EE90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3C1DECC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6310B20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認識生涯規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的意涵。</w:t>
            </w:r>
          </w:p>
          <w:p w14:paraId="128BAC4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135D474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7C83878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參與戶外學習與自然體驗，覺知自然環境的美、平衡、與完整性。</w:t>
            </w:r>
          </w:p>
        </w:tc>
      </w:tr>
      <w:tr w:rsidR="005C591E" w:rsidRPr="000648CD" w14:paraId="79CC351D" w14:textId="77777777" w:rsidTr="005C591E">
        <w:tc>
          <w:tcPr>
            <w:tcW w:w="312" w:type="dxa"/>
            <w:vAlign w:val="center"/>
          </w:tcPr>
          <w:p w14:paraId="5FD6BC1B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第十三週</w:t>
            </w:r>
          </w:p>
        </w:tc>
        <w:tc>
          <w:tcPr>
            <w:tcW w:w="283" w:type="dxa"/>
            <w:vAlign w:val="center"/>
          </w:tcPr>
          <w:p w14:paraId="7F2AF94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2EAA4966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七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我的少年夢</w:t>
            </w:r>
          </w:p>
        </w:tc>
        <w:tc>
          <w:tcPr>
            <w:tcW w:w="1617" w:type="dxa"/>
          </w:tcPr>
          <w:p w14:paraId="55CEACD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74C9855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2-Ⅲ-4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運用語調、表情和肢體等變化輔助口語表達。</w:t>
            </w:r>
          </w:p>
          <w:p w14:paraId="720CBD7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6DCD188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5-Ⅲ-3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讀懂與學習階段相符的文本。</w:t>
            </w:r>
          </w:p>
          <w:p w14:paraId="7032E9F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6-Ⅲ-2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培養思考力、聯想力等寫作基本能力。</w:t>
            </w:r>
          </w:p>
        </w:tc>
        <w:tc>
          <w:tcPr>
            <w:tcW w:w="1861" w:type="dxa"/>
          </w:tcPr>
          <w:p w14:paraId="6C4619A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5853A1D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Ab-Ⅲ-1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2,700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個常用字的字形、字音和字義。</w:t>
            </w:r>
          </w:p>
          <w:p w14:paraId="1B74A48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64D8865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61A6936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4E7150B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Cb-Ⅲ-2 </w:t>
            </w:r>
            <w:r w:rsidRPr="00D540AA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各類文本中所反映的個人與家庭、鄉里、國族及其他社群的關係。</w:t>
            </w:r>
          </w:p>
        </w:tc>
        <w:tc>
          <w:tcPr>
            <w:tcW w:w="3043" w:type="dxa"/>
          </w:tcPr>
          <w:p w14:paraId="6C32AA8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6EC5481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216BCA8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3F44DEE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</w:tc>
        <w:tc>
          <w:tcPr>
            <w:tcW w:w="2552" w:type="dxa"/>
          </w:tcPr>
          <w:p w14:paraId="5029140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52F2E40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描述畫面時，加上自己所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看到、聽到、感到、做到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，豐富故事內容。</w:t>
            </w:r>
          </w:p>
          <w:p w14:paraId="4B23C2CE" w14:textId="77777777" w:rsidR="005C591E" w:rsidRPr="00207EF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運用策略理解詞義，並運用造句。</w:t>
            </w:r>
          </w:p>
          <w:p w14:paraId="35F52AE2" w14:textId="77777777" w:rsidR="005C591E" w:rsidRPr="00207EF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透過提問抓取文章要點，回答與課文相關問題，理解課文內容及寫作特色。</w:t>
            </w:r>
          </w:p>
          <w:p w14:paraId="197AF5F9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細心觀察圖片，運用聯想力構思故事內容並進行發表。</w:t>
            </w:r>
          </w:p>
        </w:tc>
        <w:tc>
          <w:tcPr>
            <w:tcW w:w="1984" w:type="dxa"/>
          </w:tcPr>
          <w:p w14:paraId="1D3B0B1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7D24CBE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觀察圖片內容，進行生動的描述。</w:t>
            </w:r>
          </w:p>
          <w:p w14:paraId="07AECA90" w14:textId="77777777" w:rsidR="005C591E" w:rsidRPr="00207EF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理解詞義，並依據詞義造出合理通順的句子。</w:t>
            </w:r>
          </w:p>
          <w:p w14:paraId="579DBCF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運用閱讀理解策略，理解文意及覺察寫作特色。</w:t>
            </w:r>
          </w:p>
          <w:p w14:paraId="59675AF2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4.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觀察圖片，並根據圖片內容說出一個完整的故事。</w:t>
            </w:r>
          </w:p>
        </w:tc>
        <w:tc>
          <w:tcPr>
            <w:tcW w:w="426" w:type="dxa"/>
            <w:vAlign w:val="center"/>
          </w:tcPr>
          <w:p w14:paraId="6D18E27C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4673911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5A91652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16E1C46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6E37C72E" w14:textId="77777777" w:rsidR="005C591E" w:rsidRPr="00D773F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6CE118E8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【七、我的少年夢】</w:t>
            </w:r>
          </w:p>
          <w:p w14:paraId="12857D6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2627F13E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E3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認識生涯規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的意涵。</w:t>
            </w:r>
          </w:p>
          <w:p w14:paraId="655EACCA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7C17B658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【環境教育】</w:t>
            </w:r>
          </w:p>
          <w:p w14:paraId="34BB3C90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環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 </w:t>
            </w:r>
            <w:r w:rsidRPr="00697A7B">
              <w:rPr>
                <w:rFonts w:ascii="Times New Roman" w:eastAsia="新細明體" w:hAnsi="Times New Roman" w:cs="Times New Roman"/>
                <w:sz w:val="16"/>
                <w:szCs w:val="16"/>
              </w:rPr>
              <w:t>參與戶外學習與自然體驗，覺知自然環境的美、平衡、與完整性。</w:t>
            </w:r>
          </w:p>
        </w:tc>
      </w:tr>
      <w:tr w:rsidR="005C591E" w:rsidRPr="000648CD" w14:paraId="2CBA1FFA" w14:textId="77777777" w:rsidTr="005C591E">
        <w:tc>
          <w:tcPr>
            <w:tcW w:w="312" w:type="dxa"/>
            <w:vAlign w:val="center"/>
          </w:tcPr>
          <w:p w14:paraId="2A1E82D0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第十四週</w:t>
            </w:r>
          </w:p>
        </w:tc>
        <w:tc>
          <w:tcPr>
            <w:tcW w:w="283" w:type="dxa"/>
            <w:vAlign w:val="center"/>
          </w:tcPr>
          <w:p w14:paraId="14371899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20B77023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如何張開追夢的翅膀</w:t>
            </w:r>
          </w:p>
        </w:tc>
        <w:tc>
          <w:tcPr>
            <w:tcW w:w="1617" w:type="dxa"/>
          </w:tcPr>
          <w:p w14:paraId="3855BE4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4C71F2F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1-Ⅲ-1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能夠聆聽他人的發言，並簡要記錄。</w:t>
            </w:r>
          </w:p>
          <w:p w14:paraId="4A832F5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2-Ⅲ-7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與他人溝通時能尊重不同意見。</w:t>
            </w:r>
          </w:p>
          <w:p w14:paraId="25BC2A9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  <w:p w14:paraId="3EBAEB1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5-Ⅲ-7 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連結相關的知識和經驗，提出自己的觀點，評述文本的內容。</w:t>
            </w:r>
          </w:p>
          <w:p w14:paraId="23D91A4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運用圖書館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（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室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）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、科技與網路，進行資料蒐集、解讀與判斷，提升多元文本的閱讀和應用能力。</w:t>
            </w:r>
          </w:p>
        </w:tc>
        <w:tc>
          <w:tcPr>
            <w:tcW w:w="1861" w:type="dxa"/>
          </w:tcPr>
          <w:p w14:paraId="5AD228F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4B79E89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Ab-Ⅲ-3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常用字部首及部件的表音及表義功能。</w:t>
            </w:r>
          </w:p>
          <w:p w14:paraId="1EDCBB6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150F24E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0106B53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Bd-Ⅲ-1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以事實、理論為論據，達到說服、建構、批判等目的。</w:t>
            </w:r>
          </w:p>
          <w:p w14:paraId="7963B56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Bd-Ⅲ-3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議論文本的結構。</w:t>
            </w:r>
          </w:p>
          <w:p w14:paraId="0133453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Be-Ⅲ-2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在人際溝通方面，以通知、電子郵件便條等慣用語彙及書寫格式為主。</w:t>
            </w:r>
          </w:p>
          <w:p w14:paraId="26F39D6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Cb-Ⅲ-2 </w:t>
            </w:r>
            <w:r w:rsidRPr="00840084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各類文本中所反映的個人與家庭、鄉里、國族及其他社群的關係。</w:t>
            </w:r>
          </w:p>
        </w:tc>
        <w:tc>
          <w:tcPr>
            <w:tcW w:w="3043" w:type="dxa"/>
          </w:tcPr>
          <w:p w14:paraId="6AEA88B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428C4D2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1B77CF7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5E5EF852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  <w:tc>
          <w:tcPr>
            <w:tcW w:w="2552" w:type="dxa"/>
          </w:tcPr>
          <w:p w14:paraId="7C6957CC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八、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如何張開追夢的翅膀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05A3088" w14:textId="77777777" w:rsidR="005C591E" w:rsidRPr="0043485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根據標題和單元主題的關連性，預測課文內容，並理解課文和單元的關連。</w:t>
            </w:r>
          </w:p>
          <w:p w14:paraId="4F04C253" w14:textId="77777777" w:rsidR="005C591E" w:rsidRPr="0043485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運用理解詞語策略，理解詞義並運用詞語造句。</w:t>
            </w:r>
          </w:p>
          <w:p w14:paraId="049FB9C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透過自我提問理解文章要點，學習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如何型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議論文寫作特色。</w:t>
            </w:r>
          </w:p>
          <w:p w14:paraId="7EA7CA88" w14:textId="77777777" w:rsidR="005C591E" w:rsidRPr="00DE35E4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提出自己觀點，並運用方法段的寫法，搜尋查找資料，完成方法段的寫作。</w:t>
            </w:r>
          </w:p>
        </w:tc>
        <w:tc>
          <w:tcPr>
            <w:tcW w:w="1984" w:type="dxa"/>
          </w:tcPr>
          <w:p w14:paraId="0611B42D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八、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如何張開追夢的翅膀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039E40F" w14:textId="77777777" w:rsidR="005C591E" w:rsidRPr="0043485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說出課文和單元之間的聯繫，預測課文內容。</w:t>
            </w:r>
          </w:p>
          <w:p w14:paraId="77EEF8C0" w14:textId="77777777" w:rsidR="005C591E" w:rsidRPr="0043485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理解詞義，並依據詞義造出合理通順的句子。</w:t>
            </w:r>
          </w:p>
          <w:p w14:paraId="25C9CDC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3.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運用閱讀理解策略，理解文意及覺察寫作特色。</w:t>
            </w:r>
          </w:p>
          <w:p w14:paraId="49E7C752" w14:textId="77777777" w:rsidR="005C591E" w:rsidRPr="00DE35E4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理解方法段的寫法，並運用平板蒐集相關論據資料，完成內容。</w:t>
            </w:r>
          </w:p>
        </w:tc>
        <w:tc>
          <w:tcPr>
            <w:tcW w:w="426" w:type="dxa"/>
            <w:vAlign w:val="center"/>
          </w:tcPr>
          <w:p w14:paraId="5BD67CF0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36864767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586E0379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F88169F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72D8872F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7C70377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28DCF3ED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3F86A32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E11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培養規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與運用時間的能力。</w:t>
            </w:r>
          </w:p>
          <w:p w14:paraId="2B2D5FF7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E12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學習解決問題與做決定的能力</w:t>
            </w:r>
            <w:r w:rsidRPr="0052687C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06C74FF0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27526F6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208955C8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E9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高年級後可適當介紹數位文本及混合文本作為閱讀的媒材。</w:t>
            </w:r>
          </w:p>
        </w:tc>
      </w:tr>
      <w:tr w:rsidR="005C591E" w:rsidRPr="000648CD" w14:paraId="1F73AD83" w14:textId="77777777" w:rsidTr="005C591E">
        <w:tc>
          <w:tcPr>
            <w:tcW w:w="312" w:type="dxa"/>
            <w:vAlign w:val="center"/>
          </w:tcPr>
          <w:p w14:paraId="7B698EF0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第十五週</w:t>
            </w:r>
          </w:p>
        </w:tc>
        <w:tc>
          <w:tcPr>
            <w:tcW w:w="283" w:type="dxa"/>
            <w:vAlign w:val="center"/>
          </w:tcPr>
          <w:p w14:paraId="0280328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0B1F4900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如何張開追夢的翅膀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</w:p>
        </w:tc>
        <w:tc>
          <w:tcPr>
            <w:tcW w:w="1617" w:type="dxa"/>
          </w:tcPr>
          <w:p w14:paraId="4A40445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1E89B48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6-Ⅲ-5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書寫說明事理、議論的作品。</w:t>
            </w:r>
          </w:p>
          <w:p w14:paraId="23E06DA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6-Ⅲ-7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修改、潤飾作品內容。</w:t>
            </w:r>
          </w:p>
          <w:p w14:paraId="73DC414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63C0A91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1-Ⅲ-2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根據演講、新聞話語情境及其情感，聽出不同語氣，理解對方所傳達的情意，表現適切的回應。</w:t>
            </w:r>
          </w:p>
          <w:p w14:paraId="7124AE7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2-Ⅲ-5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把握說話內容的主題、重要細節與結構邏輯。</w:t>
            </w:r>
          </w:p>
        </w:tc>
        <w:tc>
          <w:tcPr>
            <w:tcW w:w="1861" w:type="dxa"/>
          </w:tcPr>
          <w:p w14:paraId="274567B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2CA8ADB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Ab-Ⅲ-3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常用字部首及部件的表音及表義功能。</w:t>
            </w:r>
          </w:p>
          <w:p w14:paraId="5E1D6EA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A2B758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6047B87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Bd-Ⅲ-1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以事實、理論為論據，達到說服、建構、批判等目的。</w:t>
            </w:r>
          </w:p>
          <w:p w14:paraId="3A7CAEEF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Bd-Ⅲ-3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議論文本的結構。</w:t>
            </w:r>
          </w:p>
          <w:p w14:paraId="5C4FCA6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Be-Ⅲ-2 </w:t>
            </w:r>
            <w:r w:rsidRPr="00112D66">
              <w:rPr>
                <w:rFonts w:ascii="Times New Roman" w:eastAsia="新細明體" w:hAnsi="Times New Roman" w:cs="Times New Roman"/>
                <w:sz w:val="16"/>
                <w:szCs w:val="16"/>
              </w:rPr>
              <w:t>在人際溝通方面，以通知、電子郵件便條等慣用語彙及書寫格式為主。</w:t>
            </w:r>
          </w:p>
          <w:p w14:paraId="7C14F1D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Cb-Ⅲ-2 </w:t>
            </w:r>
            <w:r w:rsidRPr="00840084">
              <w:rPr>
                <w:rFonts w:ascii="Times New Roman" w:eastAsia="新細明體" w:hAnsi="Times New Roman" w:cs="Times New Roman"/>
                <w:sz w:val="16"/>
                <w:szCs w:val="16"/>
              </w:rPr>
              <w:t>各類文本中所反映的個人與家庭、鄉里、國族及其他社群的關係。</w:t>
            </w:r>
          </w:p>
          <w:p w14:paraId="4A8E9AD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5BD662B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4A9542E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B342B2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7B692AF8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</w:tc>
        <w:tc>
          <w:tcPr>
            <w:tcW w:w="3043" w:type="dxa"/>
          </w:tcPr>
          <w:p w14:paraId="0CA2733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4F29E575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-E-A2 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透過國語文學習，掌握文本要旨、發展學習及解決問題策略、初探邏輯思維，並透過體驗與實踐，處理日常生活問題。</w:t>
            </w:r>
          </w:p>
          <w:p w14:paraId="15549E5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  <w:p w14:paraId="6A4BF5A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-E-C1 </w:t>
            </w:r>
            <w:r w:rsidRPr="001635A2">
              <w:rPr>
                <w:rFonts w:ascii="Times New Roman" w:eastAsia="新細明體" w:hAnsi="Times New Roman" w:cs="Times New Roman"/>
                <w:sz w:val="16"/>
                <w:szCs w:val="16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7F1B02E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4A4AEA20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3704ACD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4968489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40B5AC6F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八、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如何張開追夢的翅膀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4A5078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依照議論文結構，並根據方法段論據，書寫一篇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如何型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議論文。</w:t>
            </w:r>
          </w:p>
          <w:p w14:paraId="1A1E7A6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1E4B337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根據演講內容，與同學交流彼此想法，並以適切方式回應。</w:t>
            </w:r>
          </w:p>
          <w:p w14:paraId="46011DFD" w14:textId="77777777" w:rsidR="005C591E" w:rsidRPr="00A61575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運用詞語策略理解詞義，並依情境運用造句。</w:t>
            </w:r>
          </w:p>
        </w:tc>
        <w:tc>
          <w:tcPr>
            <w:tcW w:w="1984" w:type="dxa"/>
          </w:tcPr>
          <w:p w14:paraId="33E845A2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八、</w:t>
            </w:r>
            <w:r w:rsidRPr="00207EFB">
              <w:rPr>
                <w:rFonts w:ascii="Times New Roman" w:eastAsia="新細明體" w:hAnsi="Times New Roman" w:cs="Times New Roman"/>
                <w:sz w:val="16"/>
                <w:szCs w:val="16"/>
              </w:rPr>
              <w:t>如何張開追夢的翅膀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70C41FB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完成一篇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「提出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論點、方法段、重申論點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的議論文，並依據自評表檢核。</w:t>
            </w:r>
          </w:p>
          <w:p w14:paraId="2F01440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E9AF83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專心聆聽演講內容，並根據理解內容適切回應。</w:t>
            </w:r>
          </w:p>
          <w:p w14:paraId="7A320B22" w14:textId="77777777" w:rsidR="005C591E" w:rsidRPr="00A61575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理解詞語意思，依情境造出完整通順的句子。</w:t>
            </w:r>
          </w:p>
        </w:tc>
        <w:tc>
          <w:tcPr>
            <w:tcW w:w="426" w:type="dxa"/>
            <w:vAlign w:val="center"/>
          </w:tcPr>
          <w:p w14:paraId="6CE2026C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E211C26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774191F4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298927AA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0DC37F80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1FFF03B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【八、如何張開追夢的翅膀】</w:t>
            </w:r>
          </w:p>
          <w:p w14:paraId="153DDEB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0194FF07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E11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培養規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與運用時間的能力。</w:t>
            </w:r>
          </w:p>
          <w:p w14:paraId="4C085109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E12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學習解決問題與做決定的能力</w:t>
            </w:r>
            <w:r w:rsidRPr="0052687C"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7619A78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【閱讀素養教育】</w:t>
            </w:r>
          </w:p>
          <w:p w14:paraId="513CC28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E5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發展檢索資訊、獲得資訊、整合資訊的數位閱讀能力。</w:t>
            </w:r>
          </w:p>
          <w:p w14:paraId="22FEAE6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閱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E9 </w:t>
            </w:r>
            <w:r w:rsidRPr="0043485E">
              <w:rPr>
                <w:rFonts w:ascii="Times New Roman" w:eastAsia="新細明體" w:hAnsi="Times New Roman" w:cs="Times New Roman"/>
                <w:sz w:val="16"/>
                <w:szCs w:val="16"/>
              </w:rPr>
              <w:t>高年級後可適當介紹數位文本及混合文本作為閱讀的媒材。</w:t>
            </w:r>
          </w:p>
          <w:p w14:paraId="1F75493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718755E4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6FF6F68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705C65B1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E8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對工作／教育環境的好奇心。</w:t>
            </w:r>
          </w:p>
        </w:tc>
      </w:tr>
      <w:tr w:rsidR="005C591E" w:rsidRPr="000648CD" w14:paraId="6E21C932" w14:textId="77777777" w:rsidTr="005C591E">
        <w:tc>
          <w:tcPr>
            <w:tcW w:w="312" w:type="dxa"/>
            <w:vAlign w:val="center"/>
          </w:tcPr>
          <w:p w14:paraId="33D43017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第十六週</w:t>
            </w:r>
          </w:p>
        </w:tc>
        <w:tc>
          <w:tcPr>
            <w:tcW w:w="283" w:type="dxa"/>
            <w:vAlign w:val="center"/>
          </w:tcPr>
          <w:p w14:paraId="028B7046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3A5EDF68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</w:p>
        </w:tc>
        <w:tc>
          <w:tcPr>
            <w:tcW w:w="1617" w:type="dxa"/>
          </w:tcPr>
          <w:p w14:paraId="64AD788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6DF63C3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4-Ⅲ-3 </w:t>
            </w:r>
            <w:r w:rsidRPr="00CD1038">
              <w:rPr>
                <w:rFonts w:ascii="Times New Roman" w:eastAsia="新細明體" w:hAnsi="Times New Roman" w:cs="Times New Roman"/>
                <w:sz w:val="16"/>
                <w:szCs w:val="16"/>
              </w:rPr>
              <w:t>運用字辭典、成語辭典等，擴充詞彙，分辨詞義。</w:t>
            </w:r>
          </w:p>
        </w:tc>
        <w:tc>
          <w:tcPr>
            <w:tcW w:w="1861" w:type="dxa"/>
          </w:tcPr>
          <w:p w14:paraId="1A711460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7F276D3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26965FC7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71E52C2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7FDB023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</w:tc>
        <w:tc>
          <w:tcPr>
            <w:tcW w:w="3043" w:type="dxa"/>
          </w:tcPr>
          <w:p w14:paraId="0FF01D1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0998EEF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4B14845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6D262584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2" w:type="dxa"/>
          </w:tcPr>
          <w:p w14:paraId="6B7A3B53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九、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B42E174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D1038">
              <w:rPr>
                <w:rFonts w:ascii="Times New Roman" w:eastAsia="新細明體" w:hAnsi="Times New Roman" w:cs="Times New Roman"/>
                <w:sz w:val="16"/>
                <w:szCs w:val="16"/>
              </w:rPr>
              <w:t>透過段落間的關係，理解文章架構，並依據結構摘要課文大意。</w:t>
            </w:r>
          </w:p>
          <w:p w14:paraId="5FCFF42F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D1038">
              <w:rPr>
                <w:rFonts w:ascii="Times New Roman" w:eastAsia="新細明體" w:hAnsi="Times New Roman" w:cs="Times New Roman"/>
                <w:sz w:val="16"/>
                <w:szCs w:val="16"/>
              </w:rPr>
              <w:t>理解演講稿的寫作特色，並仿效練習，依閱讀的文本設計標語。</w:t>
            </w:r>
          </w:p>
        </w:tc>
        <w:tc>
          <w:tcPr>
            <w:tcW w:w="1984" w:type="dxa"/>
          </w:tcPr>
          <w:p w14:paraId="47D78F22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九、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339ADFF2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CD1038">
              <w:rPr>
                <w:rFonts w:ascii="Times New Roman" w:eastAsia="新細明體" w:hAnsi="Times New Roman" w:cs="Times New Roman"/>
                <w:sz w:val="16"/>
                <w:szCs w:val="16"/>
              </w:rPr>
              <w:t>依文章架構，理解課文重點，摘要全文大意。</w:t>
            </w:r>
          </w:p>
          <w:p w14:paraId="578E2386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2.</w:t>
            </w:r>
            <w:r w:rsidRPr="00CD1038">
              <w:rPr>
                <w:rFonts w:ascii="Times New Roman" w:eastAsia="新細明體" w:hAnsi="Times New Roman" w:cs="Times New Roman"/>
                <w:sz w:val="16"/>
                <w:szCs w:val="16"/>
              </w:rPr>
              <w:t>討論文章中小標語特色，並設計簡短順口的標語。</w:t>
            </w:r>
          </w:p>
        </w:tc>
        <w:tc>
          <w:tcPr>
            <w:tcW w:w="426" w:type="dxa"/>
            <w:vAlign w:val="center"/>
          </w:tcPr>
          <w:p w14:paraId="02F5B901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AA53EE1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5069EAEB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A662785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0C06CD3F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BFC98A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2478B29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4568B4D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5CEF198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E8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對工作／教育環境的好奇心。</w:t>
            </w:r>
          </w:p>
        </w:tc>
      </w:tr>
      <w:tr w:rsidR="005C591E" w:rsidRPr="000648CD" w14:paraId="0A83C5C7" w14:textId="77777777" w:rsidTr="005C591E">
        <w:tc>
          <w:tcPr>
            <w:tcW w:w="312" w:type="dxa"/>
            <w:vAlign w:val="center"/>
          </w:tcPr>
          <w:p w14:paraId="213083F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第十七週</w:t>
            </w:r>
          </w:p>
        </w:tc>
        <w:tc>
          <w:tcPr>
            <w:tcW w:w="283" w:type="dxa"/>
            <w:vAlign w:val="center"/>
          </w:tcPr>
          <w:p w14:paraId="014046AE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19E427F4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課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／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</w:p>
        </w:tc>
        <w:tc>
          <w:tcPr>
            <w:tcW w:w="1617" w:type="dxa"/>
          </w:tcPr>
          <w:p w14:paraId="60DD6B9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2975952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 </w:t>
            </w:r>
            <w:r w:rsidRPr="00CD1038">
              <w:rPr>
                <w:rFonts w:ascii="Times New Roman" w:eastAsia="新細明體" w:hAnsi="Times New Roman" w:cs="Times New Roman"/>
                <w:sz w:val="16"/>
                <w:szCs w:val="16"/>
              </w:rPr>
              <w:t>流暢朗讀各類文本，並表現抑揚頓挫的變化。</w:t>
            </w:r>
          </w:p>
          <w:p w14:paraId="1EE7BCC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3B410BC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觀察生活情境的變化，培養個人感受和思維能力，積累說話材料。</w:t>
            </w:r>
          </w:p>
          <w:p w14:paraId="496ED9E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2-Ⅲ-3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靈活運用詞句和說話技巧，豐富表達內容。</w:t>
            </w:r>
          </w:p>
          <w:p w14:paraId="3CAADE6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2-Ⅲ-4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運用語調、表情和肢體等變化輔助口語表達。</w:t>
            </w:r>
          </w:p>
          <w:p w14:paraId="022384BE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2-Ⅲ-5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把握說話內容的主題、重要細節與結構邏輯。</w:t>
            </w:r>
          </w:p>
        </w:tc>
        <w:tc>
          <w:tcPr>
            <w:tcW w:w="1861" w:type="dxa"/>
          </w:tcPr>
          <w:p w14:paraId="27A826A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78DF559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Ab-Ⅲ-6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3,700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個常用語詞的使用。</w:t>
            </w:r>
          </w:p>
          <w:p w14:paraId="2AE2936A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Ad-Ⅲ-1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意義段與篇章結構。</w:t>
            </w:r>
          </w:p>
          <w:p w14:paraId="513E072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Ad-Ⅲ-2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篇章的大意、主旨、結構與寓意。</w:t>
            </w:r>
          </w:p>
          <w:p w14:paraId="53A60FA1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Be-Ⅲ-3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在學習應用方面，以簡報、讀書報告、演講稿等格式與寫作方法為主。</w:t>
            </w:r>
          </w:p>
          <w:p w14:paraId="24B27BD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6E46A819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7ABA69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以事實、理論為論據，達到說服、建構、批判等目的。</w:t>
            </w:r>
          </w:p>
          <w:p w14:paraId="7F23C5A6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Bd-Ⅲ-2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論證方式如舉例、正證、反證等。</w:t>
            </w:r>
          </w:p>
        </w:tc>
        <w:tc>
          <w:tcPr>
            <w:tcW w:w="3043" w:type="dxa"/>
          </w:tcPr>
          <w:p w14:paraId="1A6271B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4DB1F9A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-E-A1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認識國語文的重要性，培養國語文的興趣，能運用國語文認識自我、表現自我，奠定終身學習的基礎。</w:t>
            </w:r>
          </w:p>
          <w:p w14:paraId="3FC3A35C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4F5EC78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-E-C2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與他人互動時，能適切運用語文能力表達個人想法，理解與包容不同意見，樂於參與學校及社區活動，體會團隊合作的重要性。</w:t>
            </w:r>
          </w:p>
          <w:p w14:paraId="02196E5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24AAF9D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4E3E8438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4F63392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</w:tc>
        <w:tc>
          <w:tcPr>
            <w:tcW w:w="2552" w:type="dxa"/>
          </w:tcPr>
          <w:p w14:paraId="2C945AB8" w14:textId="77777777" w:rsidR="005C591E" w:rsidRPr="0001589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九、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52691E9B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2F7F7B">
              <w:rPr>
                <w:rFonts w:ascii="Times New Roman" w:eastAsia="新細明體" w:hAnsi="Times New Roman" w:cs="Times New Roman"/>
                <w:sz w:val="16"/>
                <w:szCs w:val="16"/>
              </w:rPr>
              <w:t>掌握表揚的內容與獎項的關聯性，寫出對同學的肯定及祝福。</w:t>
            </w:r>
          </w:p>
          <w:p w14:paraId="25C81161" w14:textId="77777777" w:rsidR="005C591E" w:rsidRPr="00F23F8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74F6D64" w14:textId="77777777" w:rsidR="005C591E" w:rsidRPr="00395C2D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認識學過的議論文的寫作特色。</w:t>
            </w:r>
          </w:p>
        </w:tc>
        <w:tc>
          <w:tcPr>
            <w:tcW w:w="1984" w:type="dxa"/>
          </w:tcPr>
          <w:p w14:paraId="0D243CD2" w14:textId="77777777" w:rsidR="005C591E" w:rsidRPr="00CD1038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九、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成為人生的開拓者</w:t>
            </w: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423DED3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2F7F7B">
              <w:rPr>
                <w:rFonts w:ascii="Times New Roman" w:eastAsia="新細明體" w:hAnsi="Times New Roman" w:cs="Times New Roman"/>
                <w:sz w:val="16"/>
                <w:szCs w:val="16"/>
              </w:rPr>
              <w:t>配合習作，寫出給同學的畢業祝福。</w:t>
            </w:r>
          </w:p>
          <w:p w14:paraId="5CC19E1C" w14:textId="77777777" w:rsidR="005C591E" w:rsidRPr="00F23F8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ADB772F" w14:textId="77777777" w:rsidR="005C591E" w:rsidRPr="00395C2D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1.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說出高年級所學的議論文。</w:t>
            </w:r>
          </w:p>
        </w:tc>
        <w:tc>
          <w:tcPr>
            <w:tcW w:w="426" w:type="dxa"/>
            <w:vAlign w:val="center"/>
          </w:tcPr>
          <w:p w14:paraId="207805D7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D936BA5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1B95A49C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56D8BE5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540A6532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2DD91059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【九、成為人生的開拓者】</w:t>
            </w:r>
          </w:p>
          <w:p w14:paraId="7B54F05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0495E4F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057CE49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E8 </w:t>
            </w:r>
            <w:r w:rsidRPr="00B81327">
              <w:rPr>
                <w:rFonts w:ascii="Times New Roman" w:eastAsia="新細明體" w:hAnsi="Times New Roman" w:cs="Times New Roman"/>
                <w:sz w:val="16"/>
                <w:szCs w:val="16"/>
              </w:rPr>
              <w:t>對工作／教育環境的好奇心。</w:t>
            </w:r>
          </w:p>
          <w:p w14:paraId="2359618C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37000DA7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181898AF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02A64353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培養規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與運用時間的能力。</w:t>
            </w:r>
          </w:p>
          <w:p w14:paraId="3F71812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E12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學習解決問題與做決定的能力。</w:t>
            </w:r>
          </w:p>
        </w:tc>
      </w:tr>
      <w:tr w:rsidR="005C591E" w:rsidRPr="000648CD" w14:paraId="12839B40" w14:textId="77777777" w:rsidTr="005C591E">
        <w:tc>
          <w:tcPr>
            <w:tcW w:w="312" w:type="dxa"/>
            <w:vAlign w:val="center"/>
          </w:tcPr>
          <w:p w14:paraId="7C4722AE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第十八週</w:t>
            </w:r>
          </w:p>
        </w:tc>
        <w:tc>
          <w:tcPr>
            <w:tcW w:w="283" w:type="dxa"/>
            <w:vAlign w:val="center"/>
          </w:tcPr>
          <w:p w14:paraId="3AE4DF6D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01589B">
              <w:rPr>
                <w:rFonts w:ascii="Times New Roman" w:eastAsia="新細明體" w:hAnsi="Times New Roman" w:cs="Times New Roman"/>
                <w:sz w:val="16"/>
                <w:szCs w:val="16"/>
              </w:rPr>
              <w:t>第三單元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向著明亮的那方</w:t>
            </w:r>
          </w:p>
        </w:tc>
        <w:tc>
          <w:tcPr>
            <w:tcW w:w="283" w:type="dxa"/>
            <w:vAlign w:val="center"/>
          </w:tcPr>
          <w:p w14:paraId="795C33B5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</w:p>
        </w:tc>
        <w:tc>
          <w:tcPr>
            <w:tcW w:w="1617" w:type="dxa"/>
          </w:tcPr>
          <w:p w14:paraId="6138A229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54B1DF0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5-Ⅲ-11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大量閱讀多元文本，辨識文本中議題的訊息或觀點。</w:t>
            </w:r>
          </w:p>
          <w:p w14:paraId="46C5EB1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6-Ⅲ-3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掌握寫作步驟，寫出表達清楚、段落分明、符合主題的作品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。</w:t>
            </w:r>
          </w:p>
          <w:p w14:paraId="31D9434D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6-Ⅲ-5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書寫說明事理、議論的作品。</w:t>
            </w:r>
          </w:p>
        </w:tc>
        <w:tc>
          <w:tcPr>
            <w:tcW w:w="1861" w:type="dxa"/>
          </w:tcPr>
          <w:p w14:paraId="76F7A84D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16008F2E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Ac-Ⅲ-4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各類文句表達的情感與意義。</w:t>
            </w:r>
          </w:p>
          <w:p w14:paraId="2E819F45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以事實、理論為論據，達到說服、建構、批判等目的。</w:t>
            </w:r>
          </w:p>
          <w:p w14:paraId="3DC7DF73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Bd-Ⅲ-2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論證方式如舉例、正證、反證等。</w:t>
            </w:r>
          </w:p>
        </w:tc>
        <w:tc>
          <w:tcPr>
            <w:tcW w:w="3043" w:type="dxa"/>
          </w:tcPr>
          <w:p w14:paraId="37D42043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5FE669E1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-E-A3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運用國語文充實生活經驗，學習有步驟的規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活動和解決問題，並探索多元知能，培養創新精神，以增進生活適應力。</w:t>
            </w:r>
          </w:p>
          <w:p w14:paraId="2578B7C7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理解與運用國語文在日常生活中學習體察他人的感受，並給予適當的回應，以達成溝通及互動的目標。</w:t>
            </w:r>
          </w:p>
          <w:p w14:paraId="232F1B5F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-E-B2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理解網際網路和資訊科技對學習的重要性，藉以擴展語文學習的範疇，並培養審慎使用各類資訊的能力。</w:t>
            </w:r>
          </w:p>
        </w:tc>
        <w:tc>
          <w:tcPr>
            <w:tcW w:w="2552" w:type="dxa"/>
          </w:tcPr>
          <w:p w14:paraId="6139C953" w14:textId="77777777" w:rsidR="005C591E" w:rsidRPr="00F23F8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00ED6FBD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學習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如何型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議論文的書寫結構。</w:t>
            </w:r>
          </w:p>
          <w:p w14:paraId="2FE45F6E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學習方法段的寫法，完成議論文。</w:t>
            </w:r>
          </w:p>
          <w:p w14:paraId="672DDA86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了解演講技巧及其運用方式。</w:t>
            </w:r>
          </w:p>
          <w:p w14:paraId="65252AAB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依據主題展現合宜的演講技巧。</w:t>
            </w:r>
          </w:p>
        </w:tc>
        <w:tc>
          <w:tcPr>
            <w:tcW w:w="1984" w:type="dxa"/>
          </w:tcPr>
          <w:p w14:paraId="5DE2DE80" w14:textId="77777777" w:rsidR="005C591E" w:rsidRPr="00F23F8A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【</w:t>
            </w:r>
            <w:r w:rsidRPr="00777A29">
              <w:rPr>
                <w:rFonts w:ascii="Times New Roman" w:eastAsia="新細明體" w:hAnsi="Times New Roman" w:cs="Times New Roman"/>
                <w:sz w:val="16"/>
                <w:szCs w:val="16"/>
              </w:rPr>
              <w:t>學習地圖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三</w:t>
            </w:r>
            <w:r w:rsidRPr="00F23F8A">
              <w:rPr>
                <w:rFonts w:ascii="Times New Roman" w:eastAsia="新細明體" w:hAnsi="Times New Roman" w:cs="Times New Roman"/>
                <w:sz w:val="16"/>
                <w:szCs w:val="16"/>
              </w:rPr>
              <w:t>】</w:t>
            </w:r>
          </w:p>
          <w:p w14:paraId="637EC26B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1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運用方法段的寫法書寫內容。</w:t>
            </w:r>
          </w:p>
          <w:p w14:paraId="10F56E9F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運用蒐集資料的方式完成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「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如何型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」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議論文。</w:t>
            </w:r>
          </w:p>
          <w:p w14:paraId="32A184E2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3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說出演講五要訣及其運用方式。</w:t>
            </w:r>
          </w:p>
          <w:p w14:paraId="797391A3" w14:textId="77777777" w:rsidR="005C591E" w:rsidRPr="004D3D2B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4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.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依據主題完成一場演講。</w:t>
            </w:r>
          </w:p>
        </w:tc>
        <w:tc>
          <w:tcPr>
            <w:tcW w:w="426" w:type="dxa"/>
            <w:vAlign w:val="center"/>
          </w:tcPr>
          <w:p w14:paraId="61A71B9D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1C7C80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實作評量</w:t>
            </w:r>
          </w:p>
          <w:p w14:paraId="3850C4D3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發表評量</w:t>
            </w:r>
          </w:p>
          <w:p w14:paraId="0D9BB32A" w14:textId="77777777" w:rsidR="005C591E" w:rsidRPr="00736B33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習作評量</w:t>
            </w:r>
          </w:p>
          <w:p w14:paraId="293503F0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736B33">
              <w:rPr>
                <w:rFonts w:ascii="Times New Roman" w:eastAsia="新細明體" w:hAnsi="Times New Roman" w:cs="Times New Roman"/>
                <w:sz w:val="16"/>
                <w:szCs w:val="16"/>
              </w:rPr>
              <w:t>口頭評量</w:t>
            </w:r>
          </w:p>
        </w:tc>
        <w:tc>
          <w:tcPr>
            <w:tcW w:w="2268" w:type="dxa"/>
          </w:tcPr>
          <w:p w14:paraId="71E4D212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【學習地圖三】</w:t>
            </w:r>
          </w:p>
          <w:p w14:paraId="725BEC1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【生涯規畫教育】</w:t>
            </w:r>
          </w:p>
          <w:p w14:paraId="4B7DB37B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E4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認識自己的特質與興趣。</w:t>
            </w:r>
          </w:p>
          <w:p w14:paraId="305B5046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E11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培養規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畫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與運用時間的能力。</w:t>
            </w:r>
          </w:p>
          <w:p w14:paraId="3A23580F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涯</w:t>
            </w: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E12 </w:t>
            </w:r>
            <w:r w:rsidRPr="004D3D2B">
              <w:rPr>
                <w:rFonts w:ascii="Times New Roman" w:eastAsia="新細明體" w:hAnsi="Times New Roman" w:cs="Times New Roman"/>
                <w:sz w:val="16"/>
                <w:szCs w:val="16"/>
              </w:rPr>
              <w:t>學習解決問題與做決定的能力。</w:t>
            </w:r>
          </w:p>
        </w:tc>
      </w:tr>
      <w:tr w:rsidR="005C591E" w:rsidRPr="000648CD" w14:paraId="2F9FB6D6" w14:textId="77777777" w:rsidTr="005C591E">
        <w:tc>
          <w:tcPr>
            <w:tcW w:w="312" w:type="dxa"/>
            <w:vAlign w:val="center"/>
          </w:tcPr>
          <w:p w14:paraId="5DE78EEF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第十九週</w:t>
            </w:r>
          </w:p>
        </w:tc>
        <w:tc>
          <w:tcPr>
            <w:tcW w:w="283" w:type="dxa"/>
            <w:vAlign w:val="center"/>
          </w:tcPr>
          <w:p w14:paraId="595501A8" w14:textId="77777777" w:rsidR="005C591E" w:rsidRPr="00285C9E" w:rsidRDefault="005C591E" w:rsidP="008E43B2">
            <w:pPr>
              <w:snapToGrid w:val="0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畢業週</w:t>
            </w:r>
          </w:p>
        </w:tc>
        <w:tc>
          <w:tcPr>
            <w:tcW w:w="283" w:type="dxa"/>
            <w:vAlign w:val="center"/>
          </w:tcPr>
          <w:p w14:paraId="2D2D6F09" w14:textId="77777777" w:rsidR="005C591E" w:rsidRPr="00285C9E" w:rsidRDefault="005C591E" w:rsidP="008E43B2">
            <w:pPr>
              <w:snapToGrid w:val="0"/>
              <w:ind w:lef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畢業週</w:t>
            </w:r>
          </w:p>
        </w:tc>
        <w:tc>
          <w:tcPr>
            <w:tcW w:w="1617" w:type="dxa"/>
          </w:tcPr>
          <w:p w14:paraId="4309806A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14:paraId="5E903BAC" w14:textId="77777777" w:rsidR="005C591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3043" w:type="dxa"/>
          </w:tcPr>
          <w:p w14:paraId="5E4E152B" w14:textId="77777777" w:rsidR="005C591E" w:rsidRDefault="005C591E" w:rsidP="008E43B2">
            <w:pPr>
              <w:snapToGrid w:val="0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48EEABC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D01F84" w14:textId="77777777" w:rsidR="005C591E" w:rsidRPr="00285C9E" w:rsidRDefault="005C591E" w:rsidP="008E43B2">
            <w:pPr>
              <w:snapToGrid w:val="0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sz w:val="16"/>
                <w:szCs w:val="16"/>
              </w:rPr>
              <w:t>畢業週</w:t>
            </w:r>
          </w:p>
        </w:tc>
        <w:tc>
          <w:tcPr>
            <w:tcW w:w="426" w:type="dxa"/>
            <w:vAlign w:val="center"/>
          </w:tcPr>
          <w:p w14:paraId="3055D01D" w14:textId="77777777" w:rsidR="005C591E" w:rsidRPr="00285C9E" w:rsidRDefault="005C591E" w:rsidP="008E43B2">
            <w:pPr>
              <w:snapToGrid w:val="0"/>
              <w:ind w:left="57" w:right="57"/>
              <w:mirrorIndents/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B9E56F" w14:textId="77777777" w:rsidR="005C591E" w:rsidRPr="00285C9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A3D399" w14:textId="77777777" w:rsidR="005C591E" w:rsidRDefault="005C591E" w:rsidP="008E43B2">
            <w:pPr>
              <w:snapToGrid w:val="0"/>
              <w:ind w:right="57"/>
              <w:mirrorIndents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</w:p>
        </w:tc>
      </w:tr>
    </w:tbl>
    <w:p w14:paraId="218FF414" w14:textId="77777777" w:rsidR="005C591E" w:rsidRPr="00DB75C2" w:rsidRDefault="005C591E" w:rsidP="009C7AC0">
      <w:pPr>
        <w:pStyle w:val="1"/>
        <w:tabs>
          <w:tab w:val="num" w:pos="720"/>
        </w:tabs>
        <w:snapToGrid w:val="0"/>
        <w:ind w:left="720" w:hanging="720"/>
        <w:jc w:val="both"/>
        <w:rPr>
          <w:rFonts w:ascii="新細明體" w:eastAsia="新細明體" w:hAnsi="新細明體"/>
        </w:rPr>
      </w:pPr>
    </w:p>
    <w:sectPr w:rsidR="005C591E" w:rsidRPr="00DB75C2" w:rsidSect="00DB75C2">
      <w:pgSz w:w="16838" w:h="11906" w:orient="landscape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94A5" w14:textId="77777777" w:rsidR="007A311D" w:rsidRDefault="007A311D" w:rsidP="000C2790">
      <w:r>
        <w:separator/>
      </w:r>
    </w:p>
  </w:endnote>
  <w:endnote w:type="continuationSeparator" w:id="0">
    <w:p w14:paraId="383875D3" w14:textId="77777777" w:rsidR="007A311D" w:rsidRDefault="007A311D" w:rsidP="000C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BA30" w14:textId="77777777" w:rsidR="007A311D" w:rsidRDefault="007A311D" w:rsidP="000C2790">
      <w:r>
        <w:separator/>
      </w:r>
    </w:p>
  </w:footnote>
  <w:footnote w:type="continuationSeparator" w:id="0">
    <w:p w14:paraId="2B10B681" w14:textId="77777777" w:rsidR="007A311D" w:rsidRDefault="007A311D" w:rsidP="000C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64"/>
    <w:rsid w:val="000C2790"/>
    <w:rsid w:val="00144564"/>
    <w:rsid w:val="0036396A"/>
    <w:rsid w:val="003E29C1"/>
    <w:rsid w:val="00454F63"/>
    <w:rsid w:val="00594E38"/>
    <w:rsid w:val="005C591E"/>
    <w:rsid w:val="007A311D"/>
    <w:rsid w:val="00B94AE7"/>
    <w:rsid w:val="00CD34F0"/>
    <w:rsid w:val="00F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00438"/>
  <w15:docId w15:val="{5F1ADC93-CA17-4667-A337-208CF2F1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DB75C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-1">
    <w:name w:val="內文-1"/>
    <w:basedOn w:val="a"/>
    <w:rsid w:val="00274B8C"/>
    <w:pPr>
      <w:spacing w:line="420" w:lineRule="exact"/>
      <w:ind w:firstLine="567"/>
      <w:jc w:val="both"/>
    </w:pPr>
    <w:rPr>
      <w:rFonts w:ascii="Times New Roman" w:eastAsia="標楷體" w:hAnsi="Times New Roman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A1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3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3B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5849</Words>
  <Characters>33341</Characters>
  <Application>Microsoft Office Word</Application>
  <DocSecurity>0</DocSecurity>
  <Lines>277</Lines>
  <Paragraphs>78</Paragraphs>
  <ScaleCrop>false</ScaleCrop>
  <Company/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美玲</dc:creator>
  <cp:lastModifiedBy>user</cp:lastModifiedBy>
  <cp:revision>3</cp:revision>
  <dcterms:created xsi:type="dcterms:W3CDTF">2025-06-17T18:37:00Z</dcterms:created>
  <dcterms:modified xsi:type="dcterms:W3CDTF">2025-06-17T18:39:00Z</dcterms:modified>
</cp:coreProperties>
</file>