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1" w:rsidRDefault="004F79D1" w:rsidP="00D52DF5">
      <w:pPr>
        <w:rPr>
          <w:rFonts w:ascii="標楷體" w:eastAsia="標楷體" w:hAnsi="標楷體"/>
          <w:sz w:val="30"/>
          <w:szCs w:val="30"/>
        </w:rPr>
      </w:pPr>
      <w:r w:rsidRPr="004F79D1">
        <w:rPr>
          <w:rFonts w:ascii="標楷體" w:eastAsia="標楷體" w:hAnsi="標楷體" w:hint="eastAsia"/>
          <w:sz w:val="48"/>
          <w:szCs w:val="48"/>
        </w:rPr>
        <w:t>學校日台語科教學說明</w:t>
      </w:r>
      <w:r>
        <w:rPr>
          <w:rFonts w:ascii="標楷體" w:eastAsia="標楷體" w:hAnsi="標楷體" w:hint="eastAsia"/>
          <w:sz w:val="30"/>
          <w:szCs w:val="30"/>
        </w:rPr>
        <w:t xml:space="preserve">                      楊美慧 20210910</w:t>
      </w:r>
    </w:p>
    <w:p w:rsidR="005517B6" w:rsidRPr="00D52DF5" w:rsidRDefault="00FE525C" w:rsidP="00D52DF5">
      <w:pPr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各位家長大家好，</w:t>
      </w:r>
      <w:r w:rsidR="00B73E70" w:rsidRPr="00D52DF5">
        <w:rPr>
          <w:rFonts w:ascii="標楷體" w:eastAsia="標楷體" w:hAnsi="標楷體" w:hint="eastAsia"/>
          <w:sz w:val="30"/>
          <w:szCs w:val="30"/>
        </w:rPr>
        <w:t>這個學年</w:t>
      </w:r>
      <w:r w:rsidRPr="00D52DF5">
        <w:rPr>
          <w:rFonts w:ascii="標楷體" w:eastAsia="標楷體" w:hAnsi="標楷體" w:hint="eastAsia"/>
          <w:sz w:val="30"/>
          <w:szCs w:val="30"/>
        </w:rPr>
        <w:t>很高興擔任我們班的台語老師</w:t>
      </w:r>
    </w:p>
    <w:p w:rsidR="00384132" w:rsidRPr="00D52DF5" w:rsidRDefault="004F79D1" w:rsidP="00D52DF5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C32365" w:rsidRPr="00D52DF5">
        <w:rPr>
          <w:rFonts w:ascii="標楷體" w:eastAsia="標楷體" w:hAnsi="標楷體" w:hint="eastAsia"/>
          <w:sz w:val="30"/>
          <w:szCs w:val="30"/>
        </w:rPr>
        <w:t>開學到現在，有些班級</w:t>
      </w:r>
      <w:r w:rsidR="00C67DE4" w:rsidRPr="00D52DF5">
        <w:rPr>
          <w:rFonts w:ascii="標楷體" w:eastAsia="標楷體" w:hAnsi="標楷體" w:hint="eastAsia"/>
          <w:sz w:val="30"/>
          <w:szCs w:val="30"/>
        </w:rPr>
        <w:t>已經</w:t>
      </w:r>
      <w:r w:rsidR="00C32365" w:rsidRPr="00D52DF5">
        <w:rPr>
          <w:rFonts w:ascii="標楷體" w:eastAsia="標楷體" w:hAnsi="標楷體" w:hint="eastAsia"/>
          <w:sz w:val="30"/>
          <w:szCs w:val="30"/>
        </w:rPr>
        <w:t>上了</w:t>
      </w:r>
      <w:proofErr w:type="gramStart"/>
      <w:r w:rsidR="00C32365" w:rsidRPr="00D52DF5">
        <w:rPr>
          <w:rFonts w:ascii="標楷體" w:eastAsia="標楷體" w:hAnsi="標楷體" w:hint="eastAsia"/>
          <w:sz w:val="30"/>
          <w:szCs w:val="30"/>
        </w:rPr>
        <w:t>第二次課</w:t>
      </w:r>
      <w:proofErr w:type="gramEnd"/>
      <w:r w:rsidR="00C32365" w:rsidRPr="00D52DF5">
        <w:rPr>
          <w:rFonts w:ascii="標楷體" w:eastAsia="標楷體" w:hAnsi="標楷體" w:hint="eastAsia"/>
          <w:sz w:val="30"/>
          <w:szCs w:val="30"/>
        </w:rPr>
        <w:t>，發現學生的台語能力</w:t>
      </w:r>
      <w:proofErr w:type="gramStart"/>
      <w:r w:rsidR="00C32365" w:rsidRPr="00D52DF5">
        <w:rPr>
          <w:rFonts w:ascii="標楷體" w:eastAsia="標楷體" w:hAnsi="標楷體" w:hint="eastAsia"/>
          <w:sz w:val="30"/>
          <w:szCs w:val="30"/>
        </w:rPr>
        <w:t>差距滿大的</w:t>
      </w:r>
      <w:proofErr w:type="gramEnd"/>
      <w:r w:rsidR="00C32365" w:rsidRPr="00D52DF5">
        <w:rPr>
          <w:rFonts w:ascii="標楷體" w:eastAsia="標楷體" w:hAnsi="標楷體" w:hint="eastAsia"/>
          <w:sz w:val="30"/>
          <w:szCs w:val="30"/>
        </w:rPr>
        <w:t>，</w:t>
      </w:r>
      <w:r w:rsidR="0017491E" w:rsidRPr="00D52DF5">
        <w:rPr>
          <w:rFonts w:ascii="標楷體" w:eastAsia="標楷體" w:hAnsi="標楷體" w:hint="eastAsia"/>
          <w:sz w:val="30"/>
          <w:szCs w:val="30"/>
        </w:rPr>
        <w:t>我知道對一些平常沒有使用台語的孩子，說台語是有一定</w:t>
      </w:r>
      <w:r w:rsidR="00384132" w:rsidRPr="00D52DF5">
        <w:rPr>
          <w:rFonts w:ascii="標楷體" w:eastAsia="標楷體" w:hAnsi="標楷體" w:hint="eastAsia"/>
          <w:sz w:val="30"/>
          <w:szCs w:val="30"/>
        </w:rPr>
        <w:t>的難度</w:t>
      </w:r>
      <w:r w:rsidR="009B4572" w:rsidRPr="00D52DF5">
        <w:rPr>
          <w:rFonts w:ascii="標楷體" w:eastAsia="標楷體" w:hAnsi="標楷體" w:hint="eastAsia"/>
          <w:sz w:val="30"/>
          <w:szCs w:val="30"/>
        </w:rPr>
        <w:t>，請家長多支持孩子學台語。108</w:t>
      </w:r>
      <w:proofErr w:type="gramStart"/>
      <w:r w:rsidR="009B4572" w:rsidRPr="00D52DF5">
        <w:rPr>
          <w:rFonts w:ascii="標楷體" w:eastAsia="標楷體" w:hAnsi="標楷體" w:hint="eastAsia"/>
          <w:sz w:val="30"/>
          <w:szCs w:val="30"/>
        </w:rPr>
        <w:t>課綱</w:t>
      </w:r>
      <w:proofErr w:type="gramEnd"/>
      <w:r w:rsidR="009B4572" w:rsidRPr="00D52DF5">
        <w:rPr>
          <w:rFonts w:ascii="標楷體" w:eastAsia="標楷體" w:hAnsi="標楷體" w:hint="eastAsia"/>
          <w:sz w:val="30"/>
          <w:szCs w:val="30"/>
        </w:rPr>
        <w:t>，</w:t>
      </w:r>
      <w:r w:rsidR="00D52DF5">
        <w:rPr>
          <w:rFonts w:ascii="標楷體" w:eastAsia="標楷體" w:hAnsi="標楷體" w:hint="eastAsia"/>
          <w:sz w:val="30"/>
          <w:szCs w:val="30"/>
        </w:rPr>
        <w:t>從</w:t>
      </w:r>
      <w:r w:rsidR="009B4572" w:rsidRPr="00D52DF5">
        <w:rPr>
          <w:rFonts w:ascii="標楷體" w:eastAsia="標楷體" w:hAnsi="標楷體" w:hint="eastAsia"/>
          <w:sz w:val="30"/>
          <w:szCs w:val="30"/>
        </w:rPr>
        <w:t>111學年度開始</w:t>
      </w:r>
      <w:r w:rsidR="00D52DF5">
        <w:rPr>
          <w:rFonts w:ascii="標楷體" w:eastAsia="標楷體" w:hAnsi="標楷體" w:hint="eastAsia"/>
          <w:sz w:val="30"/>
          <w:szCs w:val="30"/>
        </w:rPr>
        <w:t>，</w:t>
      </w:r>
      <w:r w:rsidR="009B4572" w:rsidRPr="00D52DF5">
        <w:rPr>
          <w:rFonts w:ascii="標楷體" w:eastAsia="標楷體" w:hAnsi="標楷體" w:hint="eastAsia"/>
          <w:sz w:val="30"/>
          <w:szCs w:val="30"/>
        </w:rPr>
        <w:t>國中的孩子也有一節必修的本土語</w:t>
      </w:r>
      <w:r w:rsidR="001C6803">
        <w:rPr>
          <w:rFonts w:ascii="標楷體" w:eastAsia="標楷體" w:hAnsi="標楷體" w:hint="eastAsia"/>
          <w:sz w:val="30"/>
          <w:szCs w:val="30"/>
        </w:rPr>
        <w:t>言</w:t>
      </w:r>
      <w:r w:rsidR="00D52DF5">
        <w:rPr>
          <w:rFonts w:ascii="標楷體" w:eastAsia="標楷體" w:hAnsi="標楷體" w:hint="eastAsia"/>
          <w:sz w:val="30"/>
          <w:szCs w:val="30"/>
        </w:rPr>
        <w:t>，讓孩子在小學階段先打好基礎，上了國中能更從容，有了您的支持，孩子一定能學得更好。</w:t>
      </w:r>
    </w:p>
    <w:p w:rsidR="009B4572" w:rsidRPr="00D52DF5" w:rsidRDefault="009B4572" w:rsidP="00D52DF5">
      <w:pPr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以下是台語</w:t>
      </w:r>
      <w:r w:rsidR="00D52DF5" w:rsidRPr="00D52DF5">
        <w:rPr>
          <w:rFonts w:ascii="標楷體" w:eastAsia="標楷體" w:hAnsi="標楷體" w:hint="eastAsia"/>
          <w:sz w:val="30"/>
          <w:szCs w:val="30"/>
        </w:rPr>
        <w:t>課教學說明：</w:t>
      </w:r>
    </w:p>
    <w:p w:rsidR="00384132" w:rsidRPr="00D52DF5" w:rsidRDefault="00074365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教學上我盡量以課文、語詞、</w:t>
      </w:r>
      <w:r w:rsidR="0017491E" w:rsidRPr="00D52DF5">
        <w:rPr>
          <w:rFonts w:ascii="標楷體" w:eastAsia="標楷體" w:hAnsi="標楷體" w:hint="eastAsia"/>
          <w:sz w:val="30"/>
          <w:szCs w:val="30"/>
        </w:rPr>
        <w:t>句子</w:t>
      </w:r>
      <w:r w:rsidRPr="00D52DF5">
        <w:rPr>
          <w:rFonts w:ascii="標楷體" w:eastAsia="標楷體" w:hAnsi="標楷體" w:hint="eastAsia"/>
          <w:sz w:val="30"/>
          <w:szCs w:val="30"/>
        </w:rPr>
        <w:t>和音標</w:t>
      </w:r>
      <w:r w:rsidR="0017491E" w:rsidRPr="00D52DF5">
        <w:rPr>
          <w:rFonts w:ascii="標楷體" w:eastAsia="標楷體" w:hAnsi="標楷體" w:hint="eastAsia"/>
          <w:sz w:val="30"/>
          <w:szCs w:val="30"/>
        </w:rPr>
        <w:t>為主，再搭配簡單的對話練習</w:t>
      </w:r>
      <w:r w:rsidR="000F1323" w:rsidRPr="00D52DF5">
        <w:rPr>
          <w:rFonts w:ascii="標楷體" w:eastAsia="標楷體" w:hAnsi="標楷體" w:hint="eastAsia"/>
          <w:sz w:val="30"/>
          <w:szCs w:val="30"/>
        </w:rPr>
        <w:t>，課堂上營造同學開口說台語的</w:t>
      </w:r>
      <w:r w:rsidR="00C05230" w:rsidRPr="00D52DF5">
        <w:rPr>
          <w:rFonts w:ascii="標楷體" w:eastAsia="標楷體" w:hAnsi="標楷體" w:hint="eastAsia"/>
          <w:sz w:val="30"/>
          <w:szCs w:val="30"/>
        </w:rPr>
        <w:t>機會。</w:t>
      </w:r>
    </w:p>
    <w:p w:rsidR="00384132" w:rsidRPr="00D52DF5" w:rsidRDefault="00384132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上課</w:t>
      </w:r>
      <w:r w:rsidR="00C05230" w:rsidRPr="00D52DF5">
        <w:rPr>
          <w:rFonts w:ascii="標楷體" w:eastAsia="標楷體" w:hAnsi="標楷體" w:hint="eastAsia"/>
          <w:sz w:val="30"/>
          <w:szCs w:val="30"/>
        </w:rPr>
        <w:t>時，我大部分</w:t>
      </w:r>
      <w:r w:rsidR="009B4572" w:rsidRPr="00D52DF5">
        <w:rPr>
          <w:rFonts w:ascii="標楷體" w:eastAsia="標楷體" w:hAnsi="標楷體" w:hint="eastAsia"/>
          <w:sz w:val="30"/>
          <w:szCs w:val="30"/>
        </w:rPr>
        <w:t>的指導語是以</w:t>
      </w:r>
      <w:r w:rsidR="00C05230" w:rsidRPr="00D52DF5">
        <w:rPr>
          <w:rFonts w:ascii="標楷體" w:eastAsia="標楷體" w:hAnsi="標楷體" w:hint="eastAsia"/>
          <w:sz w:val="30"/>
          <w:szCs w:val="30"/>
        </w:rPr>
        <w:t>台語為主，華語為輔，來訓練他們的台語聽力，</w:t>
      </w:r>
      <w:r w:rsidR="00C67DE4" w:rsidRPr="00D52DF5">
        <w:rPr>
          <w:rFonts w:ascii="標楷體" w:eastAsia="標楷體" w:hAnsi="標楷體" w:hint="eastAsia"/>
          <w:sz w:val="30"/>
          <w:szCs w:val="30"/>
        </w:rPr>
        <w:t>如果孩子聽不懂提問，我會用華語來說明</w:t>
      </w:r>
      <w:r w:rsidR="00477D69" w:rsidRPr="00D52DF5">
        <w:rPr>
          <w:rFonts w:ascii="標楷體" w:eastAsia="標楷體" w:hAnsi="標楷體" w:hint="eastAsia"/>
          <w:sz w:val="30"/>
          <w:szCs w:val="30"/>
        </w:rPr>
        <w:t>。</w:t>
      </w:r>
    </w:p>
    <w:p w:rsidR="00A81907" w:rsidRDefault="0032370D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台語科沒有定期的紙筆評量，</w:t>
      </w:r>
      <w:r w:rsidR="00A81907">
        <w:rPr>
          <w:rFonts w:ascii="標楷體" w:eastAsia="標楷體" w:hAnsi="標楷體" w:hint="eastAsia"/>
          <w:sz w:val="30"/>
          <w:szCs w:val="30"/>
        </w:rPr>
        <w:t>成績評分</w:t>
      </w:r>
      <w:proofErr w:type="gramStart"/>
      <w:r w:rsidR="00A81907">
        <w:rPr>
          <w:rFonts w:ascii="標楷體" w:eastAsia="標楷體" w:hAnsi="標楷體" w:hint="eastAsia"/>
          <w:sz w:val="30"/>
          <w:szCs w:val="30"/>
        </w:rPr>
        <w:t>佔</w:t>
      </w:r>
      <w:proofErr w:type="gramEnd"/>
      <w:r w:rsidR="00A81907">
        <w:rPr>
          <w:rFonts w:ascii="標楷體" w:eastAsia="標楷體" w:hAnsi="標楷體" w:hint="eastAsia"/>
          <w:sz w:val="30"/>
          <w:szCs w:val="30"/>
        </w:rPr>
        <w:t>比如下：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7059"/>
      </w:tblGrid>
      <w:tr w:rsidR="00A81907" w:rsidTr="00A81907">
        <w:tc>
          <w:tcPr>
            <w:tcW w:w="3037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課堂參與30%</w:t>
            </w:r>
          </w:p>
        </w:tc>
        <w:tc>
          <w:tcPr>
            <w:tcW w:w="7059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學習態度20%、榮譽章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課堂發表10%</w:t>
            </w:r>
          </w:p>
        </w:tc>
      </w:tr>
      <w:tr w:rsidR="00A81907" w:rsidTr="00A81907">
        <w:tc>
          <w:tcPr>
            <w:tcW w:w="3037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書面練習20%</w:t>
            </w:r>
          </w:p>
        </w:tc>
        <w:tc>
          <w:tcPr>
            <w:tcW w:w="7059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每一課後面的練習、音標</w:t>
            </w:r>
          </w:p>
        </w:tc>
      </w:tr>
      <w:tr w:rsidR="00A81907" w:rsidTr="00A81907">
        <w:tc>
          <w:tcPr>
            <w:tcW w:w="3037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平時測驗</w:t>
            </w:r>
            <w:proofErr w:type="gramStart"/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佔</w:t>
            </w:r>
            <w:proofErr w:type="gramEnd"/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50%</w:t>
            </w:r>
          </w:p>
        </w:tc>
        <w:tc>
          <w:tcPr>
            <w:tcW w:w="7059" w:type="dxa"/>
          </w:tcPr>
          <w:p w:rsidR="00A81907" w:rsidRDefault="00A81907" w:rsidP="00A81907">
            <w:pPr>
              <w:pStyle w:val="a3"/>
              <w:ind w:leftChars="0" w:left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口試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課文、語詞和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例句)、</w:t>
            </w: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紙本</w:t>
            </w:r>
            <w:r w:rsidRPr="00D52DF5">
              <w:rPr>
                <w:rFonts w:ascii="標楷體" w:eastAsia="標楷體" w:hAnsi="標楷體" w:hint="eastAsia"/>
                <w:sz w:val="30"/>
                <w:szCs w:val="30"/>
              </w:rPr>
              <w:t>測驗</w:t>
            </w:r>
          </w:p>
        </w:tc>
      </w:tr>
    </w:tbl>
    <w:p w:rsidR="009F621B" w:rsidRPr="00D52DF5" w:rsidRDefault="009F621B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D52DF5">
        <w:rPr>
          <w:rFonts w:ascii="標楷體" w:eastAsia="標楷體" w:hAnsi="標楷體" w:hint="eastAsia"/>
          <w:sz w:val="30"/>
          <w:szCs w:val="30"/>
        </w:rPr>
        <w:t>我在台語科任的網頁上有整理了一些跟台語學習相關的網站，孩子們有空的時候也可參考學習</w:t>
      </w:r>
      <w:r w:rsidR="00C67DE4" w:rsidRPr="00D52DF5">
        <w:rPr>
          <w:rFonts w:ascii="標楷體" w:eastAsia="標楷體" w:hAnsi="標楷體" w:hint="eastAsia"/>
          <w:sz w:val="30"/>
          <w:szCs w:val="30"/>
        </w:rPr>
        <w:t>，增進台語的能力</w:t>
      </w:r>
      <w:r w:rsidRPr="00D52DF5">
        <w:rPr>
          <w:rFonts w:ascii="標楷體" w:eastAsia="標楷體" w:hAnsi="標楷體" w:hint="eastAsia"/>
          <w:sz w:val="30"/>
          <w:szCs w:val="30"/>
        </w:rPr>
        <w:t>。</w:t>
      </w:r>
    </w:p>
    <w:p w:rsidR="000F1323" w:rsidRPr="00D52DF5" w:rsidRDefault="009F621B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學好一種語言，</w:t>
      </w:r>
      <w:proofErr w:type="gramStart"/>
      <w:r w:rsidRPr="00D52DF5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D52DF5">
        <w:rPr>
          <w:rFonts w:ascii="標楷體" w:eastAsia="標楷體" w:hAnsi="標楷體" w:hint="eastAsia"/>
          <w:sz w:val="30"/>
          <w:szCs w:val="30"/>
        </w:rPr>
        <w:t>週一堂課是很難達成的，所以在這裡要請家長協助，如果你的母語是台語，在家有機會能多和孩子說，語言就是要多說、多聽，環境是很重要的，在家說台語，大部分是生活上的用語，對孩子來比較簡單，壓</w:t>
      </w:r>
      <w:r w:rsidRPr="00D52DF5">
        <w:rPr>
          <w:rFonts w:ascii="標楷體" w:eastAsia="標楷體" w:hAnsi="標楷體" w:hint="eastAsia"/>
          <w:sz w:val="30"/>
          <w:szCs w:val="30"/>
        </w:rPr>
        <w:lastRenderedPageBreak/>
        <w:t>力也比較小，學習的效果反而更好。</w:t>
      </w:r>
    </w:p>
    <w:p w:rsidR="0012117B" w:rsidRPr="00D52DF5" w:rsidRDefault="009B4572" w:rsidP="00D52D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推薦公視台語台(14台)，</w:t>
      </w:r>
      <w:r w:rsidR="0012117B" w:rsidRPr="00D52DF5">
        <w:rPr>
          <w:rFonts w:ascii="標楷體" w:eastAsia="標楷體" w:hAnsi="標楷體" w:hint="eastAsia"/>
          <w:sz w:val="30"/>
          <w:szCs w:val="30"/>
        </w:rPr>
        <w:t>是一個全台語的電視台，</w:t>
      </w:r>
      <w:r w:rsidRPr="00D52DF5">
        <w:rPr>
          <w:rFonts w:ascii="標楷體" w:eastAsia="標楷體" w:hAnsi="標楷體" w:hint="eastAsia"/>
          <w:sz w:val="30"/>
          <w:szCs w:val="30"/>
        </w:rPr>
        <w:t>節目很適合全家一起觀賞，</w:t>
      </w:r>
      <w:r w:rsidR="0012117B" w:rsidRPr="00D52DF5">
        <w:rPr>
          <w:rFonts w:ascii="標楷體" w:eastAsia="標楷體" w:hAnsi="標楷體" w:hint="eastAsia"/>
          <w:sz w:val="30"/>
          <w:szCs w:val="30"/>
        </w:rPr>
        <w:t>有空可以</w:t>
      </w:r>
      <w:r w:rsidR="004F79D1">
        <w:rPr>
          <w:rFonts w:ascii="標楷體" w:eastAsia="標楷體" w:hAnsi="標楷體" w:hint="eastAsia"/>
          <w:sz w:val="30"/>
          <w:szCs w:val="30"/>
        </w:rPr>
        <w:t>多</w:t>
      </w:r>
      <w:r w:rsidR="0012117B" w:rsidRPr="00D52DF5">
        <w:rPr>
          <w:rFonts w:ascii="標楷體" w:eastAsia="標楷體" w:hAnsi="標楷體" w:hint="eastAsia"/>
          <w:sz w:val="30"/>
          <w:szCs w:val="30"/>
        </w:rPr>
        <w:t>給小朋友看，增加孩子學習台語的機會。</w:t>
      </w:r>
    </w:p>
    <w:p w:rsidR="00CA6517" w:rsidRPr="00D52DF5" w:rsidRDefault="00CA6517" w:rsidP="00D52DF5">
      <w:pPr>
        <w:rPr>
          <w:rFonts w:ascii="標楷體" w:eastAsia="標楷體" w:hAnsi="標楷體"/>
          <w:sz w:val="30"/>
          <w:szCs w:val="30"/>
        </w:rPr>
      </w:pPr>
    </w:p>
    <w:p w:rsidR="009B4572" w:rsidRPr="00D52DF5" w:rsidRDefault="009B4572" w:rsidP="00D52DF5">
      <w:pPr>
        <w:rPr>
          <w:rFonts w:ascii="標楷體" w:eastAsia="標楷體" w:hAnsi="標楷體"/>
          <w:sz w:val="30"/>
          <w:szCs w:val="30"/>
        </w:rPr>
      </w:pPr>
      <w:r w:rsidRPr="00D52DF5">
        <w:rPr>
          <w:rFonts w:ascii="標楷體" w:eastAsia="標楷體" w:hAnsi="標楷體" w:hint="eastAsia"/>
          <w:sz w:val="30"/>
          <w:szCs w:val="30"/>
        </w:rPr>
        <w:t>台語的</w:t>
      </w:r>
      <w:r w:rsidRPr="00D52DF5">
        <w:rPr>
          <w:rFonts w:ascii="標楷體" w:eastAsia="標楷體" w:hAnsi="標楷體"/>
          <w:sz w:val="30"/>
          <w:szCs w:val="30"/>
        </w:rPr>
        <w:t>傳</w:t>
      </w:r>
      <w:r w:rsidRPr="00D52DF5">
        <w:rPr>
          <w:rFonts w:ascii="標楷體" w:eastAsia="標楷體" w:hAnsi="標楷體" w:hint="eastAsia"/>
          <w:sz w:val="30"/>
          <w:szCs w:val="30"/>
        </w:rPr>
        <w:t>承，</w:t>
      </w:r>
      <w:r w:rsidRPr="00D52DF5">
        <w:rPr>
          <w:rFonts w:ascii="標楷體" w:eastAsia="標楷體" w:hAnsi="標楷體"/>
          <w:sz w:val="30"/>
          <w:szCs w:val="30"/>
        </w:rPr>
        <w:t>愛靠咱逐</w:t>
      </w:r>
      <w:r w:rsidRPr="00D52DF5">
        <w:rPr>
          <w:rFonts w:ascii="標楷體" w:eastAsia="標楷體" w:hAnsi="標楷體" w:hint="eastAsia"/>
          <w:sz w:val="30"/>
          <w:szCs w:val="30"/>
        </w:rPr>
        <w:t>家</w:t>
      </w:r>
      <w:r w:rsidR="00E8441F">
        <w:rPr>
          <w:rFonts w:ascii="標楷體" w:eastAsia="標楷體" w:hAnsi="標楷體" w:hint="eastAsia"/>
          <w:sz w:val="30"/>
          <w:szCs w:val="30"/>
        </w:rPr>
        <w:t>共同</w:t>
      </w:r>
      <w:r w:rsidRPr="00D52DF5">
        <w:rPr>
          <w:rFonts w:ascii="標楷體" w:eastAsia="標楷體" w:hAnsi="標楷體" w:hint="eastAsia"/>
          <w:sz w:val="30"/>
          <w:szCs w:val="30"/>
        </w:rPr>
        <w:t>的</w:t>
      </w:r>
      <w:r w:rsidRPr="00D52DF5">
        <w:rPr>
          <w:rFonts w:ascii="標楷體" w:eastAsia="標楷體" w:hAnsi="標楷體"/>
          <w:sz w:val="30"/>
          <w:szCs w:val="30"/>
        </w:rPr>
        <w:t>拍拚</w:t>
      </w:r>
      <w:r w:rsidRPr="00D52DF5">
        <w:rPr>
          <w:rFonts w:ascii="標楷體" w:eastAsia="標楷體" w:hAnsi="標楷體" w:hint="eastAsia"/>
          <w:sz w:val="30"/>
          <w:szCs w:val="30"/>
        </w:rPr>
        <w:t>！</w:t>
      </w:r>
    </w:p>
    <w:sectPr w:rsidR="009B4572" w:rsidRPr="00D52DF5" w:rsidSect="00B73E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BB1"/>
    <w:multiLevelType w:val="hybridMultilevel"/>
    <w:tmpl w:val="192CF8D8"/>
    <w:lvl w:ilvl="0" w:tplc="1660CD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219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AE6A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4403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305C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AE13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BA77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7651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6CB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5816253"/>
    <w:multiLevelType w:val="hybridMultilevel"/>
    <w:tmpl w:val="C290ACEE"/>
    <w:lvl w:ilvl="0" w:tplc="34DE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6"/>
    <w:rsid w:val="00074365"/>
    <w:rsid w:val="000F1323"/>
    <w:rsid w:val="0012117B"/>
    <w:rsid w:val="0017491E"/>
    <w:rsid w:val="001C6803"/>
    <w:rsid w:val="0032370D"/>
    <w:rsid w:val="00384132"/>
    <w:rsid w:val="00477D69"/>
    <w:rsid w:val="004F79D1"/>
    <w:rsid w:val="005517B6"/>
    <w:rsid w:val="008F023C"/>
    <w:rsid w:val="009B4572"/>
    <w:rsid w:val="009F621B"/>
    <w:rsid w:val="00A61F73"/>
    <w:rsid w:val="00A81907"/>
    <w:rsid w:val="00AF3247"/>
    <w:rsid w:val="00B73E70"/>
    <w:rsid w:val="00B8026B"/>
    <w:rsid w:val="00C05230"/>
    <w:rsid w:val="00C32365"/>
    <w:rsid w:val="00C67DE4"/>
    <w:rsid w:val="00CA24F2"/>
    <w:rsid w:val="00CA6517"/>
    <w:rsid w:val="00D52DF5"/>
    <w:rsid w:val="00E8441F"/>
    <w:rsid w:val="00F0683F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F65A"/>
  <w15:chartTrackingRefBased/>
  <w15:docId w15:val="{821E51EC-5838-4BE5-A593-B45660C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8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2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8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2018-09-08T00:11:00Z</cp:lastPrinted>
  <dcterms:created xsi:type="dcterms:W3CDTF">2019-09-04T06:08:00Z</dcterms:created>
  <dcterms:modified xsi:type="dcterms:W3CDTF">2021-09-09T06:01:00Z</dcterms:modified>
</cp:coreProperties>
</file>