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080" w:rsidRPr="006C225C" w:rsidRDefault="00154080" w:rsidP="00284D23">
      <w:pPr>
        <w:jc w:val="center"/>
        <w:rPr>
          <w:rFonts w:ascii="標楷體" w:eastAsia="標楷體" w:hAnsi="標楷體"/>
          <w:b/>
          <w:sz w:val="32"/>
          <w:szCs w:val="32"/>
        </w:rPr>
      </w:pPr>
      <w:r>
        <w:rPr>
          <w:rFonts w:ascii="標楷體" w:eastAsia="標楷體" w:hAnsi="標楷體" w:hint="eastAsia"/>
          <w:b/>
          <w:sz w:val="32"/>
          <w:szCs w:val="32"/>
        </w:rPr>
        <w:t>新北市三重</w:t>
      </w:r>
      <w:r w:rsidR="001033CE">
        <w:rPr>
          <w:rFonts w:ascii="標楷體" w:eastAsia="標楷體" w:hAnsi="標楷體" w:hint="eastAsia"/>
          <w:b/>
          <w:sz w:val="32"/>
          <w:szCs w:val="32"/>
        </w:rPr>
        <w:t>區三重</w:t>
      </w:r>
      <w:r w:rsidRPr="006C225C">
        <w:rPr>
          <w:rFonts w:ascii="標楷體" w:eastAsia="標楷體" w:hAnsi="標楷體" w:hint="eastAsia"/>
          <w:b/>
          <w:sz w:val="32"/>
          <w:szCs w:val="32"/>
        </w:rPr>
        <w:t>國</w:t>
      </w:r>
      <w:r w:rsidR="001033CE">
        <w:rPr>
          <w:rFonts w:ascii="標楷體" w:eastAsia="標楷體" w:hAnsi="標楷體" w:hint="eastAsia"/>
          <w:b/>
          <w:sz w:val="32"/>
          <w:szCs w:val="32"/>
        </w:rPr>
        <w:t>民</w:t>
      </w:r>
      <w:r w:rsidRPr="006C225C">
        <w:rPr>
          <w:rFonts w:ascii="標楷體" w:eastAsia="標楷體" w:hAnsi="標楷體" w:hint="eastAsia"/>
          <w:b/>
          <w:sz w:val="32"/>
          <w:szCs w:val="32"/>
        </w:rPr>
        <w:t>小</w:t>
      </w:r>
      <w:r w:rsidR="001033CE">
        <w:rPr>
          <w:rFonts w:ascii="標楷體" w:eastAsia="標楷體" w:hAnsi="標楷體" w:hint="eastAsia"/>
          <w:b/>
          <w:sz w:val="32"/>
          <w:szCs w:val="32"/>
        </w:rPr>
        <w:t>學</w:t>
      </w:r>
      <w:r w:rsidRPr="006C225C">
        <w:rPr>
          <w:rFonts w:ascii="標楷體" w:eastAsia="標楷體" w:hAnsi="標楷體" w:hint="eastAsia"/>
          <w:b/>
          <w:sz w:val="32"/>
          <w:szCs w:val="32"/>
        </w:rPr>
        <w:t>公開觀課教學觀察紀錄表</w:t>
      </w:r>
    </w:p>
    <w:p w:rsidR="00154080" w:rsidRPr="006C225C" w:rsidRDefault="00154080" w:rsidP="00154080">
      <w:pPr>
        <w:jc w:val="right"/>
        <w:rPr>
          <w:rFonts w:ascii="標楷體" w:eastAsia="標楷體" w:hAnsi="標楷體"/>
        </w:rPr>
      </w:pPr>
      <w:r w:rsidRPr="00C35016">
        <w:rPr>
          <w:rFonts w:hint="eastAsia"/>
          <w:noProof/>
          <w:bdr w:val="single" w:sz="4" w:space="0" w:color="auto"/>
        </w:rPr>
        <mc:AlternateContent>
          <mc:Choice Requires="wps">
            <w:drawing>
              <wp:anchor distT="0" distB="0" distL="114300" distR="114300" simplePos="0" relativeHeight="251660288" behindDoc="0" locked="0" layoutInCell="1" allowOverlap="1" wp14:anchorId="0118D986" wp14:editId="315D91C4">
                <wp:simplePos x="0" y="0"/>
                <wp:positionH relativeFrom="column">
                  <wp:posOffset>3572510</wp:posOffset>
                </wp:positionH>
                <wp:positionV relativeFrom="paragraph">
                  <wp:posOffset>183515</wp:posOffset>
                </wp:positionV>
                <wp:extent cx="2811780" cy="320040"/>
                <wp:effectExtent l="0" t="0" r="26670" b="22860"/>
                <wp:wrapNone/>
                <wp:docPr id="3" name="矩形 3"/>
                <wp:cNvGraphicFramePr/>
                <a:graphic xmlns:a="http://schemas.openxmlformats.org/drawingml/2006/main">
                  <a:graphicData uri="http://schemas.microsoft.com/office/word/2010/wordprocessingShape">
                    <wps:wsp>
                      <wps:cNvSpPr/>
                      <wps:spPr>
                        <a:xfrm>
                          <a:off x="0" y="0"/>
                          <a:ext cx="2811780" cy="320040"/>
                        </a:xfrm>
                        <a:prstGeom prst="rect">
                          <a:avLst/>
                        </a:prstGeom>
                      </wps:spPr>
                      <wps:style>
                        <a:lnRef idx="2">
                          <a:schemeClr val="accent6"/>
                        </a:lnRef>
                        <a:fillRef idx="1">
                          <a:schemeClr val="lt1"/>
                        </a:fillRef>
                        <a:effectRef idx="0">
                          <a:schemeClr val="accent6"/>
                        </a:effectRef>
                        <a:fontRef idx="minor">
                          <a:schemeClr val="dk1"/>
                        </a:fontRef>
                      </wps:style>
                      <wps:txbx>
                        <w:txbxContent>
                          <w:p w:rsidR="00BF2D95" w:rsidRPr="00B75DB4" w:rsidRDefault="00BF2D95" w:rsidP="00154080">
                            <w:pPr>
                              <w:jc w:val="center"/>
                              <w:rPr>
                                <w:rFonts w:ascii="標楷體" w:eastAsia="標楷體" w:hAnsi="標楷體"/>
                              </w:rPr>
                            </w:pPr>
                            <w:r w:rsidRPr="00B75DB4">
                              <w:rPr>
                                <w:rFonts w:ascii="標楷體" w:eastAsia="標楷體" w:hAnsi="標楷體" w:hint="eastAsia"/>
                              </w:rPr>
                              <w:t>學生座位簡圖及觀察對象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18D986" id="矩形 3" o:spid="_x0000_s1026" style="position:absolute;left:0;text-align:left;margin-left:281.3pt;margin-top:14.45pt;width:221.4pt;height:25.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" fillcolor="white [3201]" strokecolor="#70ad47 [3209]" strokeweight="1pt">
                <v:textbox>
                  <w:txbxContent>
                    <w:p w:rsidR="00BF2D95" w:rsidRPr="00B75DB4" w:rsidRDefault="00BF2D95" w:rsidP="00154080">
                      <w:pPr>
                        <w:jc w:val="center"/>
                        <w:rPr>
                          <w:rFonts w:ascii="標楷體" w:eastAsia="標楷體" w:hAnsi="標楷體"/>
                        </w:rPr>
                      </w:pPr>
                      <w:r w:rsidRPr="00B75DB4">
                        <w:rPr>
                          <w:rFonts w:ascii="標楷體" w:eastAsia="標楷體" w:hAnsi="標楷體" w:hint="eastAsia"/>
                        </w:rPr>
                        <w:t>學生座位簡圖及觀察對象</w:t>
                      </w:r>
                    </w:p>
                  </w:txbxContent>
                </v:textbox>
              </v:rect>
            </w:pict>
          </mc:Fallback>
        </mc:AlternateContent>
      </w:r>
    </w:p>
    <w:p w:rsidR="00154080" w:rsidRPr="002507DD" w:rsidRDefault="00154080" w:rsidP="00154080">
      <w:pPr>
        <w:spacing w:line="500" w:lineRule="exact"/>
        <w:rPr>
          <w:rFonts w:ascii="標楷體" w:eastAsia="標楷體" w:hAnsi="標楷體"/>
        </w:rPr>
      </w:pPr>
      <w:r w:rsidRPr="002507DD">
        <w:rPr>
          <w:rFonts w:ascii="標楷體" w:eastAsia="標楷體" w:hAnsi="標楷體" w:hint="eastAsia"/>
        </w:rPr>
        <w:t xml:space="preserve">觀察紀錄者 </w:t>
      </w:r>
      <w:r>
        <w:rPr>
          <w:rFonts w:ascii="標楷體" w:eastAsia="標楷體" w:hAnsi="標楷體" w:hint="eastAsia"/>
        </w:rPr>
        <w:t xml:space="preserve">  </w:t>
      </w:r>
      <w:r w:rsidRPr="002507DD">
        <w:rPr>
          <w:rFonts w:ascii="標楷體" w:eastAsia="標楷體" w:hAnsi="標楷體" w:hint="eastAsia"/>
        </w:rPr>
        <w:t>:</w:t>
      </w:r>
      <w:r w:rsidR="00D35D15" w:rsidRPr="00D35D15">
        <w:rPr>
          <w:rFonts w:ascii="標楷體" w:eastAsia="標楷體" w:hAnsi="標楷體" w:hint="eastAsia"/>
        </w:rPr>
        <w:t xml:space="preserve"> </w:t>
      </w:r>
      <w:r w:rsidR="00D35D15">
        <w:rPr>
          <w:rFonts w:ascii="標楷體" w:eastAsia="標楷體" w:hAnsi="標楷體" w:hint="eastAsia"/>
          <w:u w:val="single"/>
        </w:rPr>
        <w:t xml:space="preserve">       </w:t>
      </w:r>
      <w:r w:rsidR="00D35D15" w:rsidRPr="00D35D15">
        <w:rPr>
          <w:rFonts w:ascii="標楷體" w:eastAsia="標楷體" w:hAnsi="標楷體" w:hint="eastAsia"/>
          <w:u w:val="single"/>
        </w:rPr>
        <w:t>吳立政</w:t>
      </w:r>
      <w:r w:rsidR="00D35D15">
        <w:rPr>
          <w:rFonts w:ascii="標楷體" w:eastAsia="標楷體" w:hAnsi="標楷體" w:hint="eastAsia"/>
          <w:u w:val="single"/>
        </w:rPr>
        <w:t xml:space="preserve">        </w:t>
      </w:r>
    </w:p>
    <w:p w:rsidR="00154080" w:rsidRPr="00D35D15" w:rsidRDefault="00154080" w:rsidP="00154080">
      <w:pPr>
        <w:spacing w:line="500" w:lineRule="exact"/>
        <w:rPr>
          <w:rFonts w:ascii="標楷體" w:eastAsia="標楷體" w:hAnsi="標楷體"/>
          <w:u w:val="single"/>
        </w:rPr>
      </w:pPr>
      <w:r w:rsidRPr="002507DD">
        <w:rPr>
          <w:rFonts w:ascii="標楷體" w:eastAsia="標楷體" w:hAnsi="標楷體" w:hint="eastAsia"/>
          <w:noProof/>
        </w:rPr>
        <mc:AlternateContent>
          <mc:Choice Requires="wps">
            <w:drawing>
              <wp:anchor distT="0" distB="0" distL="114300" distR="114300" simplePos="0" relativeHeight="251659264" behindDoc="0" locked="0" layoutInCell="1" allowOverlap="1" wp14:anchorId="6DADECDC" wp14:editId="4464A567">
                <wp:simplePos x="0" y="0"/>
                <wp:positionH relativeFrom="margin">
                  <wp:posOffset>3574415</wp:posOffset>
                </wp:positionH>
                <wp:positionV relativeFrom="paragraph">
                  <wp:posOffset>6819</wp:posOffset>
                </wp:positionV>
                <wp:extent cx="2811780" cy="1461053"/>
                <wp:effectExtent l="0" t="0" r="26670" b="25400"/>
                <wp:wrapNone/>
                <wp:docPr id="2" name="矩形 2"/>
                <wp:cNvGraphicFramePr/>
                <a:graphic xmlns:a="http://schemas.openxmlformats.org/drawingml/2006/main">
                  <a:graphicData uri="http://schemas.microsoft.com/office/word/2010/wordprocessingShape">
                    <wps:wsp>
                      <wps:cNvSpPr/>
                      <wps:spPr>
                        <a:xfrm>
                          <a:off x="0" y="0"/>
                          <a:ext cx="2811780" cy="1461053"/>
                        </a:xfrm>
                        <a:prstGeom prst="rect">
                          <a:avLst/>
                        </a:prstGeom>
                      </wps:spPr>
                      <wps:style>
                        <a:lnRef idx="2">
                          <a:schemeClr val="accent6"/>
                        </a:lnRef>
                        <a:fillRef idx="1">
                          <a:schemeClr val="lt1"/>
                        </a:fillRef>
                        <a:effectRef idx="0">
                          <a:schemeClr val="accent6"/>
                        </a:effectRef>
                        <a:fontRef idx="minor">
                          <a:schemeClr val="dk1"/>
                        </a:fontRef>
                      </wps:style>
                      <wps:txbx>
                        <w:txbxContent>
                          <w:tbl>
                            <w:tblPr>
                              <w:tblStyle w:val="a5"/>
                              <w:tblW w:w="0" w:type="auto"/>
                              <w:jc w:val="center"/>
                              <w:tblLook w:val="04A0" w:firstRow="1" w:lastRow="0" w:firstColumn="1" w:lastColumn="0" w:noHBand="0" w:noVBand="1"/>
                            </w:tblPr>
                            <w:tblGrid>
                              <w:gridCol w:w="1204"/>
                              <w:gridCol w:w="1203"/>
                            </w:tblGrid>
                            <w:tr w:rsidR="00644482" w:rsidRPr="00644482" w:rsidTr="00FC6617">
                              <w:trPr>
                                <w:trHeight w:val="558"/>
                                <w:jc w:val="center"/>
                              </w:trPr>
                              <w:tc>
                                <w:tcPr>
                                  <w:tcW w:w="1204" w:type="dxa"/>
                                  <w:vAlign w:val="center"/>
                                </w:tcPr>
                                <w:p w:rsidR="00644482" w:rsidRPr="00644482" w:rsidRDefault="00143A2E" w:rsidP="00644482">
                                  <w:pPr>
                                    <w:jc w:val="center"/>
                                  </w:pPr>
                                  <w:r>
                                    <w:t>22</w:t>
                                  </w:r>
                                </w:p>
                              </w:tc>
                              <w:tc>
                                <w:tcPr>
                                  <w:tcW w:w="1203" w:type="dxa"/>
                                  <w:vAlign w:val="center"/>
                                </w:tcPr>
                                <w:p w:rsidR="00644482" w:rsidRPr="00644482" w:rsidRDefault="00143A2E" w:rsidP="00644482">
                                  <w:pPr>
                                    <w:jc w:val="center"/>
                                  </w:pPr>
                                  <w:r>
                                    <w:t>8</w:t>
                                  </w:r>
                                </w:p>
                              </w:tc>
                            </w:tr>
                            <w:tr w:rsidR="00644482" w:rsidRPr="00644482" w:rsidTr="00FC6617">
                              <w:trPr>
                                <w:trHeight w:val="558"/>
                                <w:jc w:val="center"/>
                              </w:trPr>
                              <w:tc>
                                <w:tcPr>
                                  <w:tcW w:w="1204" w:type="dxa"/>
                                  <w:vAlign w:val="center"/>
                                </w:tcPr>
                                <w:p w:rsidR="00644482" w:rsidRPr="00644482" w:rsidRDefault="00143A2E" w:rsidP="00644482">
                                  <w:pPr>
                                    <w:jc w:val="center"/>
                                  </w:pPr>
                                  <w:r>
                                    <w:t>11</w:t>
                                  </w:r>
                                </w:p>
                              </w:tc>
                              <w:tc>
                                <w:tcPr>
                                  <w:tcW w:w="1203" w:type="dxa"/>
                                  <w:vAlign w:val="center"/>
                                </w:tcPr>
                                <w:p w:rsidR="00644482" w:rsidRPr="00644482" w:rsidRDefault="00644482" w:rsidP="00644482">
                                  <w:pPr>
                                    <w:jc w:val="center"/>
                                  </w:pPr>
                                  <w:r w:rsidRPr="00644482">
                                    <w:rPr>
                                      <w:rFonts w:hint="eastAsia"/>
                                    </w:rPr>
                                    <w:t>2</w:t>
                                  </w:r>
                                  <w:r w:rsidR="00143A2E">
                                    <w:t>5</w:t>
                                  </w:r>
                                </w:p>
                              </w:tc>
                            </w:tr>
                            <w:tr w:rsidR="00143A2E" w:rsidRPr="00644482" w:rsidTr="00240924">
                              <w:trPr>
                                <w:trHeight w:val="558"/>
                                <w:jc w:val="center"/>
                              </w:trPr>
                              <w:tc>
                                <w:tcPr>
                                  <w:tcW w:w="2407" w:type="dxa"/>
                                  <w:gridSpan w:val="2"/>
                                  <w:vAlign w:val="center"/>
                                </w:tcPr>
                                <w:p w:rsidR="00143A2E" w:rsidRPr="00644482" w:rsidRDefault="00143A2E" w:rsidP="00644482">
                                  <w:pPr>
                                    <w:jc w:val="center"/>
                                    <w:rPr>
                                      <w:rFonts w:hint="eastAsia"/>
                                    </w:rPr>
                                  </w:pPr>
                                  <w:r>
                                    <w:rPr>
                                      <w:rFonts w:hint="eastAsia"/>
                                    </w:rPr>
                                    <w:t>27</w:t>
                                  </w:r>
                                </w:p>
                              </w:tc>
                            </w:tr>
                          </w:tbl>
                          <w:p w:rsidR="00644482" w:rsidRDefault="00644482" w:rsidP="006444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DECDC" id="矩形 2" o:spid="_x0000_s1027" style="position:absolute;margin-left:281.45pt;margin-top:.55pt;width:221.4pt;height:11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" fillcolor="white [3201]" strokecolor="#70ad47 [3209]" strokeweight="1pt">
                <v:textbox>
                  <w:txbxContent>
                    <w:tbl>
                      <w:tblPr>
                        <w:tblStyle w:val="a5"/>
                        <w:tblW w:w="0" w:type="auto"/>
                        <w:jc w:val="center"/>
                        <w:tblLook w:val="04A0" w:firstRow="1" w:lastRow="0" w:firstColumn="1" w:lastColumn="0" w:noHBand="0" w:noVBand="1"/>
                      </w:tblPr>
                      <w:tblGrid>
                        <w:gridCol w:w="1204"/>
                        <w:gridCol w:w="1203"/>
                      </w:tblGrid>
                      <w:tr w:rsidR="00644482" w:rsidRPr="00644482" w:rsidTr="00FC6617">
                        <w:trPr>
                          <w:trHeight w:val="558"/>
                          <w:jc w:val="center"/>
                        </w:trPr>
                        <w:tc>
                          <w:tcPr>
                            <w:tcW w:w="1204" w:type="dxa"/>
                            <w:vAlign w:val="center"/>
                          </w:tcPr>
                          <w:p w:rsidR="00644482" w:rsidRPr="00644482" w:rsidRDefault="00143A2E" w:rsidP="00644482">
                            <w:pPr>
                              <w:jc w:val="center"/>
                            </w:pPr>
                            <w:r>
                              <w:t>22</w:t>
                            </w:r>
                          </w:p>
                        </w:tc>
                        <w:tc>
                          <w:tcPr>
                            <w:tcW w:w="1203" w:type="dxa"/>
                            <w:vAlign w:val="center"/>
                          </w:tcPr>
                          <w:p w:rsidR="00644482" w:rsidRPr="00644482" w:rsidRDefault="00143A2E" w:rsidP="00644482">
                            <w:pPr>
                              <w:jc w:val="center"/>
                            </w:pPr>
                            <w:r>
                              <w:t>8</w:t>
                            </w:r>
                          </w:p>
                        </w:tc>
                      </w:tr>
                      <w:tr w:rsidR="00644482" w:rsidRPr="00644482" w:rsidTr="00FC6617">
                        <w:trPr>
                          <w:trHeight w:val="558"/>
                          <w:jc w:val="center"/>
                        </w:trPr>
                        <w:tc>
                          <w:tcPr>
                            <w:tcW w:w="1204" w:type="dxa"/>
                            <w:vAlign w:val="center"/>
                          </w:tcPr>
                          <w:p w:rsidR="00644482" w:rsidRPr="00644482" w:rsidRDefault="00143A2E" w:rsidP="00644482">
                            <w:pPr>
                              <w:jc w:val="center"/>
                            </w:pPr>
                            <w:r>
                              <w:t>11</w:t>
                            </w:r>
                          </w:p>
                        </w:tc>
                        <w:tc>
                          <w:tcPr>
                            <w:tcW w:w="1203" w:type="dxa"/>
                            <w:vAlign w:val="center"/>
                          </w:tcPr>
                          <w:p w:rsidR="00644482" w:rsidRPr="00644482" w:rsidRDefault="00644482" w:rsidP="00644482">
                            <w:pPr>
                              <w:jc w:val="center"/>
                            </w:pPr>
                            <w:r w:rsidRPr="00644482">
                              <w:rPr>
                                <w:rFonts w:hint="eastAsia"/>
                              </w:rPr>
                              <w:t>2</w:t>
                            </w:r>
                            <w:r w:rsidR="00143A2E">
                              <w:t>5</w:t>
                            </w:r>
                          </w:p>
                        </w:tc>
                      </w:tr>
                      <w:tr w:rsidR="00143A2E" w:rsidRPr="00644482" w:rsidTr="00240924">
                        <w:trPr>
                          <w:trHeight w:val="558"/>
                          <w:jc w:val="center"/>
                        </w:trPr>
                        <w:tc>
                          <w:tcPr>
                            <w:tcW w:w="2407" w:type="dxa"/>
                            <w:gridSpan w:val="2"/>
                            <w:vAlign w:val="center"/>
                          </w:tcPr>
                          <w:p w:rsidR="00143A2E" w:rsidRPr="00644482" w:rsidRDefault="00143A2E" w:rsidP="00644482">
                            <w:pPr>
                              <w:jc w:val="center"/>
                              <w:rPr>
                                <w:rFonts w:hint="eastAsia"/>
                              </w:rPr>
                            </w:pPr>
                            <w:r>
                              <w:rPr>
                                <w:rFonts w:hint="eastAsia"/>
                              </w:rPr>
                              <w:t>27</w:t>
                            </w:r>
                          </w:p>
                        </w:tc>
                      </w:tr>
                    </w:tbl>
                    <w:p w:rsidR="00644482" w:rsidRDefault="00644482" w:rsidP="00644482">
                      <w:pPr>
                        <w:jc w:val="center"/>
                      </w:pPr>
                    </w:p>
                  </w:txbxContent>
                </v:textbox>
                <w10:wrap anchorx="margin"/>
              </v:rect>
            </w:pict>
          </mc:Fallback>
        </mc:AlternateContent>
      </w:r>
      <w:r w:rsidRPr="002507DD">
        <w:rPr>
          <w:rFonts w:ascii="標楷體" w:eastAsia="標楷體" w:hAnsi="標楷體" w:hint="eastAsia"/>
        </w:rPr>
        <w:t xml:space="preserve">教學演示者 </w:t>
      </w:r>
      <w:r>
        <w:rPr>
          <w:rFonts w:ascii="標楷體" w:eastAsia="標楷體" w:hAnsi="標楷體" w:hint="eastAsia"/>
        </w:rPr>
        <w:t xml:space="preserve">  </w:t>
      </w:r>
      <w:r w:rsidRPr="002507DD">
        <w:rPr>
          <w:rFonts w:ascii="標楷體" w:eastAsia="標楷體" w:hAnsi="標楷體" w:hint="eastAsia"/>
        </w:rPr>
        <w:t xml:space="preserve">: </w:t>
      </w:r>
      <w:r w:rsidR="00D35D15">
        <w:rPr>
          <w:rFonts w:ascii="標楷體" w:eastAsia="標楷體" w:hAnsi="標楷體" w:hint="eastAsia"/>
          <w:u w:val="single"/>
        </w:rPr>
        <w:t xml:space="preserve">       </w:t>
      </w:r>
      <w:r w:rsidR="00143A2E">
        <w:rPr>
          <w:rFonts w:ascii="標楷體" w:eastAsia="標楷體" w:hAnsi="標楷體" w:hint="eastAsia"/>
          <w:u w:val="single"/>
        </w:rPr>
        <w:t>郭慧玲</w:t>
      </w:r>
      <w:r w:rsidR="00D35D15">
        <w:rPr>
          <w:rFonts w:ascii="標楷體" w:eastAsia="標楷體" w:hAnsi="標楷體" w:hint="eastAsia"/>
          <w:u w:val="single"/>
        </w:rPr>
        <w:t xml:space="preserve">        </w:t>
      </w:r>
    </w:p>
    <w:p w:rsidR="00154080" w:rsidRPr="00D35D15" w:rsidRDefault="00154080" w:rsidP="00154080">
      <w:pPr>
        <w:spacing w:line="500" w:lineRule="exact"/>
        <w:rPr>
          <w:rFonts w:ascii="標楷體" w:eastAsia="標楷體" w:hAnsi="標楷體"/>
          <w:u w:val="single"/>
        </w:rPr>
      </w:pPr>
      <w:r w:rsidRPr="002507DD">
        <w:rPr>
          <w:rFonts w:ascii="標楷體" w:eastAsia="標楷體" w:hAnsi="標楷體" w:hint="eastAsia"/>
        </w:rPr>
        <w:t>教學</w:t>
      </w:r>
      <w:r>
        <w:rPr>
          <w:rFonts w:ascii="標楷體" w:eastAsia="標楷體" w:hAnsi="標楷體" w:hint="eastAsia"/>
        </w:rPr>
        <w:t xml:space="preserve">領域     : </w:t>
      </w:r>
      <w:r w:rsidR="00D35D15">
        <w:rPr>
          <w:rFonts w:ascii="標楷體" w:eastAsia="標楷體" w:hAnsi="標楷體" w:hint="eastAsia"/>
          <w:u w:val="single"/>
        </w:rPr>
        <w:t xml:space="preserve">      數學領域       </w:t>
      </w:r>
    </w:p>
    <w:p w:rsidR="00154080" w:rsidRPr="00D35D15" w:rsidRDefault="00154080" w:rsidP="00154080">
      <w:pPr>
        <w:spacing w:line="500" w:lineRule="exact"/>
        <w:rPr>
          <w:rFonts w:ascii="標楷體" w:eastAsia="標楷體" w:hAnsi="標楷體"/>
          <w:szCs w:val="24"/>
          <w:u w:val="single"/>
        </w:rPr>
      </w:pPr>
      <w:r w:rsidRPr="002507DD">
        <w:rPr>
          <w:rFonts w:ascii="標楷體" w:eastAsia="標楷體" w:hAnsi="標楷體" w:hint="eastAsia"/>
        </w:rPr>
        <w:t xml:space="preserve">教學單元名稱 : </w:t>
      </w:r>
      <w:r w:rsidR="00143A2E">
        <w:rPr>
          <w:rFonts w:ascii="標楷體" w:eastAsia="標楷體" w:hAnsi="標楷體" w:hint="eastAsia"/>
          <w:szCs w:val="24"/>
          <w:u w:val="single"/>
        </w:rPr>
        <w:t>第四單元  正方體和長方體</w:t>
      </w:r>
    </w:p>
    <w:p w:rsidR="00154080" w:rsidRPr="006C225C" w:rsidRDefault="00154080" w:rsidP="00154080">
      <w:pPr>
        <w:spacing w:line="500" w:lineRule="exact"/>
        <w:rPr>
          <w:rFonts w:ascii="標楷體" w:eastAsia="標楷體" w:hAnsi="標楷體"/>
          <w:u w:val="single"/>
        </w:rPr>
      </w:pPr>
      <w:r w:rsidRPr="002507DD">
        <w:rPr>
          <w:rFonts w:ascii="標楷體" w:eastAsia="標楷體" w:hAnsi="標楷體" w:hint="eastAsia"/>
        </w:rPr>
        <w:t>教學</w:t>
      </w:r>
      <w:r>
        <w:rPr>
          <w:rFonts w:ascii="標楷體" w:eastAsia="標楷體" w:hAnsi="標楷體" w:hint="eastAsia"/>
        </w:rPr>
        <w:t xml:space="preserve">班級     : </w:t>
      </w:r>
      <w:r>
        <w:rPr>
          <w:rFonts w:ascii="標楷體" w:eastAsia="標楷體" w:hAnsi="標楷體" w:hint="eastAsia"/>
          <w:u w:val="single"/>
        </w:rPr>
        <w:t xml:space="preserve">      </w:t>
      </w:r>
      <w:r w:rsidR="00143A2E">
        <w:rPr>
          <w:rFonts w:ascii="標楷體" w:eastAsia="標楷體" w:hAnsi="標楷體" w:hint="eastAsia"/>
          <w:u w:val="single"/>
        </w:rPr>
        <w:t>五</w:t>
      </w:r>
      <w:r w:rsidR="00D35D15">
        <w:rPr>
          <w:rFonts w:ascii="標楷體" w:eastAsia="標楷體" w:hAnsi="標楷體" w:hint="eastAsia"/>
          <w:u w:val="single"/>
        </w:rPr>
        <w:t>年</w:t>
      </w:r>
      <w:r w:rsidR="00143A2E">
        <w:rPr>
          <w:rFonts w:ascii="標楷體" w:eastAsia="標楷體" w:hAnsi="標楷體" w:hint="eastAsia"/>
          <w:u w:val="single"/>
        </w:rPr>
        <w:t>8</w:t>
      </w:r>
      <w:r w:rsidR="00D35D15">
        <w:rPr>
          <w:rFonts w:ascii="標楷體" w:eastAsia="標楷體" w:hAnsi="標楷體" w:hint="eastAsia"/>
          <w:u w:val="single"/>
        </w:rPr>
        <w:t>班</w:t>
      </w:r>
      <w:r>
        <w:rPr>
          <w:rFonts w:ascii="標楷體" w:eastAsia="標楷體" w:hAnsi="標楷體" w:hint="eastAsia"/>
          <w:u w:val="single"/>
        </w:rPr>
        <w:t xml:space="preserve">       </w:t>
      </w:r>
    </w:p>
    <w:p w:rsidR="00154080" w:rsidRDefault="00B75DB4" w:rsidP="00154080">
      <w:pPr>
        <w:spacing w:line="500" w:lineRule="exact"/>
        <w:rPr>
          <w:rFonts w:ascii="標楷體" w:eastAsia="標楷體" w:hAnsi="標楷體"/>
        </w:rPr>
      </w:pPr>
      <w:r>
        <w:rPr>
          <w:rFonts w:ascii="標楷體" w:eastAsia="標楷體" w:hAnsi="標楷體" w:hint="eastAsia"/>
        </w:rPr>
        <w:t>授課日期</w:t>
      </w:r>
      <w:r w:rsidR="00154080">
        <w:rPr>
          <w:rFonts w:ascii="標楷體" w:eastAsia="標楷體" w:hAnsi="標楷體" w:hint="eastAsia"/>
        </w:rPr>
        <w:t xml:space="preserve">     </w:t>
      </w:r>
      <w:r w:rsidR="00154080" w:rsidRPr="002507DD">
        <w:rPr>
          <w:rFonts w:ascii="標楷體" w:eastAsia="標楷體" w:hAnsi="標楷體" w:hint="eastAsia"/>
        </w:rPr>
        <w:t xml:space="preserve">: </w:t>
      </w:r>
      <w:r w:rsidR="00154080">
        <w:rPr>
          <w:rFonts w:ascii="標楷體" w:eastAsia="標楷體" w:hAnsi="標楷體"/>
          <w:u w:val="single"/>
        </w:rPr>
        <w:t xml:space="preserve"> </w:t>
      </w:r>
      <w:r w:rsidR="00143A2E">
        <w:rPr>
          <w:rFonts w:ascii="標楷體" w:eastAsia="標楷體" w:hAnsi="標楷體"/>
          <w:u w:val="single"/>
        </w:rPr>
        <w:t>107</w:t>
      </w:r>
      <w:r w:rsidR="00154080">
        <w:rPr>
          <w:rFonts w:ascii="標楷體" w:eastAsia="標楷體" w:hAnsi="標楷體"/>
          <w:u w:val="single"/>
        </w:rPr>
        <w:t xml:space="preserve"> </w:t>
      </w:r>
      <w:r w:rsidR="00154080" w:rsidRPr="002507DD">
        <w:rPr>
          <w:rFonts w:ascii="標楷體" w:eastAsia="標楷體" w:hAnsi="標楷體" w:hint="eastAsia"/>
        </w:rPr>
        <w:t>年</w:t>
      </w:r>
      <w:r w:rsidR="00154080">
        <w:rPr>
          <w:rFonts w:ascii="標楷體" w:eastAsia="標楷體" w:hAnsi="標楷體"/>
          <w:u w:val="single"/>
        </w:rPr>
        <w:t xml:space="preserve"> </w:t>
      </w:r>
      <w:r w:rsidR="00143A2E">
        <w:rPr>
          <w:rFonts w:ascii="標楷體" w:eastAsia="標楷體" w:hAnsi="標楷體"/>
          <w:u w:val="single"/>
        </w:rPr>
        <w:t>3</w:t>
      </w:r>
      <w:r w:rsidR="00154080">
        <w:rPr>
          <w:rFonts w:ascii="標楷體" w:eastAsia="標楷體" w:hAnsi="標楷體"/>
          <w:u w:val="single"/>
        </w:rPr>
        <w:t xml:space="preserve"> </w:t>
      </w:r>
      <w:r w:rsidR="00154080" w:rsidRPr="002507DD">
        <w:rPr>
          <w:rFonts w:ascii="標楷體" w:eastAsia="標楷體" w:hAnsi="標楷體" w:hint="eastAsia"/>
        </w:rPr>
        <w:t>月</w:t>
      </w:r>
      <w:r w:rsidR="00154080">
        <w:rPr>
          <w:rFonts w:ascii="標楷體" w:eastAsia="標楷體" w:hAnsi="標楷體"/>
          <w:u w:val="single"/>
        </w:rPr>
        <w:t xml:space="preserve"> </w:t>
      </w:r>
      <w:r w:rsidR="00143A2E">
        <w:rPr>
          <w:rFonts w:ascii="標楷體" w:eastAsia="標楷體" w:hAnsi="標楷體"/>
          <w:u w:val="single"/>
        </w:rPr>
        <w:t>22</w:t>
      </w:r>
      <w:r w:rsidR="00154080">
        <w:rPr>
          <w:rFonts w:ascii="標楷體" w:eastAsia="標楷體" w:hAnsi="標楷體"/>
          <w:u w:val="single"/>
        </w:rPr>
        <w:t xml:space="preserve"> </w:t>
      </w:r>
      <w:r w:rsidR="00154080" w:rsidRPr="002507DD">
        <w:rPr>
          <w:rFonts w:ascii="標楷體" w:eastAsia="標楷體" w:hAnsi="標楷體" w:hint="eastAsia"/>
        </w:rPr>
        <w:t>日第</w:t>
      </w:r>
      <w:r>
        <w:rPr>
          <w:rFonts w:ascii="標楷體" w:eastAsia="標楷體" w:hAnsi="標楷體" w:hint="eastAsia"/>
          <w:u w:val="single"/>
        </w:rPr>
        <w:t xml:space="preserve"> </w:t>
      </w:r>
      <w:r w:rsidR="00143A2E">
        <w:rPr>
          <w:rFonts w:ascii="標楷體" w:eastAsia="標楷體" w:hAnsi="標楷體"/>
          <w:u w:val="single"/>
        </w:rPr>
        <w:t>1</w:t>
      </w:r>
      <w:r>
        <w:rPr>
          <w:rFonts w:ascii="標楷體" w:eastAsia="標楷體" w:hAnsi="標楷體" w:hint="eastAsia"/>
          <w:u w:val="single"/>
        </w:rPr>
        <w:t xml:space="preserve"> </w:t>
      </w:r>
      <w:r w:rsidR="00154080" w:rsidRPr="002507DD">
        <w:rPr>
          <w:rFonts w:ascii="標楷體" w:eastAsia="標楷體" w:hAnsi="標楷體" w:hint="eastAsia"/>
        </w:rPr>
        <w:t>節</w:t>
      </w:r>
    </w:p>
    <w:p w:rsidR="00154080" w:rsidRPr="002507DD" w:rsidRDefault="00154080" w:rsidP="00B75DB4">
      <w:pPr>
        <w:spacing w:beforeLines="50" w:before="180" w:afterLines="50" w:after="180"/>
        <w:rPr>
          <w:rFonts w:ascii="標楷體" w:eastAsia="標楷體" w:hAnsi="標楷體"/>
        </w:rPr>
      </w:pPr>
      <w:r>
        <w:rPr>
          <w:rFonts w:ascii="標楷體" w:eastAsia="標楷體" w:hAnsi="標楷體" w:hint="eastAsia"/>
        </w:rPr>
        <w:t>一、</w:t>
      </w:r>
      <w:r w:rsidRPr="002507DD">
        <w:rPr>
          <w:rFonts w:ascii="標楷體" w:eastAsia="標楷體" w:hAnsi="標楷體" w:hint="eastAsia"/>
        </w:rPr>
        <w:t>紀錄重點</w:t>
      </w:r>
      <w:r w:rsidR="001033CE">
        <w:rPr>
          <w:rFonts w:ascii="標楷體" w:eastAsia="標楷體" w:hAnsi="標楷體" w:hint="eastAsia"/>
        </w:rPr>
        <w:t>：</w:t>
      </w:r>
      <w:r w:rsidRPr="002507DD">
        <w:rPr>
          <w:rFonts w:ascii="標楷體" w:eastAsia="標楷體" w:hAnsi="標楷體" w:hint="eastAsia"/>
        </w:rPr>
        <w:t>以學生學習為主，請觀課老師協助觀看不同組別的學生學習的反應並記錄</w:t>
      </w:r>
    </w:p>
    <w:tbl>
      <w:tblPr>
        <w:tblStyle w:val="a5"/>
        <w:tblW w:w="0" w:type="auto"/>
        <w:jc w:val="center"/>
        <w:tblLook w:val="04A0" w:firstRow="1" w:lastRow="0" w:firstColumn="1" w:lastColumn="0" w:noHBand="0" w:noVBand="1"/>
      </w:tblPr>
      <w:tblGrid>
        <w:gridCol w:w="2453"/>
        <w:gridCol w:w="4595"/>
        <w:gridCol w:w="2443"/>
      </w:tblGrid>
      <w:tr w:rsidR="00154080" w:rsidRPr="002507DD" w:rsidTr="00B75DB4">
        <w:trPr>
          <w:jc w:val="center"/>
        </w:trPr>
        <w:tc>
          <w:tcPr>
            <w:tcW w:w="2453" w:type="dxa"/>
            <w:vAlign w:val="center"/>
          </w:tcPr>
          <w:p w:rsidR="00154080" w:rsidRPr="002507DD" w:rsidRDefault="00154080" w:rsidP="001033CE">
            <w:pPr>
              <w:jc w:val="center"/>
              <w:rPr>
                <w:rFonts w:ascii="標楷體" w:eastAsia="標楷體" w:hAnsi="標楷體"/>
                <w:sz w:val="20"/>
                <w:szCs w:val="20"/>
              </w:rPr>
            </w:pPr>
            <w:r w:rsidRPr="002507DD">
              <w:rPr>
                <w:rFonts w:ascii="標楷體" w:eastAsia="標楷體" w:hAnsi="標楷體" w:hint="eastAsia"/>
                <w:sz w:val="20"/>
                <w:szCs w:val="20"/>
              </w:rPr>
              <w:t>課程進行大綱（觀察點）</w:t>
            </w:r>
          </w:p>
        </w:tc>
        <w:tc>
          <w:tcPr>
            <w:tcW w:w="4595" w:type="dxa"/>
            <w:vAlign w:val="center"/>
          </w:tcPr>
          <w:p w:rsidR="00154080" w:rsidRPr="002507DD" w:rsidRDefault="00154080" w:rsidP="001033CE">
            <w:pPr>
              <w:jc w:val="center"/>
              <w:rPr>
                <w:rFonts w:ascii="標楷體" w:eastAsia="標楷體" w:hAnsi="標楷體"/>
                <w:sz w:val="20"/>
                <w:szCs w:val="20"/>
              </w:rPr>
            </w:pPr>
            <w:r w:rsidRPr="002507DD">
              <w:rPr>
                <w:rFonts w:ascii="標楷體" w:eastAsia="標楷體" w:hAnsi="標楷體" w:hint="eastAsia"/>
                <w:sz w:val="20"/>
                <w:szCs w:val="20"/>
              </w:rPr>
              <w:t>學生反應及小組活動紀錄</w:t>
            </w:r>
          </w:p>
        </w:tc>
        <w:tc>
          <w:tcPr>
            <w:tcW w:w="2443" w:type="dxa"/>
            <w:vAlign w:val="center"/>
          </w:tcPr>
          <w:p w:rsidR="00154080" w:rsidRPr="002507DD" w:rsidRDefault="00154080" w:rsidP="001033CE">
            <w:pPr>
              <w:jc w:val="center"/>
              <w:rPr>
                <w:rFonts w:ascii="標楷體" w:eastAsia="標楷體" w:hAnsi="標楷體"/>
                <w:sz w:val="20"/>
                <w:szCs w:val="20"/>
              </w:rPr>
            </w:pPr>
            <w:r w:rsidRPr="002507DD">
              <w:rPr>
                <w:rFonts w:ascii="標楷體" w:eastAsia="標楷體" w:hAnsi="標楷體" w:hint="eastAsia"/>
                <w:sz w:val="20"/>
                <w:szCs w:val="20"/>
              </w:rPr>
              <w:t>觀察回饋與省思分享</w:t>
            </w:r>
          </w:p>
        </w:tc>
      </w:tr>
      <w:tr w:rsidR="00154080" w:rsidRPr="002507DD" w:rsidTr="00B75DB4">
        <w:trPr>
          <w:trHeight w:val="9094"/>
          <w:jc w:val="center"/>
        </w:trPr>
        <w:tc>
          <w:tcPr>
            <w:tcW w:w="2453" w:type="dxa"/>
          </w:tcPr>
          <w:p w:rsidR="00154080" w:rsidRDefault="008B7F6B" w:rsidP="00B75DB4">
            <w:pPr>
              <w:rPr>
                <w:rFonts w:ascii="標楷體" w:eastAsia="標楷體" w:hAnsi="標楷體"/>
              </w:rPr>
            </w:pPr>
            <w:r>
              <w:rPr>
                <w:rFonts w:ascii="標楷體" w:eastAsia="標楷體" w:hAnsi="標楷體" w:hint="eastAsia"/>
              </w:rPr>
              <w:t>一、引起動機</w:t>
            </w:r>
          </w:p>
          <w:p w:rsidR="008B7F6B" w:rsidRPr="00143A2E" w:rsidRDefault="00143A2E" w:rsidP="00143A2E">
            <w:pPr>
              <w:ind w:left="446" w:hangingChars="186" w:hanging="446"/>
              <w:rPr>
                <w:rFonts w:ascii="標楷體" w:eastAsia="標楷體" w:hAnsi="標楷體"/>
              </w:rPr>
            </w:pPr>
            <w:r>
              <w:rPr>
                <w:rFonts w:ascii="標楷體" w:eastAsia="標楷體" w:hAnsi="標楷體" w:hint="eastAsia"/>
              </w:rPr>
              <w:t xml:space="preserve"> </w:t>
            </w:r>
            <w:r w:rsidR="008B7F6B">
              <w:rPr>
                <w:rFonts w:ascii="標楷體" w:eastAsia="標楷體" w:hAnsi="標楷體" w:hint="eastAsia"/>
              </w:rPr>
              <w:t xml:space="preserve"> </w:t>
            </w:r>
            <w:r w:rsidRPr="00143A2E">
              <w:rPr>
                <w:rFonts w:ascii="新細明體" w:eastAsia="新細明體" w:hAnsi="新細明體" w:cs="新細明體" w:hint="eastAsia"/>
              </w:rPr>
              <w:t>⑵</w:t>
            </w:r>
            <w:r w:rsidRPr="00143A2E">
              <w:rPr>
                <w:rFonts w:ascii="標楷體" w:eastAsia="標楷體" w:hAnsi="標楷體" w:cs="新細明體" w:hint="eastAsia"/>
              </w:rPr>
              <w:t>請學生習寫課本P</w:t>
            </w:r>
            <w:r w:rsidRPr="00143A2E">
              <w:rPr>
                <w:rFonts w:ascii="標楷體" w:eastAsia="標楷體" w:hAnsi="標楷體" w:cs="新細明體"/>
              </w:rPr>
              <w:t>.</w:t>
            </w:r>
            <w:r w:rsidRPr="00143A2E">
              <w:rPr>
                <w:rFonts w:ascii="標楷體" w:eastAsia="標楷體" w:hAnsi="標楷體" w:cs="新細明體" w:hint="eastAsia"/>
              </w:rPr>
              <w:t>45暖身練習並利用泡棉積木拼出立體圖形。</w:t>
            </w:r>
          </w:p>
          <w:p w:rsidR="00BF2D95" w:rsidRDefault="00BF2D95" w:rsidP="00B75DB4">
            <w:pPr>
              <w:rPr>
                <w:rFonts w:ascii="標楷體" w:eastAsia="標楷體" w:hAnsi="標楷體"/>
              </w:rPr>
            </w:pPr>
          </w:p>
          <w:p w:rsidR="00BF2D95" w:rsidRDefault="00BF2D95" w:rsidP="00B75DB4">
            <w:pPr>
              <w:rPr>
                <w:rFonts w:ascii="標楷體" w:eastAsia="標楷體" w:hAnsi="標楷體"/>
              </w:rPr>
            </w:pPr>
          </w:p>
          <w:p w:rsidR="00BF2D95" w:rsidRDefault="00BF2D95" w:rsidP="00B75DB4">
            <w:pPr>
              <w:rPr>
                <w:rFonts w:ascii="標楷體" w:eastAsia="標楷體" w:hAnsi="標楷體"/>
              </w:rPr>
            </w:pPr>
            <w:r>
              <w:rPr>
                <w:rFonts w:ascii="標楷體" w:eastAsia="標楷體" w:hAnsi="標楷體" w:hint="eastAsia"/>
              </w:rPr>
              <w:t>二、發展活動</w:t>
            </w:r>
          </w:p>
          <w:p w:rsidR="006158D8" w:rsidRDefault="006158D8" w:rsidP="00B75DB4">
            <w:pPr>
              <w:rPr>
                <w:rFonts w:ascii="標楷體" w:eastAsia="標楷體" w:hAnsi="標楷體" w:hint="eastAsia"/>
              </w:rPr>
            </w:pPr>
            <w:r>
              <w:rPr>
                <w:rFonts w:ascii="標楷體" w:eastAsia="標楷體" w:hAnsi="標楷體"/>
              </w:rPr>
              <w:t>(</w:t>
            </w:r>
            <w:r>
              <w:rPr>
                <w:rFonts w:ascii="標楷體" w:eastAsia="標楷體" w:hAnsi="標楷體" w:hint="eastAsia"/>
              </w:rPr>
              <w:t>一</w:t>
            </w:r>
            <w:r>
              <w:rPr>
                <w:rFonts w:ascii="標楷體" w:eastAsia="標楷體" w:hAnsi="標楷體"/>
              </w:rPr>
              <w:t>)</w:t>
            </w:r>
            <w:r>
              <w:rPr>
                <w:rFonts w:ascii="標楷體" w:eastAsia="標楷體" w:hAnsi="標楷體" w:hint="eastAsia"/>
              </w:rPr>
              <w:t>活動一</w:t>
            </w:r>
          </w:p>
          <w:p w:rsidR="00BF2D95" w:rsidRDefault="00BF2D95" w:rsidP="00BF2D95">
            <w:pPr>
              <w:ind w:left="446" w:hangingChars="186" w:hanging="446"/>
              <w:rPr>
                <w:rFonts w:ascii="標楷體" w:eastAsia="標楷體" w:hAnsi="標楷體" w:cs="新細明體"/>
              </w:rPr>
            </w:pPr>
            <w:r>
              <w:rPr>
                <w:rFonts w:ascii="標楷體" w:eastAsia="標楷體" w:hAnsi="標楷體" w:hint="eastAsia"/>
              </w:rPr>
              <w:t xml:space="preserve">  </w:t>
            </w:r>
            <w:r>
              <w:rPr>
                <w:rFonts w:ascii="新細明體" w:eastAsia="新細明體" w:hAnsi="新細明體" w:cs="新細明體" w:hint="eastAsia"/>
              </w:rPr>
              <w:t>⑴</w:t>
            </w:r>
            <w:r w:rsidR="006158D8">
              <w:rPr>
                <w:rFonts w:ascii="標楷體" w:eastAsia="標楷體" w:hAnsi="標楷體" w:cs="新細明體" w:hint="eastAsia"/>
              </w:rPr>
              <w:t>教師指導學生利用附件完成課本P.46正方體和長方體表格。</w:t>
            </w:r>
          </w:p>
          <w:p w:rsidR="00BF2D95" w:rsidRDefault="00BF2D95" w:rsidP="00BF2D95">
            <w:pPr>
              <w:ind w:left="446" w:hangingChars="186" w:hanging="446"/>
              <w:rPr>
                <w:rFonts w:ascii="標楷體" w:eastAsia="標楷體" w:hAnsi="標楷體" w:cs="新細明體"/>
              </w:rPr>
            </w:pPr>
          </w:p>
          <w:p w:rsidR="006158D8" w:rsidRDefault="006158D8" w:rsidP="00BF2D95">
            <w:pPr>
              <w:ind w:left="446" w:hangingChars="186" w:hanging="446"/>
              <w:rPr>
                <w:rFonts w:ascii="標楷體" w:eastAsia="標楷體" w:hAnsi="標楷體" w:cs="新細明體"/>
              </w:rPr>
            </w:pPr>
            <w:r>
              <w:rPr>
                <w:rFonts w:ascii="標楷體" w:eastAsia="標楷體" w:hAnsi="標楷體" w:cs="新細明體" w:hint="eastAsia"/>
              </w:rPr>
              <w:t>(二</w:t>
            </w:r>
            <w:r>
              <w:rPr>
                <w:rFonts w:ascii="標楷體" w:eastAsia="標楷體" w:hAnsi="標楷體" w:cs="新細明體"/>
              </w:rPr>
              <w:t>)</w:t>
            </w:r>
            <w:r>
              <w:rPr>
                <w:rFonts w:ascii="標楷體" w:eastAsia="標楷體" w:hAnsi="標楷體" w:cs="新細明體" w:hint="eastAsia"/>
              </w:rPr>
              <w:t>活動二</w:t>
            </w:r>
          </w:p>
          <w:p w:rsidR="006158D8" w:rsidRPr="006158D8" w:rsidRDefault="006158D8" w:rsidP="006158D8">
            <w:pPr>
              <w:ind w:leftChars="9" w:left="444" w:hangingChars="176" w:hanging="422"/>
              <w:rPr>
                <w:rFonts w:ascii="標楷體" w:eastAsia="標楷體" w:hAnsi="標楷體" w:cs="新細明體" w:hint="eastAsia"/>
              </w:rPr>
            </w:pPr>
            <w:r>
              <w:rPr>
                <w:rFonts w:ascii="新細明體" w:eastAsia="新細明體" w:hAnsi="新細明體" w:cs="新細明體" w:hint="eastAsia"/>
              </w:rPr>
              <w:t xml:space="preserve">  </w:t>
            </w:r>
            <w:r w:rsidRPr="006158D8">
              <w:rPr>
                <w:rFonts w:ascii="新細明體" w:eastAsia="新細明體" w:hAnsi="新細明體" w:cs="新細明體" w:hint="eastAsia"/>
              </w:rPr>
              <w:t>⑴</w:t>
            </w:r>
            <w:r w:rsidRPr="006158D8">
              <w:rPr>
                <w:rFonts w:ascii="標楷體" w:eastAsia="標楷體" w:hAnsi="標楷體" w:cs="新細明體" w:hint="eastAsia"/>
              </w:rPr>
              <w:t>分組完成長方體和正方體骨架體。</w:t>
            </w:r>
          </w:p>
          <w:p w:rsidR="00BF2D95" w:rsidRDefault="00BF2D95" w:rsidP="00BF2D95">
            <w:pPr>
              <w:ind w:left="446" w:hangingChars="186" w:hanging="446"/>
              <w:rPr>
                <w:rFonts w:ascii="標楷體" w:eastAsia="標楷體" w:hAnsi="標楷體" w:cs="新細明體"/>
              </w:rPr>
            </w:pPr>
          </w:p>
          <w:p w:rsidR="00510131" w:rsidRDefault="00510131" w:rsidP="00BF2D95">
            <w:pPr>
              <w:ind w:left="446" w:hangingChars="186" w:hanging="446"/>
              <w:rPr>
                <w:rFonts w:ascii="標楷體" w:eastAsia="標楷體" w:hAnsi="標楷體" w:cs="新細明體"/>
              </w:rPr>
            </w:pPr>
          </w:p>
          <w:p w:rsidR="00510131" w:rsidRDefault="00510131" w:rsidP="00BF2D95">
            <w:pPr>
              <w:ind w:left="446" w:hangingChars="186" w:hanging="446"/>
              <w:rPr>
                <w:rFonts w:ascii="標楷體" w:eastAsia="標楷體" w:hAnsi="標楷體" w:cs="新細明體"/>
              </w:rPr>
            </w:pPr>
          </w:p>
          <w:p w:rsidR="00510131" w:rsidRDefault="00510131" w:rsidP="00BF2D95">
            <w:pPr>
              <w:ind w:left="446" w:hangingChars="186" w:hanging="446"/>
              <w:rPr>
                <w:rFonts w:ascii="標楷體" w:eastAsia="標楷體" w:hAnsi="標楷體" w:cs="新細明體"/>
              </w:rPr>
            </w:pPr>
          </w:p>
          <w:p w:rsidR="003E32C4" w:rsidRDefault="003E32C4" w:rsidP="00BF2D95">
            <w:pPr>
              <w:ind w:left="446" w:hangingChars="186" w:hanging="446"/>
              <w:rPr>
                <w:rFonts w:ascii="標楷體" w:eastAsia="標楷體" w:hAnsi="標楷體" w:cs="新細明體"/>
              </w:rPr>
            </w:pPr>
          </w:p>
          <w:p w:rsidR="003E32C4" w:rsidRDefault="003E32C4" w:rsidP="00BF2D95">
            <w:pPr>
              <w:ind w:left="446" w:hangingChars="186" w:hanging="446"/>
              <w:rPr>
                <w:rFonts w:ascii="標楷體" w:eastAsia="標楷體" w:hAnsi="標楷體" w:cs="新細明體"/>
              </w:rPr>
            </w:pPr>
          </w:p>
          <w:p w:rsidR="003E32C4" w:rsidRDefault="003E32C4" w:rsidP="00BF2D95">
            <w:pPr>
              <w:ind w:left="446" w:hangingChars="186" w:hanging="446"/>
              <w:rPr>
                <w:rFonts w:ascii="標楷體" w:eastAsia="標楷體" w:hAnsi="標楷體" w:cs="新細明體"/>
              </w:rPr>
            </w:pPr>
          </w:p>
          <w:p w:rsidR="003E32C4" w:rsidRDefault="003E32C4" w:rsidP="00BF2D95">
            <w:pPr>
              <w:ind w:left="446" w:hangingChars="186" w:hanging="446"/>
              <w:rPr>
                <w:rFonts w:ascii="標楷體" w:eastAsia="標楷體" w:hAnsi="標楷體" w:cs="新細明體" w:hint="eastAsia"/>
              </w:rPr>
            </w:pPr>
          </w:p>
          <w:p w:rsidR="00510131" w:rsidRDefault="00510131" w:rsidP="00BF2D95">
            <w:pPr>
              <w:ind w:left="446" w:hangingChars="186" w:hanging="446"/>
              <w:rPr>
                <w:rFonts w:ascii="標楷體" w:eastAsia="標楷體" w:hAnsi="標楷體" w:cs="新細明體"/>
              </w:rPr>
            </w:pPr>
            <w:r>
              <w:rPr>
                <w:rFonts w:ascii="標楷體" w:eastAsia="標楷體" w:hAnsi="標楷體" w:cs="新細明體" w:hint="eastAsia"/>
              </w:rPr>
              <w:lastRenderedPageBreak/>
              <w:t>三、綜合活動</w:t>
            </w:r>
          </w:p>
          <w:p w:rsidR="003E32C4" w:rsidRDefault="003E32C4" w:rsidP="00BF2D95">
            <w:pPr>
              <w:ind w:left="446" w:hangingChars="186" w:hanging="446"/>
              <w:rPr>
                <w:rFonts w:ascii="標楷體" w:eastAsia="標楷體" w:hAnsi="標楷體" w:cs="新細明體" w:hint="eastAsia"/>
              </w:rPr>
            </w:pPr>
            <w:r>
              <w:rPr>
                <w:rFonts w:ascii="標楷體" w:eastAsia="標楷體" w:hAnsi="標楷體" w:cs="新細明體" w:hint="eastAsia"/>
              </w:rPr>
              <w:t>(一)重點複習</w:t>
            </w:r>
          </w:p>
          <w:p w:rsidR="00510131" w:rsidRDefault="00510131" w:rsidP="00BF2D95">
            <w:pPr>
              <w:ind w:left="446" w:hangingChars="186" w:hanging="446"/>
              <w:rPr>
                <w:rFonts w:ascii="標楷體" w:eastAsia="標楷體" w:hAnsi="標楷體" w:cs="新細明體"/>
              </w:rPr>
            </w:pPr>
            <w:r>
              <w:rPr>
                <w:rFonts w:ascii="標楷體" w:eastAsia="標楷體" w:hAnsi="標楷體" w:cs="新細明體" w:hint="eastAsia"/>
              </w:rPr>
              <w:t xml:space="preserve">  </w:t>
            </w:r>
            <w:r>
              <w:rPr>
                <w:rFonts w:ascii="新細明體" w:eastAsia="新細明體" w:hAnsi="新細明體" w:cs="新細明體" w:hint="eastAsia"/>
              </w:rPr>
              <w:t>⑴</w:t>
            </w:r>
            <w:r w:rsidR="003E32C4">
              <w:rPr>
                <w:rFonts w:ascii="標楷體" w:eastAsia="標楷體" w:hAnsi="標楷體" w:cs="新細明體" w:hint="eastAsia"/>
              </w:rPr>
              <w:t>長方體和正方體都有8個頂點、12個邊和6個面。</w:t>
            </w:r>
          </w:p>
          <w:p w:rsidR="003E32C4" w:rsidRDefault="003E32C4" w:rsidP="00BF2D95">
            <w:pPr>
              <w:ind w:left="446" w:hangingChars="186" w:hanging="446"/>
              <w:rPr>
                <w:rFonts w:ascii="標楷體" w:eastAsia="標楷體" w:hAnsi="標楷體"/>
              </w:rPr>
            </w:pPr>
          </w:p>
          <w:p w:rsidR="003E32C4" w:rsidRPr="00BF2D95" w:rsidRDefault="003E32C4" w:rsidP="003E32C4">
            <w:pPr>
              <w:ind w:leftChars="127" w:left="444" w:hangingChars="58" w:hanging="139"/>
              <w:rPr>
                <w:rFonts w:ascii="標楷體" w:eastAsia="標楷體" w:hAnsi="標楷體" w:hint="eastAsia"/>
              </w:rPr>
            </w:pPr>
            <w:r w:rsidRPr="00143A2E">
              <w:rPr>
                <w:rFonts w:ascii="新細明體" w:eastAsia="新細明體" w:hAnsi="新細明體" w:cs="新細明體" w:hint="eastAsia"/>
              </w:rPr>
              <w:t>⑵</w:t>
            </w:r>
            <w:r>
              <w:rPr>
                <w:rFonts w:ascii="標楷體" w:eastAsia="標楷體" w:hAnsi="標楷體" w:cs="新細明體" w:hint="eastAsia"/>
              </w:rPr>
              <w:t>長方體有2組或3組等長的邊組成。</w:t>
            </w:r>
          </w:p>
        </w:tc>
        <w:tc>
          <w:tcPr>
            <w:tcW w:w="4595" w:type="dxa"/>
          </w:tcPr>
          <w:p w:rsidR="00143A2E" w:rsidRDefault="00143A2E" w:rsidP="00143A2E">
            <w:pPr>
              <w:rPr>
                <w:rFonts w:ascii="新細明體" w:eastAsia="新細明體" w:hAnsi="新細明體" w:cs="新細明體"/>
              </w:rPr>
            </w:pPr>
          </w:p>
          <w:p w:rsidR="00BF2D95" w:rsidRDefault="00BF2D95" w:rsidP="00143A2E">
            <w:pPr>
              <w:ind w:left="269" w:hangingChars="112" w:hanging="269"/>
              <w:rPr>
                <w:rFonts w:ascii="標楷體" w:eastAsia="標楷體" w:hAnsi="標楷體" w:cs="新細明體"/>
              </w:rPr>
            </w:pPr>
            <w:r>
              <w:rPr>
                <w:rFonts w:ascii="新細明體" w:eastAsia="新細明體" w:hAnsi="新細明體" w:cs="新細明體" w:hint="eastAsia"/>
              </w:rPr>
              <w:t>①</w:t>
            </w:r>
            <w:r w:rsidR="00143A2E">
              <w:rPr>
                <w:rFonts w:ascii="標楷體" w:eastAsia="標楷體" w:hAnsi="標楷體" w:hint="eastAsia"/>
              </w:rPr>
              <w:t>該組成員皆能完成老師指定練習的題目。</w:t>
            </w:r>
          </w:p>
          <w:p w:rsidR="00510131" w:rsidRDefault="00510131" w:rsidP="00B75DB4">
            <w:pPr>
              <w:rPr>
                <w:rFonts w:ascii="標楷體" w:eastAsia="標楷體" w:hAnsi="標楷體" w:cs="新細明體"/>
              </w:rPr>
            </w:pPr>
          </w:p>
          <w:p w:rsidR="00510131" w:rsidRDefault="00510131" w:rsidP="00B75DB4">
            <w:pPr>
              <w:rPr>
                <w:rFonts w:ascii="標楷體" w:eastAsia="標楷體" w:hAnsi="標楷體" w:cs="新細明體"/>
              </w:rPr>
            </w:pPr>
          </w:p>
          <w:p w:rsidR="00510131" w:rsidRDefault="00510131" w:rsidP="00B75DB4">
            <w:pPr>
              <w:rPr>
                <w:rFonts w:ascii="標楷體" w:eastAsia="標楷體" w:hAnsi="標楷體"/>
              </w:rPr>
            </w:pPr>
          </w:p>
          <w:p w:rsidR="00510131" w:rsidRDefault="00510131" w:rsidP="00B75DB4">
            <w:pPr>
              <w:rPr>
                <w:rFonts w:ascii="標楷體" w:eastAsia="標楷體" w:hAnsi="標楷體"/>
              </w:rPr>
            </w:pPr>
          </w:p>
          <w:p w:rsidR="00510131" w:rsidRDefault="00510131" w:rsidP="00B75DB4">
            <w:pPr>
              <w:rPr>
                <w:rFonts w:ascii="標楷體" w:eastAsia="標楷體" w:hAnsi="標楷體"/>
              </w:rPr>
            </w:pPr>
          </w:p>
          <w:p w:rsidR="006158D8" w:rsidRPr="00284D23" w:rsidRDefault="00510131" w:rsidP="006158D8">
            <w:pPr>
              <w:ind w:left="269" w:hangingChars="112" w:hanging="269"/>
              <w:rPr>
                <w:rFonts w:ascii="標楷體" w:eastAsia="標楷體" w:hAnsi="標楷體"/>
              </w:rPr>
            </w:pPr>
            <w:r>
              <w:rPr>
                <w:rFonts w:ascii="新細明體" w:eastAsia="新細明體" w:hAnsi="新細明體" w:cs="新細明體" w:hint="eastAsia"/>
              </w:rPr>
              <w:t>①</w:t>
            </w:r>
            <w:r w:rsidR="006158D8">
              <w:rPr>
                <w:rFonts w:ascii="標楷體" w:eastAsia="標楷體" w:hAnsi="標楷體" w:cs="新細明體" w:hint="eastAsia"/>
              </w:rPr>
              <w:t>該組每位學生皆能完成P.46正方體及長方體構成要素之表格。</w:t>
            </w:r>
          </w:p>
          <w:p w:rsidR="00510131" w:rsidRDefault="00510131" w:rsidP="00510131">
            <w:pPr>
              <w:ind w:left="269" w:hangingChars="112" w:hanging="269"/>
              <w:rPr>
                <w:rFonts w:ascii="標楷體" w:eastAsia="標楷體" w:hAnsi="標楷體"/>
              </w:rPr>
            </w:pPr>
          </w:p>
          <w:p w:rsidR="006158D8" w:rsidRDefault="006158D8" w:rsidP="00510131">
            <w:pPr>
              <w:ind w:left="269" w:hangingChars="112" w:hanging="269"/>
              <w:rPr>
                <w:rFonts w:ascii="標楷體" w:eastAsia="標楷體" w:hAnsi="標楷體"/>
              </w:rPr>
            </w:pPr>
          </w:p>
          <w:p w:rsidR="006158D8" w:rsidRDefault="006158D8" w:rsidP="00510131">
            <w:pPr>
              <w:ind w:left="269" w:hangingChars="112" w:hanging="269"/>
              <w:rPr>
                <w:rFonts w:ascii="標楷體" w:eastAsia="標楷體" w:hAnsi="標楷體"/>
              </w:rPr>
            </w:pPr>
          </w:p>
          <w:p w:rsidR="006158D8" w:rsidRDefault="006158D8" w:rsidP="00510131">
            <w:pPr>
              <w:ind w:left="269" w:hangingChars="112" w:hanging="269"/>
              <w:rPr>
                <w:rFonts w:ascii="標楷體" w:eastAsia="標楷體" w:hAnsi="標楷體"/>
              </w:rPr>
            </w:pPr>
          </w:p>
          <w:p w:rsidR="006158D8" w:rsidRDefault="006158D8" w:rsidP="00510131">
            <w:pPr>
              <w:ind w:left="269" w:hangingChars="112" w:hanging="269"/>
              <w:rPr>
                <w:rFonts w:ascii="標楷體" w:eastAsia="標楷體" w:hAnsi="標楷體"/>
              </w:rPr>
            </w:pPr>
          </w:p>
          <w:p w:rsidR="006158D8" w:rsidRDefault="006158D8" w:rsidP="00510131">
            <w:pPr>
              <w:ind w:left="269" w:hangingChars="112" w:hanging="269"/>
              <w:rPr>
                <w:rFonts w:ascii="標楷體" w:eastAsia="標楷體" w:hAnsi="標楷體" w:cs="新細明體"/>
              </w:rPr>
            </w:pPr>
            <w:r>
              <w:rPr>
                <w:rFonts w:ascii="新細明體" w:eastAsia="新細明體" w:hAnsi="新細明體" w:cs="新細明體" w:hint="eastAsia"/>
              </w:rPr>
              <w:t>①</w:t>
            </w:r>
            <w:r>
              <w:rPr>
                <w:rFonts w:ascii="標楷體" w:eastAsia="標楷體" w:hAnsi="標楷體" w:cs="新細明體" w:hint="eastAsia"/>
              </w:rPr>
              <w:t>22號、25號分別完成上下2個正方形，8號再將4條等長的邊加以組合成成正方體。</w:t>
            </w:r>
          </w:p>
          <w:p w:rsidR="006158D8" w:rsidRDefault="006158D8" w:rsidP="00510131">
            <w:pPr>
              <w:ind w:left="269" w:hangingChars="112" w:hanging="269"/>
              <w:rPr>
                <w:rFonts w:ascii="標楷體" w:eastAsia="標楷體" w:hAnsi="標楷體" w:cs="新細明體"/>
              </w:rPr>
            </w:pPr>
            <w:r w:rsidRPr="003E32C4">
              <w:rPr>
                <w:rFonts w:ascii="新細明體" w:eastAsia="新細明體" w:hAnsi="新細明體" w:cs="新細明體" w:hint="eastAsia"/>
              </w:rPr>
              <w:t>②</w:t>
            </w:r>
            <w:r w:rsidR="003E32C4" w:rsidRPr="003E32C4">
              <w:rPr>
                <w:rFonts w:ascii="標楷體" w:eastAsia="標楷體" w:hAnsi="標楷體" w:cs="新細明體" w:hint="eastAsia"/>
              </w:rPr>
              <w:t>22號、25號</w:t>
            </w:r>
            <w:r w:rsidR="003E32C4">
              <w:rPr>
                <w:rFonts w:ascii="標楷體" w:eastAsia="標楷體" w:hAnsi="標楷體" w:cs="新細明體" w:hint="eastAsia"/>
              </w:rPr>
              <w:t>分別完成2個長方形，再將4條等長的邊組合成長方體。</w:t>
            </w:r>
          </w:p>
          <w:p w:rsidR="003E32C4" w:rsidRDefault="003E32C4" w:rsidP="00510131">
            <w:pPr>
              <w:ind w:left="269" w:hangingChars="112" w:hanging="269"/>
              <w:rPr>
                <w:rFonts w:ascii="標楷體" w:eastAsia="標楷體" w:hAnsi="標楷體" w:cs="新細明體"/>
              </w:rPr>
            </w:pPr>
            <w:r w:rsidRPr="003E32C4">
              <w:rPr>
                <w:rFonts w:ascii="新細明體" w:eastAsia="新細明體" w:hAnsi="新細明體" w:cs="新細明體" w:hint="eastAsia"/>
              </w:rPr>
              <w:t>③</w:t>
            </w:r>
            <w:r w:rsidRPr="003E32C4">
              <w:rPr>
                <w:rFonts w:ascii="標楷體" w:eastAsia="標楷體" w:hAnsi="標楷體" w:cs="新細明體" w:hint="eastAsia"/>
              </w:rPr>
              <w:t>該組</w:t>
            </w:r>
            <w:r>
              <w:rPr>
                <w:rFonts w:ascii="標楷體" w:eastAsia="標楷體" w:hAnsi="標楷體" w:cs="新細明體" w:hint="eastAsia"/>
              </w:rPr>
              <w:t>一開始未能掌握本項組合的要點為2組等長的邊，後經8號提醒才改正過來。</w:t>
            </w:r>
          </w:p>
          <w:p w:rsidR="003E32C4" w:rsidRDefault="003E32C4" w:rsidP="00510131">
            <w:pPr>
              <w:ind w:left="269" w:hangingChars="112" w:hanging="269"/>
              <w:rPr>
                <w:rFonts w:ascii="標楷體" w:eastAsia="標楷體" w:hAnsi="標楷體" w:cs="新細明體"/>
              </w:rPr>
            </w:pPr>
          </w:p>
          <w:p w:rsidR="003E32C4" w:rsidRDefault="003E32C4" w:rsidP="00510131">
            <w:pPr>
              <w:ind w:left="269" w:hangingChars="112" w:hanging="269"/>
              <w:rPr>
                <w:rFonts w:ascii="標楷體" w:eastAsia="標楷體" w:hAnsi="標楷體" w:cs="新細明體"/>
              </w:rPr>
            </w:pPr>
          </w:p>
          <w:p w:rsidR="003E32C4" w:rsidRDefault="003E32C4" w:rsidP="00510131">
            <w:pPr>
              <w:ind w:left="269" w:hangingChars="112" w:hanging="269"/>
              <w:rPr>
                <w:rFonts w:ascii="標楷體" w:eastAsia="標楷體" w:hAnsi="標楷體" w:cs="新細明體"/>
              </w:rPr>
            </w:pPr>
          </w:p>
          <w:p w:rsidR="003E32C4" w:rsidRDefault="003E32C4" w:rsidP="00510131">
            <w:pPr>
              <w:ind w:left="269" w:hangingChars="112" w:hanging="269"/>
              <w:rPr>
                <w:rFonts w:ascii="標楷體" w:eastAsia="標楷體" w:hAnsi="標楷體" w:cs="新細明體"/>
              </w:rPr>
            </w:pPr>
          </w:p>
          <w:p w:rsidR="003E32C4" w:rsidRDefault="003E32C4" w:rsidP="00510131">
            <w:pPr>
              <w:ind w:left="269" w:hangingChars="112" w:hanging="269"/>
              <w:rPr>
                <w:rFonts w:ascii="標楷體" w:eastAsia="標楷體" w:hAnsi="標楷體" w:cs="新細明體"/>
              </w:rPr>
            </w:pPr>
          </w:p>
          <w:p w:rsidR="003E32C4" w:rsidRPr="003E32C4" w:rsidRDefault="003E32C4" w:rsidP="00510131">
            <w:pPr>
              <w:ind w:left="269" w:hangingChars="112" w:hanging="269"/>
              <w:rPr>
                <w:rFonts w:ascii="標楷體" w:eastAsia="標楷體" w:hAnsi="標楷體" w:hint="eastAsia"/>
              </w:rPr>
            </w:pPr>
          </w:p>
        </w:tc>
        <w:tc>
          <w:tcPr>
            <w:tcW w:w="2443" w:type="dxa"/>
          </w:tcPr>
          <w:p w:rsidR="00BF2D95" w:rsidRDefault="00BF2D95" w:rsidP="00B75DB4">
            <w:pPr>
              <w:rPr>
                <w:rFonts w:ascii="標楷體" w:eastAsia="標楷體" w:hAnsi="標楷體"/>
              </w:rPr>
            </w:pPr>
          </w:p>
          <w:p w:rsidR="00BF2D95" w:rsidRDefault="00BF2D95" w:rsidP="00B75DB4">
            <w:pPr>
              <w:rPr>
                <w:rFonts w:ascii="標楷體" w:eastAsia="標楷體" w:hAnsi="標楷體"/>
              </w:rPr>
            </w:pPr>
            <w:r>
              <w:rPr>
                <w:rFonts w:ascii="標楷體" w:eastAsia="標楷體" w:hAnsi="標楷體" w:hint="eastAsia"/>
              </w:rPr>
              <w:t>學生</w:t>
            </w:r>
            <w:r w:rsidR="00143A2E">
              <w:rPr>
                <w:rFonts w:ascii="標楷體" w:eastAsia="標楷體" w:hAnsi="標楷體" w:hint="eastAsia"/>
              </w:rPr>
              <w:t>能利用</w:t>
            </w:r>
            <w:r w:rsidR="006158D8">
              <w:rPr>
                <w:rFonts w:ascii="標楷體" w:eastAsia="標楷體" w:hAnsi="標楷體" w:hint="eastAsia"/>
              </w:rPr>
              <w:t>泡棉積木組成正方體及長方體的並說出所完成立體圖形所代表的體積。</w:t>
            </w:r>
          </w:p>
          <w:p w:rsidR="00510131" w:rsidRDefault="00510131" w:rsidP="00B75DB4">
            <w:pPr>
              <w:rPr>
                <w:rFonts w:ascii="標楷體" w:eastAsia="標楷體" w:hAnsi="標楷體"/>
              </w:rPr>
            </w:pPr>
          </w:p>
          <w:p w:rsidR="00510131" w:rsidRDefault="00510131" w:rsidP="00B75DB4">
            <w:pPr>
              <w:rPr>
                <w:rFonts w:ascii="標楷體" w:eastAsia="標楷體" w:hAnsi="標楷體"/>
              </w:rPr>
            </w:pPr>
          </w:p>
          <w:p w:rsidR="00510131" w:rsidRDefault="00510131" w:rsidP="00B75DB4">
            <w:pPr>
              <w:rPr>
                <w:rFonts w:ascii="標楷體" w:eastAsia="標楷體" w:hAnsi="標楷體"/>
              </w:rPr>
            </w:pPr>
          </w:p>
          <w:p w:rsidR="00510131" w:rsidRDefault="006158D8" w:rsidP="00B75DB4">
            <w:pPr>
              <w:rPr>
                <w:rFonts w:ascii="標楷體" w:eastAsia="標楷體" w:hAnsi="標楷體"/>
              </w:rPr>
            </w:pPr>
            <w:r>
              <w:rPr>
                <w:rFonts w:ascii="標楷體" w:eastAsia="標楷體" w:hAnsi="標楷體" w:hint="eastAsia"/>
              </w:rPr>
              <w:t>學生對於正方體及長方體構成要素觀念正確清楚。</w:t>
            </w:r>
          </w:p>
          <w:p w:rsidR="00284D23" w:rsidRDefault="00284D23" w:rsidP="00B75DB4">
            <w:pPr>
              <w:rPr>
                <w:rFonts w:ascii="標楷體" w:eastAsia="標楷體" w:hAnsi="標楷體"/>
              </w:rPr>
            </w:pPr>
          </w:p>
          <w:p w:rsidR="00284D23" w:rsidRDefault="00284D23" w:rsidP="00B75DB4">
            <w:pPr>
              <w:rPr>
                <w:rFonts w:ascii="標楷體" w:eastAsia="標楷體" w:hAnsi="標楷體"/>
              </w:rPr>
            </w:pPr>
          </w:p>
          <w:p w:rsidR="003E32C4" w:rsidRDefault="003E32C4" w:rsidP="00B75DB4">
            <w:pPr>
              <w:rPr>
                <w:rFonts w:ascii="標楷體" w:eastAsia="標楷體" w:hAnsi="標楷體"/>
              </w:rPr>
            </w:pPr>
          </w:p>
          <w:p w:rsidR="003E32C4" w:rsidRDefault="003E32C4" w:rsidP="00B75DB4">
            <w:pPr>
              <w:rPr>
                <w:rFonts w:ascii="標楷體" w:eastAsia="標楷體" w:hAnsi="標楷體" w:hint="eastAsia"/>
              </w:rPr>
            </w:pPr>
          </w:p>
          <w:p w:rsidR="00284D23" w:rsidRDefault="003E32C4" w:rsidP="003E32C4">
            <w:pPr>
              <w:rPr>
                <w:rFonts w:ascii="標楷體" w:eastAsia="標楷體" w:hAnsi="標楷體"/>
              </w:rPr>
            </w:pPr>
            <w:r>
              <w:rPr>
                <w:rFonts w:ascii="標楷體" w:eastAsia="標楷體" w:hAnsi="標楷體" w:hint="eastAsia"/>
              </w:rPr>
              <w:t>建議進行此項操作前，提醒學生將組合的要點掌握好，並將所需準備的材料先選好，再動手組裝，以減少錯誤發生。</w:t>
            </w:r>
          </w:p>
          <w:p w:rsidR="003E32C4" w:rsidRDefault="003E32C4" w:rsidP="003E32C4">
            <w:pPr>
              <w:rPr>
                <w:rFonts w:ascii="標楷體" w:eastAsia="標楷體" w:hAnsi="標楷體"/>
              </w:rPr>
            </w:pPr>
          </w:p>
          <w:p w:rsidR="003E32C4" w:rsidRDefault="003E32C4" w:rsidP="003E32C4">
            <w:pPr>
              <w:rPr>
                <w:rFonts w:ascii="標楷體" w:eastAsia="標楷體" w:hAnsi="標楷體"/>
              </w:rPr>
            </w:pPr>
          </w:p>
          <w:p w:rsidR="003E32C4" w:rsidRDefault="003E32C4" w:rsidP="003E32C4">
            <w:pPr>
              <w:rPr>
                <w:rFonts w:ascii="標楷體" w:eastAsia="標楷體" w:hAnsi="標楷體"/>
              </w:rPr>
            </w:pPr>
          </w:p>
          <w:p w:rsidR="003E32C4" w:rsidRDefault="003E32C4" w:rsidP="003E32C4">
            <w:pPr>
              <w:rPr>
                <w:rFonts w:ascii="標楷體" w:eastAsia="標楷體" w:hAnsi="標楷體"/>
              </w:rPr>
            </w:pPr>
          </w:p>
          <w:p w:rsidR="003E32C4" w:rsidRDefault="003E32C4" w:rsidP="003E32C4">
            <w:pPr>
              <w:rPr>
                <w:rFonts w:ascii="標楷體" w:eastAsia="標楷體" w:hAnsi="標楷體"/>
              </w:rPr>
            </w:pPr>
          </w:p>
          <w:p w:rsidR="003E32C4" w:rsidRDefault="003E32C4" w:rsidP="003E32C4">
            <w:pPr>
              <w:rPr>
                <w:rFonts w:ascii="標楷體" w:eastAsia="標楷體" w:hAnsi="標楷體"/>
              </w:rPr>
            </w:pPr>
          </w:p>
          <w:p w:rsidR="003E32C4" w:rsidRDefault="003E32C4" w:rsidP="003E32C4">
            <w:pPr>
              <w:rPr>
                <w:rFonts w:ascii="標楷體" w:eastAsia="標楷體" w:hAnsi="標楷體"/>
              </w:rPr>
            </w:pPr>
          </w:p>
          <w:p w:rsidR="003E32C4" w:rsidRPr="002507DD" w:rsidRDefault="003E32C4" w:rsidP="003E32C4">
            <w:pPr>
              <w:rPr>
                <w:rFonts w:ascii="標楷體" w:eastAsia="標楷體" w:hAnsi="標楷體" w:hint="eastAsia"/>
              </w:rPr>
            </w:pPr>
            <w:r>
              <w:rPr>
                <w:rFonts w:ascii="標楷體" w:eastAsia="標楷體" w:hAnsi="標楷體" w:hint="eastAsia"/>
              </w:rPr>
              <w:t>建議教師進行重點複習時可再加強提醒，長方體</w:t>
            </w:r>
            <w:r w:rsidRPr="003E32C4">
              <w:rPr>
                <w:rFonts w:ascii="標楷體" w:eastAsia="標楷體" w:hAnsi="標楷體" w:hint="eastAsia"/>
              </w:rPr>
              <w:t>有2組或3組</w:t>
            </w:r>
            <w:r>
              <w:rPr>
                <w:rFonts w:ascii="標楷體" w:eastAsia="標楷體" w:hAnsi="標楷體" w:hint="eastAsia"/>
              </w:rPr>
              <w:t>「</w:t>
            </w:r>
            <w:r w:rsidRPr="003E32C4">
              <w:rPr>
                <w:rFonts w:ascii="標楷體" w:eastAsia="標楷體" w:hAnsi="標楷體" w:hint="eastAsia"/>
              </w:rPr>
              <w:t>等長</w:t>
            </w:r>
            <w:r>
              <w:rPr>
                <w:rFonts w:ascii="標楷體" w:eastAsia="標楷體" w:hAnsi="標楷體" w:hint="eastAsia"/>
              </w:rPr>
              <w:t>」</w:t>
            </w:r>
            <w:r w:rsidRPr="003E32C4">
              <w:rPr>
                <w:rFonts w:ascii="標楷體" w:eastAsia="標楷體" w:hAnsi="標楷體" w:hint="eastAsia"/>
              </w:rPr>
              <w:t>的邊</w:t>
            </w:r>
            <w:r>
              <w:rPr>
                <w:rFonts w:ascii="標楷體" w:eastAsia="標楷體" w:hAnsi="標楷體" w:hint="eastAsia"/>
              </w:rPr>
              <w:t>。</w:t>
            </w:r>
            <w:r w:rsidR="002649A6">
              <w:rPr>
                <w:rFonts w:ascii="標楷體" w:eastAsia="標楷體" w:hAnsi="標楷體" w:cs="新細明體" w:hint="eastAsia"/>
              </w:rPr>
              <w:t>有2組或3組等長的邊</w:t>
            </w:r>
            <w:bookmarkStart w:id="0" w:name="_GoBack"/>
            <w:bookmarkEnd w:id="0"/>
          </w:p>
        </w:tc>
      </w:tr>
    </w:tbl>
    <w:p w:rsidR="004F130A" w:rsidRPr="001D56BC" w:rsidRDefault="004F130A" w:rsidP="00284D23">
      <w:pPr>
        <w:snapToGrid w:val="0"/>
        <w:spacing w:line="360" w:lineRule="auto"/>
        <w:textAlignment w:val="baseline"/>
        <w:rPr>
          <w:rFonts w:ascii="標楷體" w:eastAsia="標楷體" w:hAnsi="標楷體"/>
          <w:szCs w:val="24"/>
        </w:rPr>
      </w:pPr>
    </w:p>
    <w:sectPr w:rsidR="004F130A" w:rsidRPr="001D56BC" w:rsidSect="00284D2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856" w:rsidRDefault="00171856" w:rsidP="001424B1">
      <w:r>
        <w:separator/>
      </w:r>
    </w:p>
  </w:endnote>
  <w:endnote w:type="continuationSeparator" w:id="0">
    <w:p w:rsidR="00171856" w:rsidRDefault="00171856" w:rsidP="0014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856" w:rsidRDefault="00171856" w:rsidP="001424B1">
      <w:r>
        <w:separator/>
      </w:r>
    </w:p>
  </w:footnote>
  <w:footnote w:type="continuationSeparator" w:id="0">
    <w:p w:rsidR="00171856" w:rsidRDefault="00171856" w:rsidP="00142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14A"/>
    <w:multiLevelType w:val="hybridMultilevel"/>
    <w:tmpl w:val="DB3E613C"/>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4B95132"/>
    <w:multiLevelType w:val="hybridMultilevel"/>
    <w:tmpl w:val="67F0D00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12B8616B"/>
    <w:multiLevelType w:val="hybridMultilevel"/>
    <w:tmpl w:val="D818D4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F52D36"/>
    <w:multiLevelType w:val="hybridMultilevel"/>
    <w:tmpl w:val="D818D4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83565F"/>
    <w:multiLevelType w:val="hybridMultilevel"/>
    <w:tmpl w:val="94FCEC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68766F"/>
    <w:multiLevelType w:val="hybridMultilevel"/>
    <w:tmpl w:val="90AEE34C"/>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320A6724"/>
    <w:multiLevelType w:val="hybridMultilevel"/>
    <w:tmpl w:val="30DCC8E2"/>
    <w:lvl w:ilvl="0" w:tplc="32BA8D40">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31835C8"/>
    <w:multiLevelType w:val="hybridMultilevel"/>
    <w:tmpl w:val="DEB8F04E"/>
    <w:lvl w:ilvl="0" w:tplc="635ACE72">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75A2D6C"/>
    <w:multiLevelType w:val="hybridMultilevel"/>
    <w:tmpl w:val="A2AE60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0B23A07"/>
    <w:multiLevelType w:val="hybridMultilevel"/>
    <w:tmpl w:val="81B469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1BF73A6"/>
    <w:multiLevelType w:val="hybridMultilevel"/>
    <w:tmpl w:val="E56619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4"/>
  </w:num>
  <w:num w:numId="3">
    <w:abstractNumId w:val="1"/>
  </w:num>
  <w:num w:numId="4">
    <w:abstractNumId w:val="8"/>
  </w:num>
  <w:num w:numId="5">
    <w:abstractNumId w:val="7"/>
  </w:num>
  <w:num w:numId="6">
    <w:abstractNumId w:val="5"/>
  </w:num>
  <w:num w:numId="7">
    <w:abstractNumId w:val="2"/>
  </w:num>
  <w:num w:numId="8">
    <w:abstractNumId w:val="3"/>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58"/>
    <w:rsid w:val="00070458"/>
    <w:rsid w:val="000C6EDE"/>
    <w:rsid w:val="001033CE"/>
    <w:rsid w:val="001424B1"/>
    <w:rsid w:val="00143A2E"/>
    <w:rsid w:val="00154080"/>
    <w:rsid w:val="00171856"/>
    <w:rsid w:val="001812C6"/>
    <w:rsid w:val="001C7E6F"/>
    <w:rsid w:val="001D56BC"/>
    <w:rsid w:val="00200E06"/>
    <w:rsid w:val="00202AD4"/>
    <w:rsid w:val="00240112"/>
    <w:rsid w:val="002649A6"/>
    <w:rsid w:val="00284D23"/>
    <w:rsid w:val="002B196E"/>
    <w:rsid w:val="003043C5"/>
    <w:rsid w:val="003B6E33"/>
    <w:rsid w:val="003E28A4"/>
    <w:rsid w:val="003E32C4"/>
    <w:rsid w:val="00437D32"/>
    <w:rsid w:val="004418E9"/>
    <w:rsid w:val="004F130A"/>
    <w:rsid w:val="00510131"/>
    <w:rsid w:val="005147DB"/>
    <w:rsid w:val="00523869"/>
    <w:rsid w:val="005D000F"/>
    <w:rsid w:val="005E3448"/>
    <w:rsid w:val="006158D8"/>
    <w:rsid w:val="00644482"/>
    <w:rsid w:val="00681C64"/>
    <w:rsid w:val="00783DF0"/>
    <w:rsid w:val="00833E32"/>
    <w:rsid w:val="00853484"/>
    <w:rsid w:val="008B5DC2"/>
    <w:rsid w:val="008B7F6B"/>
    <w:rsid w:val="00945CCB"/>
    <w:rsid w:val="00A35DA7"/>
    <w:rsid w:val="00A834CF"/>
    <w:rsid w:val="00B17A3C"/>
    <w:rsid w:val="00B62FDA"/>
    <w:rsid w:val="00B7236E"/>
    <w:rsid w:val="00B75DB4"/>
    <w:rsid w:val="00BB4D9A"/>
    <w:rsid w:val="00BC4735"/>
    <w:rsid w:val="00BF2D95"/>
    <w:rsid w:val="00C22B83"/>
    <w:rsid w:val="00C773D4"/>
    <w:rsid w:val="00D35D15"/>
    <w:rsid w:val="00D532DE"/>
    <w:rsid w:val="00DA34BF"/>
    <w:rsid w:val="00E04CAB"/>
    <w:rsid w:val="00E22346"/>
    <w:rsid w:val="00E77AA3"/>
    <w:rsid w:val="00EB0FE0"/>
    <w:rsid w:val="00F17AEF"/>
    <w:rsid w:val="00FB7C70"/>
    <w:rsid w:val="00FC40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9FB9F"/>
  <w15:chartTrackingRefBased/>
  <w15:docId w15:val="{CCEB5472-9126-48D3-B55D-607DD1F3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36E"/>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DC2"/>
    <w:pPr>
      <w:ind w:leftChars="200" w:left="480"/>
    </w:pPr>
  </w:style>
  <w:style w:type="character" w:styleId="a4">
    <w:name w:val="Hyperlink"/>
    <w:basedOn w:val="a0"/>
    <w:uiPriority w:val="99"/>
    <w:unhideWhenUsed/>
    <w:rsid w:val="00D532DE"/>
    <w:rPr>
      <w:color w:val="0563C1"/>
      <w:u w:val="single"/>
    </w:rPr>
  </w:style>
  <w:style w:type="table" w:styleId="a5">
    <w:name w:val="Table Grid"/>
    <w:basedOn w:val="a1"/>
    <w:uiPriority w:val="39"/>
    <w:rsid w:val="00D5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424B1"/>
    <w:pPr>
      <w:tabs>
        <w:tab w:val="center" w:pos="4153"/>
        <w:tab w:val="right" w:pos="8306"/>
      </w:tabs>
      <w:snapToGrid w:val="0"/>
    </w:pPr>
    <w:rPr>
      <w:sz w:val="20"/>
      <w:szCs w:val="20"/>
    </w:rPr>
  </w:style>
  <w:style w:type="character" w:customStyle="1" w:styleId="a7">
    <w:name w:val="頁首 字元"/>
    <w:basedOn w:val="a0"/>
    <w:link w:val="a6"/>
    <w:uiPriority w:val="99"/>
    <w:rsid w:val="001424B1"/>
    <w:rPr>
      <w:sz w:val="20"/>
      <w:szCs w:val="20"/>
    </w:rPr>
  </w:style>
  <w:style w:type="paragraph" w:styleId="a8">
    <w:name w:val="footer"/>
    <w:basedOn w:val="a"/>
    <w:link w:val="a9"/>
    <w:uiPriority w:val="99"/>
    <w:unhideWhenUsed/>
    <w:rsid w:val="001424B1"/>
    <w:pPr>
      <w:tabs>
        <w:tab w:val="center" w:pos="4153"/>
        <w:tab w:val="right" w:pos="8306"/>
      </w:tabs>
      <w:snapToGrid w:val="0"/>
    </w:pPr>
    <w:rPr>
      <w:sz w:val="20"/>
      <w:szCs w:val="20"/>
    </w:rPr>
  </w:style>
  <w:style w:type="character" w:customStyle="1" w:styleId="a9">
    <w:name w:val="頁尾 字元"/>
    <w:basedOn w:val="a0"/>
    <w:link w:val="a8"/>
    <w:uiPriority w:val="99"/>
    <w:rsid w:val="001424B1"/>
    <w:rPr>
      <w:sz w:val="20"/>
      <w:szCs w:val="20"/>
    </w:rPr>
  </w:style>
  <w:style w:type="paragraph" w:styleId="aa">
    <w:name w:val="Balloon Text"/>
    <w:basedOn w:val="a"/>
    <w:link w:val="ab"/>
    <w:uiPriority w:val="99"/>
    <w:semiHidden/>
    <w:unhideWhenUsed/>
    <w:rsid w:val="002649A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649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2018-03-22T02:11:00Z</cp:lastPrinted>
  <dcterms:created xsi:type="dcterms:W3CDTF">2018-03-22T01:41:00Z</dcterms:created>
  <dcterms:modified xsi:type="dcterms:W3CDTF">2018-03-22T02:12:00Z</dcterms:modified>
</cp:coreProperties>
</file>