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771A" w:rsidRPr="00A612CB" w:rsidRDefault="00C3771A" w:rsidP="00C3771A">
      <w:pPr>
        <w:spacing w:line="240" w:lineRule="atLeast"/>
        <w:jc w:val="center"/>
        <w:rPr>
          <w:rFonts w:ascii="標楷體" w:eastAsia="標楷體"/>
          <w:b/>
          <w:sz w:val="32"/>
          <w:szCs w:val="32"/>
        </w:rPr>
      </w:pPr>
      <w:bookmarkStart w:id="0" w:name="_GoBack"/>
      <w:bookmarkEnd w:id="0"/>
      <w:r w:rsidRPr="00A612CB">
        <w:rPr>
          <w:rFonts w:ascii="標楷體" w:eastAsia="標楷體" w:hAnsi="標楷體" w:cs="新細明體" w:hint="eastAsia"/>
          <w:b/>
          <w:bCs/>
          <w:kern w:val="0"/>
          <w:sz w:val="36"/>
          <w:szCs w:val="36"/>
        </w:rPr>
        <w:t>品德教育教學活動</w:t>
      </w:r>
      <w:r w:rsidRPr="00A612CB">
        <w:rPr>
          <w:rFonts w:ascii="標楷體" w:eastAsia="標楷體" w:hint="eastAsia"/>
          <w:b/>
          <w:sz w:val="36"/>
          <w:szCs w:val="36"/>
        </w:rPr>
        <w:t>設計</w:t>
      </w:r>
      <w:r w:rsidRPr="00A612CB">
        <w:rPr>
          <w:rFonts w:ascii="標楷體" w:eastAsia="標楷體" w:hAnsi="標楷體" w:hint="eastAsia"/>
          <w:b/>
          <w:sz w:val="20"/>
          <w:szCs w:val="36"/>
          <w:bdr w:val="single" w:sz="4" w:space="0" w:color="auto"/>
        </w:rPr>
        <w:t>徵稿活動</w:t>
      </w:r>
      <w:r w:rsidRPr="00A612CB">
        <w:rPr>
          <w:rFonts w:ascii="標楷體" w:eastAsia="標楷體" w:hAnsi="標楷體" w:hint="eastAsia"/>
          <w:b/>
          <w:sz w:val="22"/>
          <w:szCs w:val="36"/>
          <w:bdr w:val="single" w:sz="4" w:space="0" w:color="auto"/>
        </w:rPr>
        <w:t>-</w:t>
      </w:r>
      <w:r w:rsidRPr="00A612CB">
        <w:rPr>
          <w:rFonts w:ascii="標楷體" w:eastAsia="標楷體" w:hint="eastAsia"/>
          <w:b/>
          <w:sz w:val="32"/>
          <w:szCs w:val="32"/>
          <w:bdr w:val="single" w:sz="4" w:space="0" w:color="auto"/>
        </w:rPr>
        <w:t>附件一</w:t>
      </w:r>
    </w:p>
    <w:p w:rsidR="00C3771A" w:rsidRPr="00A612CB" w:rsidRDefault="00C3771A" w:rsidP="00C3771A">
      <w:pPr>
        <w:spacing w:line="240" w:lineRule="atLeast"/>
        <w:jc w:val="right"/>
        <w:rPr>
          <w:b/>
          <w:sz w:val="36"/>
          <w:szCs w:val="36"/>
        </w:rPr>
      </w:pPr>
      <w:r w:rsidRPr="00A612CB">
        <w:rPr>
          <w:rFonts w:ascii="標楷體" w:eastAsia="標楷體" w:hAnsi="標楷體" w:hint="eastAsia"/>
        </w:rPr>
        <w:t>（本表僅供</w:t>
      </w:r>
      <w:r w:rsidRPr="00A612CB">
        <w:rPr>
          <w:rFonts w:ascii="標楷體" w:eastAsia="標楷體" w:hAnsi="標楷體" w:hint="eastAsia"/>
          <w:u w:val="single"/>
        </w:rPr>
        <w:t>離線</w:t>
      </w:r>
      <w:r w:rsidRPr="00A612CB">
        <w:rPr>
          <w:rFonts w:ascii="標楷體" w:eastAsia="標楷體" w:hAnsi="標楷體" w:hint="eastAsia"/>
        </w:rPr>
        <w:t>填寫，上傳作品請上網依表單內容填寫）</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013"/>
        <w:gridCol w:w="2881"/>
        <w:gridCol w:w="1559"/>
        <w:gridCol w:w="238"/>
        <w:gridCol w:w="708"/>
        <w:gridCol w:w="851"/>
        <w:gridCol w:w="1134"/>
        <w:gridCol w:w="876"/>
      </w:tblGrid>
      <w:tr w:rsidR="00A612CB" w:rsidRPr="00A612CB" w:rsidTr="00962EC3">
        <w:trPr>
          <w:trHeight w:val="350"/>
        </w:trPr>
        <w:tc>
          <w:tcPr>
            <w:tcW w:w="2013" w:type="dxa"/>
            <w:tcBorders>
              <w:top w:val="single" w:sz="4" w:space="0" w:color="auto"/>
              <w:left w:val="single" w:sz="4" w:space="0" w:color="auto"/>
              <w:bottom w:val="single" w:sz="4" w:space="0" w:color="auto"/>
              <w:right w:val="single" w:sz="4" w:space="0" w:color="auto"/>
            </w:tcBorders>
            <w:shd w:val="clear" w:color="auto" w:fill="E0E0E0"/>
            <w:vAlign w:val="center"/>
          </w:tcPr>
          <w:p w:rsidR="00C3771A" w:rsidRPr="00A612CB" w:rsidRDefault="00C3771A" w:rsidP="0057502F">
            <w:pPr>
              <w:jc w:val="center"/>
              <w:rPr>
                <w:rFonts w:eastAsia="標楷體"/>
                <w:b/>
                <w:sz w:val="28"/>
                <w:szCs w:val="28"/>
              </w:rPr>
            </w:pPr>
            <w:r w:rsidRPr="00A612CB">
              <w:rPr>
                <w:rFonts w:eastAsia="標楷體" w:hint="eastAsia"/>
                <w:b/>
                <w:sz w:val="28"/>
                <w:szCs w:val="28"/>
              </w:rPr>
              <w:t>教學活動名稱</w:t>
            </w:r>
          </w:p>
        </w:tc>
        <w:tc>
          <w:tcPr>
            <w:tcW w:w="8247" w:type="dxa"/>
            <w:gridSpan w:val="7"/>
            <w:tcBorders>
              <w:top w:val="single" w:sz="4" w:space="0" w:color="auto"/>
              <w:left w:val="single" w:sz="4" w:space="0" w:color="auto"/>
              <w:bottom w:val="single" w:sz="4" w:space="0" w:color="auto"/>
              <w:right w:val="single" w:sz="4" w:space="0" w:color="auto"/>
            </w:tcBorders>
            <w:vAlign w:val="center"/>
          </w:tcPr>
          <w:p w:rsidR="00C3771A" w:rsidRPr="00A612CB" w:rsidRDefault="00183EBD" w:rsidP="00962EC3">
            <w:pPr>
              <w:jc w:val="center"/>
              <w:rPr>
                <w:rFonts w:eastAsia="標楷體"/>
                <w:b/>
              </w:rPr>
            </w:pPr>
            <w:r w:rsidRPr="00962EC3">
              <w:rPr>
                <w:rFonts w:eastAsia="標楷體" w:hint="eastAsia"/>
                <w:b/>
                <w:sz w:val="28"/>
              </w:rPr>
              <w:t>品德</w:t>
            </w:r>
            <w:r w:rsidR="00962EC3" w:rsidRPr="00962EC3">
              <w:rPr>
                <w:rFonts w:eastAsia="標楷體" w:hint="eastAsia"/>
                <w:b/>
                <w:sz w:val="28"/>
              </w:rPr>
              <w:t>價值</w:t>
            </w:r>
            <w:r w:rsidRPr="00962EC3">
              <w:rPr>
                <w:rFonts w:eastAsia="標楷體" w:hint="eastAsia"/>
                <w:b/>
                <w:sz w:val="28"/>
              </w:rPr>
              <w:t>，</w:t>
            </w:r>
            <w:r w:rsidR="00962EC3" w:rsidRPr="00962EC3">
              <w:rPr>
                <w:rFonts w:eastAsia="標楷體" w:hint="eastAsia"/>
                <w:b/>
                <w:sz w:val="28"/>
              </w:rPr>
              <w:t>實踐</w:t>
            </w:r>
            <w:r w:rsidRPr="00962EC3">
              <w:rPr>
                <w:rFonts w:eastAsia="標楷體" w:hint="eastAsia"/>
                <w:b/>
                <w:sz w:val="28"/>
              </w:rPr>
              <w:t>深植</w:t>
            </w:r>
          </w:p>
        </w:tc>
      </w:tr>
      <w:tr w:rsidR="00A612CB" w:rsidRPr="00A612CB" w:rsidTr="00962EC3">
        <w:trPr>
          <w:trHeight w:val="869"/>
        </w:trPr>
        <w:tc>
          <w:tcPr>
            <w:tcW w:w="2013" w:type="dxa"/>
            <w:vMerge w:val="restart"/>
            <w:tcBorders>
              <w:top w:val="single" w:sz="4" w:space="0" w:color="auto"/>
              <w:left w:val="single" w:sz="4" w:space="0" w:color="auto"/>
              <w:bottom w:val="single" w:sz="4" w:space="0" w:color="auto"/>
              <w:right w:val="single" w:sz="4" w:space="0" w:color="auto"/>
            </w:tcBorders>
            <w:shd w:val="clear" w:color="auto" w:fill="E0E0E0"/>
            <w:vAlign w:val="center"/>
          </w:tcPr>
          <w:p w:rsidR="00C3771A" w:rsidRPr="00962EC3" w:rsidRDefault="00C3771A" w:rsidP="0057502F">
            <w:pPr>
              <w:snapToGrid w:val="0"/>
              <w:jc w:val="center"/>
              <w:rPr>
                <w:rFonts w:eastAsia="標楷體"/>
                <w:b/>
              </w:rPr>
            </w:pPr>
            <w:r w:rsidRPr="00962EC3">
              <w:rPr>
                <w:rFonts w:eastAsia="標楷體" w:hint="eastAsia"/>
                <w:b/>
              </w:rPr>
              <w:t>適用階段</w:t>
            </w:r>
          </w:p>
          <w:p w:rsidR="00C3771A" w:rsidRPr="00962EC3" w:rsidRDefault="00C3771A" w:rsidP="0057502F">
            <w:pPr>
              <w:snapToGrid w:val="0"/>
              <w:jc w:val="center"/>
              <w:rPr>
                <w:rFonts w:eastAsia="標楷體"/>
                <w:b/>
              </w:rPr>
            </w:pPr>
            <w:r w:rsidRPr="00962EC3">
              <w:rPr>
                <w:rFonts w:ascii="標楷體" w:eastAsia="標楷體" w:hAnsi="標楷體" w:hint="eastAsia"/>
                <w:b/>
              </w:rPr>
              <w:t>（請勾選）</w:t>
            </w:r>
          </w:p>
        </w:tc>
        <w:tc>
          <w:tcPr>
            <w:tcW w:w="2881" w:type="dxa"/>
            <w:vMerge w:val="restart"/>
            <w:tcBorders>
              <w:top w:val="single" w:sz="4" w:space="0" w:color="auto"/>
              <w:left w:val="single" w:sz="4" w:space="0" w:color="auto"/>
              <w:bottom w:val="single" w:sz="4" w:space="0" w:color="auto"/>
              <w:right w:val="single" w:sz="4" w:space="0" w:color="auto"/>
            </w:tcBorders>
            <w:vAlign w:val="center"/>
          </w:tcPr>
          <w:p w:rsidR="00C3771A" w:rsidRPr="00962EC3" w:rsidRDefault="00C3771A" w:rsidP="0057502F">
            <w:pPr>
              <w:snapToGrid w:val="0"/>
              <w:jc w:val="both"/>
              <w:rPr>
                <w:rFonts w:ascii="標楷體" w:eastAsia="標楷體" w:hAnsi="標楷體"/>
                <w:b/>
              </w:rPr>
            </w:pPr>
            <w:r w:rsidRPr="00962EC3">
              <w:rPr>
                <w:rFonts w:ascii="標楷體" w:eastAsia="標楷體" w:hAnsi="標楷體"/>
                <w:b/>
              </w:rPr>
              <w:sym w:font="Wingdings 2" w:char="00A3"/>
            </w:r>
            <w:r w:rsidRPr="00962EC3">
              <w:rPr>
                <w:rFonts w:ascii="標楷體" w:eastAsia="標楷體" w:hAnsi="標楷體" w:hint="eastAsia"/>
                <w:b/>
              </w:rPr>
              <w:t>幼兒園</w:t>
            </w:r>
          </w:p>
          <w:p w:rsidR="00C3771A" w:rsidRPr="00962EC3" w:rsidRDefault="0018244F" w:rsidP="00962EC3">
            <w:pPr>
              <w:snapToGrid w:val="0"/>
              <w:ind w:left="240" w:hangingChars="100" w:hanging="240"/>
              <w:jc w:val="both"/>
              <w:rPr>
                <w:rFonts w:ascii="標楷體" w:eastAsia="標楷體" w:hAnsi="標楷體"/>
                <w:b/>
              </w:rPr>
            </w:pPr>
            <w:r w:rsidRPr="00962EC3">
              <w:rPr>
                <w:rFonts w:ascii="標楷體" w:eastAsia="標楷體" w:hAnsi="標楷體" w:hint="eastAsia"/>
                <w:b/>
              </w:rPr>
              <w:t>■</w:t>
            </w:r>
            <w:r w:rsidR="00C3771A" w:rsidRPr="00962EC3">
              <w:rPr>
                <w:rFonts w:ascii="標楷體" w:eastAsia="標楷體" w:hAnsi="標楷體" w:hint="eastAsia"/>
                <w:b/>
              </w:rPr>
              <w:t>國民小學</w:t>
            </w:r>
            <w:r w:rsidR="00C3771A" w:rsidRPr="00962EC3">
              <w:rPr>
                <w:rFonts w:ascii="標楷體" w:eastAsia="標楷體" w:hAnsi="標楷體" w:hint="eastAsia"/>
                <w:b/>
                <w:u w:val="single"/>
              </w:rPr>
              <w:t>低、中、</w:t>
            </w:r>
            <w:r w:rsidR="00C3771A" w:rsidRPr="00962EC3">
              <w:rPr>
                <w:rFonts w:ascii="標楷體" w:eastAsia="標楷體" w:hAnsi="標楷體" w:hint="eastAsia"/>
                <w:b/>
                <w:u w:val="single"/>
                <w:bdr w:val="single" w:sz="4" w:space="0" w:color="auto"/>
              </w:rPr>
              <w:t>高</w:t>
            </w:r>
            <w:r w:rsidR="00C3771A" w:rsidRPr="00962EC3">
              <w:rPr>
                <w:rFonts w:ascii="標楷體" w:eastAsia="標楷體" w:hAnsi="標楷體" w:hint="eastAsia"/>
                <w:b/>
              </w:rPr>
              <w:t>年級</w:t>
            </w:r>
            <w:r w:rsidR="00F8394F" w:rsidRPr="00962EC3">
              <w:rPr>
                <w:rFonts w:ascii="標楷體" w:eastAsia="標楷體" w:hAnsi="標楷體" w:hint="eastAsia"/>
                <w:b/>
              </w:rPr>
              <w:t>（請擇一圈選)</w:t>
            </w:r>
          </w:p>
          <w:p w:rsidR="00C3771A" w:rsidRPr="00962EC3" w:rsidRDefault="00C3771A" w:rsidP="0057502F">
            <w:pPr>
              <w:snapToGrid w:val="0"/>
              <w:jc w:val="both"/>
              <w:rPr>
                <w:rFonts w:ascii="標楷體" w:eastAsia="標楷體" w:hAnsi="標楷體"/>
                <w:b/>
              </w:rPr>
            </w:pPr>
            <w:r w:rsidRPr="00962EC3">
              <w:rPr>
                <w:rFonts w:ascii="標楷體" w:eastAsia="標楷體" w:hAnsi="標楷體"/>
                <w:b/>
              </w:rPr>
              <w:sym w:font="Wingdings 2" w:char="00A3"/>
            </w:r>
            <w:r w:rsidRPr="00962EC3">
              <w:rPr>
                <w:rFonts w:ascii="標楷體" w:eastAsia="標楷體" w:hAnsi="標楷體" w:hint="eastAsia"/>
                <w:b/>
              </w:rPr>
              <w:t>國民中學</w:t>
            </w:r>
          </w:p>
          <w:p w:rsidR="00C3771A" w:rsidRPr="00962EC3" w:rsidRDefault="00C3771A" w:rsidP="0057502F">
            <w:pPr>
              <w:snapToGrid w:val="0"/>
              <w:jc w:val="both"/>
              <w:rPr>
                <w:rFonts w:ascii="標楷體" w:eastAsia="標楷體" w:hAnsi="標楷體"/>
                <w:b/>
              </w:rPr>
            </w:pPr>
            <w:r w:rsidRPr="00962EC3">
              <w:rPr>
                <w:rFonts w:ascii="標楷體" w:eastAsia="標楷體" w:hAnsi="標楷體"/>
                <w:b/>
              </w:rPr>
              <w:sym w:font="Wingdings 2" w:char="00A3"/>
            </w:r>
            <w:r w:rsidRPr="00962EC3">
              <w:rPr>
                <w:rFonts w:ascii="標楷體" w:eastAsia="標楷體" w:hAnsi="標楷體" w:hint="eastAsia"/>
                <w:b/>
              </w:rPr>
              <w:t>高級中等學校</w:t>
            </w:r>
          </w:p>
          <w:p w:rsidR="00C3771A" w:rsidRPr="00962EC3" w:rsidRDefault="00C3771A" w:rsidP="0057502F">
            <w:pPr>
              <w:snapToGrid w:val="0"/>
              <w:jc w:val="both"/>
              <w:rPr>
                <w:rFonts w:eastAsia="標楷體"/>
                <w:b/>
              </w:rPr>
            </w:pPr>
            <w:r w:rsidRPr="00962EC3">
              <w:rPr>
                <w:rFonts w:ascii="標楷體" w:eastAsia="標楷體" w:hAnsi="標楷體"/>
                <w:b/>
              </w:rPr>
              <w:sym w:font="Wingdings 2" w:char="00A3"/>
            </w:r>
            <w:r w:rsidRPr="00962EC3">
              <w:rPr>
                <w:rFonts w:ascii="標楷體" w:eastAsia="標楷體" w:hAnsi="標楷體" w:hint="eastAsia"/>
                <w:b/>
              </w:rPr>
              <w:t>大專校</w:t>
            </w:r>
            <w:r w:rsidR="002C0118" w:rsidRPr="00962EC3">
              <w:rPr>
                <w:rFonts w:ascii="標楷體" w:eastAsia="標楷體" w:hAnsi="標楷體" w:hint="eastAsia"/>
                <w:b/>
              </w:rPr>
              <w:t>院</w:t>
            </w:r>
          </w:p>
        </w:tc>
        <w:tc>
          <w:tcPr>
            <w:tcW w:w="1559" w:type="dxa"/>
            <w:tcBorders>
              <w:top w:val="single" w:sz="4" w:space="0" w:color="auto"/>
              <w:left w:val="single" w:sz="4" w:space="0" w:color="auto"/>
              <w:bottom w:val="single" w:sz="4" w:space="0" w:color="auto"/>
              <w:right w:val="single" w:sz="4" w:space="0" w:color="auto"/>
            </w:tcBorders>
            <w:shd w:val="clear" w:color="auto" w:fill="E0E0E0"/>
            <w:vAlign w:val="center"/>
          </w:tcPr>
          <w:p w:rsidR="00C3771A" w:rsidRPr="00A612CB" w:rsidRDefault="00C3771A" w:rsidP="0057502F">
            <w:pPr>
              <w:jc w:val="center"/>
              <w:rPr>
                <w:rFonts w:eastAsia="標楷體"/>
                <w:b/>
                <w:sz w:val="28"/>
                <w:szCs w:val="28"/>
              </w:rPr>
            </w:pPr>
            <w:r w:rsidRPr="00A612CB">
              <w:rPr>
                <w:rFonts w:eastAsia="標楷體" w:hint="eastAsia"/>
                <w:b/>
                <w:sz w:val="28"/>
                <w:szCs w:val="28"/>
              </w:rPr>
              <w:t>教學設計者</w:t>
            </w:r>
          </w:p>
        </w:tc>
        <w:tc>
          <w:tcPr>
            <w:tcW w:w="3807" w:type="dxa"/>
            <w:gridSpan w:val="5"/>
            <w:tcBorders>
              <w:top w:val="single" w:sz="4" w:space="0" w:color="auto"/>
              <w:left w:val="single" w:sz="4" w:space="0" w:color="auto"/>
              <w:bottom w:val="single" w:sz="4" w:space="0" w:color="auto"/>
              <w:right w:val="single" w:sz="4" w:space="0" w:color="auto"/>
            </w:tcBorders>
          </w:tcPr>
          <w:p w:rsidR="00C3771A" w:rsidRPr="00962EC3" w:rsidRDefault="0018244F" w:rsidP="0057502F">
            <w:pPr>
              <w:jc w:val="both"/>
              <w:rPr>
                <w:rFonts w:eastAsia="標楷體"/>
                <w:b/>
              </w:rPr>
            </w:pPr>
            <w:r w:rsidRPr="00962EC3">
              <w:rPr>
                <w:rFonts w:eastAsia="標楷體" w:hint="eastAsia"/>
                <w:b/>
              </w:rPr>
              <w:t>學校</w:t>
            </w:r>
            <w:r w:rsidRPr="00962EC3">
              <w:rPr>
                <w:rFonts w:eastAsia="標楷體" w:hint="eastAsia"/>
                <w:b/>
              </w:rPr>
              <w:t xml:space="preserve">: </w:t>
            </w:r>
            <w:r w:rsidRPr="00962EC3">
              <w:rPr>
                <w:rFonts w:eastAsia="標楷體" w:hint="eastAsia"/>
                <w:b/>
              </w:rPr>
              <w:t>高雄</w:t>
            </w:r>
            <w:r w:rsidR="00C3771A" w:rsidRPr="00962EC3">
              <w:rPr>
                <w:rFonts w:eastAsia="標楷體" w:hint="eastAsia"/>
                <w:b/>
              </w:rPr>
              <w:t>市</w:t>
            </w:r>
            <w:r w:rsidR="00C3771A" w:rsidRPr="00962EC3">
              <w:rPr>
                <w:rFonts w:eastAsia="標楷體" w:hint="eastAsia"/>
                <w:b/>
              </w:rPr>
              <w:t xml:space="preserve">  </w:t>
            </w:r>
            <w:r w:rsidRPr="00962EC3">
              <w:rPr>
                <w:rFonts w:eastAsia="標楷體" w:hint="eastAsia"/>
                <w:b/>
              </w:rPr>
              <w:t>文府國小</w:t>
            </w:r>
            <w:r w:rsidR="00C3771A" w:rsidRPr="00962EC3">
              <w:rPr>
                <w:rFonts w:eastAsia="標楷體" w:hint="eastAsia"/>
                <w:b/>
              </w:rPr>
              <w:t xml:space="preserve"> </w:t>
            </w:r>
          </w:p>
          <w:p w:rsidR="00C3771A" w:rsidRPr="00962EC3" w:rsidRDefault="00C3771A" w:rsidP="0057502F">
            <w:pPr>
              <w:ind w:firstLineChars="250" w:firstLine="601"/>
              <w:jc w:val="both"/>
              <w:rPr>
                <w:rFonts w:eastAsia="標楷體"/>
                <w:b/>
              </w:rPr>
            </w:pPr>
            <w:r w:rsidRPr="00962EC3">
              <w:rPr>
                <w:rFonts w:eastAsia="標楷體" w:hint="eastAsia"/>
                <w:b/>
                <w:bdr w:val="single" w:sz="4" w:space="0" w:color="auto"/>
              </w:rPr>
              <w:t>國小</w:t>
            </w:r>
            <w:r w:rsidRPr="00962EC3">
              <w:rPr>
                <w:rFonts w:eastAsia="標楷體" w:hint="eastAsia"/>
                <w:b/>
              </w:rPr>
              <w:t>/</w:t>
            </w:r>
            <w:r w:rsidRPr="00962EC3">
              <w:rPr>
                <w:rFonts w:eastAsia="標楷體" w:hint="eastAsia"/>
                <w:b/>
              </w:rPr>
              <w:t>國中</w:t>
            </w:r>
            <w:r w:rsidRPr="00962EC3">
              <w:rPr>
                <w:rFonts w:eastAsia="標楷體" w:hint="eastAsia"/>
                <w:b/>
              </w:rPr>
              <w:t>/</w:t>
            </w:r>
            <w:r w:rsidRPr="00962EC3">
              <w:rPr>
                <w:rFonts w:eastAsia="標楷體" w:hint="eastAsia"/>
                <w:b/>
              </w:rPr>
              <w:t>高中</w:t>
            </w:r>
            <w:r w:rsidRPr="00962EC3">
              <w:rPr>
                <w:rFonts w:eastAsia="標楷體" w:hint="eastAsia"/>
                <w:b/>
              </w:rPr>
              <w:t>/</w:t>
            </w:r>
            <w:r w:rsidRPr="00962EC3">
              <w:rPr>
                <w:rFonts w:eastAsia="標楷體" w:hint="eastAsia"/>
                <w:b/>
              </w:rPr>
              <w:t>大專校</w:t>
            </w:r>
            <w:r w:rsidR="002C0118" w:rsidRPr="00962EC3">
              <w:rPr>
                <w:rFonts w:eastAsia="標楷體" w:hint="eastAsia"/>
                <w:b/>
              </w:rPr>
              <w:t>院</w:t>
            </w:r>
          </w:p>
          <w:p w:rsidR="00C3771A" w:rsidRPr="00962EC3" w:rsidRDefault="00C3771A" w:rsidP="0057502F">
            <w:pPr>
              <w:jc w:val="both"/>
              <w:rPr>
                <w:rFonts w:eastAsia="標楷體"/>
                <w:b/>
              </w:rPr>
            </w:pPr>
            <w:r w:rsidRPr="00962EC3">
              <w:rPr>
                <w:rFonts w:eastAsia="標楷體" w:hint="eastAsia"/>
                <w:b/>
              </w:rPr>
              <w:t>姓名：</w:t>
            </w:r>
            <w:r w:rsidR="0018244F" w:rsidRPr="00962EC3">
              <w:rPr>
                <w:rFonts w:eastAsia="標楷體" w:hint="eastAsia"/>
                <w:b/>
              </w:rPr>
              <w:t>周志鴻</w:t>
            </w:r>
            <w:r w:rsidR="0018244F" w:rsidRPr="00962EC3">
              <w:rPr>
                <w:rFonts w:eastAsia="標楷體" w:hint="eastAsia"/>
                <w:b/>
              </w:rPr>
              <w:t xml:space="preserve"> &amp; </w:t>
            </w:r>
            <w:r w:rsidR="0018244F" w:rsidRPr="00962EC3">
              <w:rPr>
                <w:rFonts w:eastAsia="標楷體" w:hint="eastAsia"/>
                <w:b/>
              </w:rPr>
              <w:t>周佳蓉</w:t>
            </w:r>
          </w:p>
        </w:tc>
      </w:tr>
      <w:tr w:rsidR="00A612CB" w:rsidRPr="00A612CB" w:rsidTr="00962EC3">
        <w:trPr>
          <w:trHeight w:val="910"/>
        </w:trPr>
        <w:tc>
          <w:tcPr>
            <w:tcW w:w="2013" w:type="dxa"/>
            <w:vMerge/>
            <w:tcBorders>
              <w:top w:val="single" w:sz="4" w:space="0" w:color="auto"/>
              <w:left w:val="single" w:sz="4" w:space="0" w:color="auto"/>
              <w:bottom w:val="single" w:sz="4" w:space="0" w:color="auto"/>
              <w:right w:val="single" w:sz="4" w:space="0" w:color="auto"/>
            </w:tcBorders>
            <w:shd w:val="clear" w:color="auto" w:fill="E0E0E0"/>
            <w:vAlign w:val="center"/>
          </w:tcPr>
          <w:p w:rsidR="00C3771A" w:rsidRPr="00A612CB" w:rsidRDefault="00C3771A" w:rsidP="0057502F">
            <w:pPr>
              <w:widowControl/>
              <w:rPr>
                <w:rFonts w:eastAsia="標楷體"/>
                <w:b/>
                <w:sz w:val="28"/>
                <w:szCs w:val="28"/>
              </w:rPr>
            </w:pPr>
          </w:p>
        </w:tc>
        <w:tc>
          <w:tcPr>
            <w:tcW w:w="2881" w:type="dxa"/>
            <w:vMerge/>
            <w:tcBorders>
              <w:top w:val="single" w:sz="4" w:space="0" w:color="auto"/>
              <w:left w:val="single" w:sz="4" w:space="0" w:color="auto"/>
              <w:bottom w:val="single" w:sz="4" w:space="0" w:color="auto"/>
              <w:right w:val="single" w:sz="4" w:space="0" w:color="auto"/>
            </w:tcBorders>
            <w:vAlign w:val="center"/>
          </w:tcPr>
          <w:p w:rsidR="00C3771A" w:rsidRPr="00A612CB" w:rsidRDefault="00C3771A" w:rsidP="0057502F">
            <w:pPr>
              <w:widowControl/>
              <w:rPr>
                <w:rFonts w:eastAsia="標楷體"/>
                <w:b/>
              </w:rPr>
            </w:pPr>
          </w:p>
        </w:tc>
        <w:tc>
          <w:tcPr>
            <w:tcW w:w="1559" w:type="dxa"/>
            <w:tcBorders>
              <w:top w:val="single" w:sz="4" w:space="0" w:color="auto"/>
              <w:left w:val="single" w:sz="4" w:space="0" w:color="auto"/>
              <w:bottom w:val="single" w:sz="4" w:space="0" w:color="auto"/>
              <w:right w:val="single" w:sz="4" w:space="0" w:color="auto"/>
            </w:tcBorders>
            <w:shd w:val="clear" w:color="auto" w:fill="E0E0E0"/>
            <w:vAlign w:val="center"/>
          </w:tcPr>
          <w:p w:rsidR="00C3771A" w:rsidRPr="00A612CB" w:rsidRDefault="00C3771A" w:rsidP="0057502F">
            <w:pPr>
              <w:jc w:val="center"/>
              <w:rPr>
                <w:rFonts w:eastAsia="標楷體"/>
                <w:b/>
                <w:sz w:val="28"/>
                <w:szCs w:val="28"/>
              </w:rPr>
            </w:pPr>
            <w:r w:rsidRPr="00A612CB">
              <w:rPr>
                <w:rFonts w:eastAsia="標楷體" w:hint="eastAsia"/>
                <w:b/>
                <w:sz w:val="28"/>
                <w:szCs w:val="28"/>
              </w:rPr>
              <w:t>教學時間</w:t>
            </w:r>
          </w:p>
        </w:tc>
        <w:tc>
          <w:tcPr>
            <w:tcW w:w="3807" w:type="dxa"/>
            <w:gridSpan w:val="5"/>
            <w:tcBorders>
              <w:top w:val="single" w:sz="4" w:space="0" w:color="auto"/>
              <w:left w:val="single" w:sz="4" w:space="0" w:color="auto"/>
              <w:bottom w:val="single" w:sz="4" w:space="0" w:color="auto"/>
              <w:right w:val="single" w:sz="4" w:space="0" w:color="auto"/>
            </w:tcBorders>
          </w:tcPr>
          <w:p w:rsidR="00962EC3" w:rsidRDefault="00962EC3" w:rsidP="00962EC3">
            <w:pPr>
              <w:jc w:val="both"/>
              <w:rPr>
                <w:rFonts w:eastAsia="標楷體" w:hint="eastAsia"/>
                <w:b/>
              </w:rPr>
            </w:pPr>
          </w:p>
          <w:p w:rsidR="00C3771A" w:rsidRPr="00962EC3" w:rsidRDefault="0018244F" w:rsidP="00962EC3">
            <w:pPr>
              <w:jc w:val="center"/>
              <w:rPr>
                <w:rFonts w:eastAsia="標楷體"/>
                <w:b/>
              </w:rPr>
            </w:pPr>
            <w:r w:rsidRPr="00962EC3">
              <w:rPr>
                <w:rFonts w:eastAsia="標楷體" w:hint="eastAsia"/>
                <w:b/>
              </w:rPr>
              <w:t>3</w:t>
            </w:r>
            <w:r w:rsidR="00C3771A" w:rsidRPr="00962EC3">
              <w:rPr>
                <w:rFonts w:eastAsia="標楷體" w:hint="eastAsia"/>
                <w:b/>
              </w:rPr>
              <w:t>節</w:t>
            </w:r>
          </w:p>
        </w:tc>
      </w:tr>
      <w:tr w:rsidR="00A612CB" w:rsidRPr="00A612CB" w:rsidTr="00962EC3">
        <w:trPr>
          <w:trHeight w:val="608"/>
        </w:trPr>
        <w:tc>
          <w:tcPr>
            <w:tcW w:w="2013" w:type="dxa"/>
            <w:vMerge w:val="restart"/>
            <w:tcBorders>
              <w:top w:val="single" w:sz="4" w:space="0" w:color="auto"/>
              <w:left w:val="single" w:sz="4" w:space="0" w:color="auto"/>
              <w:bottom w:val="single" w:sz="4" w:space="0" w:color="auto"/>
              <w:right w:val="single" w:sz="4" w:space="0" w:color="auto"/>
            </w:tcBorders>
            <w:shd w:val="clear" w:color="auto" w:fill="E0E0E0"/>
            <w:vAlign w:val="center"/>
          </w:tcPr>
          <w:p w:rsidR="00C3771A" w:rsidRPr="00A612CB" w:rsidRDefault="00C3771A" w:rsidP="0057502F">
            <w:pPr>
              <w:snapToGrid w:val="0"/>
              <w:jc w:val="center"/>
              <w:rPr>
                <w:rFonts w:eastAsia="標楷體"/>
                <w:b/>
                <w:sz w:val="28"/>
                <w:szCs w:val="28"/>
              </w:rPr>
            </w:pPr>
            <w:r w:rsidRPr="00A612CB">
              <w:rPr>
                <w:rFonts w:eastAsia="標楷體" w:hint="eastAsia"/>
                <w:b/>
                <w:sz w:val="28"/>
                <w:szCs w:val="28"/>
              </w:rPr>
              <w:t>教學方式</w:t>
            </w:r>
          </w:p>
        </w:tc>
        <w:tc>
          <w:tcPr>
            <w:tcW w:w="8247" w:type="dxa"/>
            <w:gridSpan w:val="7"/>
            <w:tcBorders>
              <w:top w:val="single" w:sz="4" w:space="0" w:color="auto"/>
              <w:left w:val="single" w:sz="4" w:space="0" w:color="auto"/>
              <w:bottom w:val="single" w:sz="4" w:space="0" w:color="auto"/>
              <w:right w:val="single" w:sz="4" w:space="0" w:color="auto"/>
            </w:tcBorders>
          </w:tcPr>
          <w:p w:rsidR="00C3771A" w:rsidRPr="00A612CB" w:rsidRDefault="0018244F" w:rsidP="0057502F">
            <w:pPr>
              <w:jc w:val="both"/>
              <w:rPr>
                <w:rFonts w:ascii="標楷體" w:eastAsia="標楷體" w:hAnsi="標楷體"/>
                <w:b/>
                <w:sz w:val="32"/>
                <w:szCs w:val="32"/>
              </w:rPr>
            </w:pPr>
            <w:r>
              <w:rPr>
                <w:rFonts w:ascii="標楷體" w:eastAsia="標楷體" w:hAnsi="標楷體" w:hint="eastAsia"/>
                <w:b/>
                <w:sz w:val="32"/>
                <w:szCs w:val="32"/>
              </w:rPr>
              <w:t>■</w:t>
            </w:r>
            <w:r w:rsidR="00C3771A" w:rsidRPr="00A612CB">
              <w:rPr>
                <w:rFonts w:eastAsia="標楷體" w:hint="eastAsia"/>
                <w:b/>
              </w:rPr>
              <w:t>主題式</w:t>
            </w:r>
          </w:p>
        </w:tc>
      </w:tr>
      <w:tr w:rsidR="00A612CB" w:rsidRPr="00A612CB" w:rsidTr="00962EC3">
        <w:trPr>
          <w:trHeight w:val="576"/>
        </w:trPr>
        <w:tc>
          <w:tcPr>
            <w:tcW w:w="2013" w:type="dxa"/>
            <w:vMerge/>
            <w:tcBorders>
              <w:top w:val="single" w:sz="4" w:space="0" w:color="auto"/>
              <w:left w:val="single" w:sz="4" w:space="0" w:color="auto"/>
              <w:bottom w:val="single" w:sz="4" w:space="0" w:color="auto"/>
              <w:right w:val="single" w:sz="4" w:space="0" w:color="auto"/>
            </w:tcBorders>
            <w:shd w:val="clear" w:color="auto" w:fill="E0E0E0"/>
            <w:vAlign w:val="center"/>
          </w:tcPr>
          <w:p w:rsidR="00C3771A" w:rsidRPr="00A612CB" w:rsidRDefault="00C3771A" w:rsidP="0057502F">
            <w:pPr>
              <w:widowControl/>
              <w:rPr>
                <w:rFonts w:eastAsia="標楷體"/>
                <w:b/>
                <w:sz w:val="28"/>
                <w:szCs w:val="28"/>
              </w:rPr>
            </w:pPr>
          </w:p>
        </w:tc>
        <w:tc>
          <w:tcPr>
            <w:tcW w:w="8247" w:type="dxa"/>
            <w:gridSpan w:val="7"/>
            <w:tcBorders>
              <w:top w:val="single" w:sz="4" w:space="0" w:color="auto"/>
              <w:left w:val="single" w:sz="4" w:space="0" w:color="auto"/>
              <w:bottom w:val="single" w:sz="4" w:space="0" w:color="auto"/>
              <w:right w:val="single" w:sz="4" w:space="0" w:color="auto"/>
            </w:tcBorders>
          </w:tcPr>
          <w:p w:rsidR="00C3771A" w:rsidRPr="00A612CB" w:rsidRDefault="00C3771A" w:rsidP="00240FA1">
            <w:pPr>
              <w:spacing w:line="480" w:lineRule="exact"/>
              <w:rPr>
                <w:rFonts w:eastAsia="標楷體"/>
                <w:b/>
              </w:rPr>
            </w:pPr>
            <w:r w:rsidRPr="00A612CB">
              <w:rPr>
                <w:rFonts w:ascii="標楷體" w:eastAsia="標楷體" w:hAnsi="標楷體"/>
                <w:b/>
                <w:sz w:val="32"/>
                <w:szCs w:val="32"/>
              </w:rPr>
              <w:sym w:font="Wingdings 2" w:char="00A3"/>
            </w:r>
            <w:r w:rsidRPr="00A612CB">
              <w:rPr>
                <w:rFonts w:eastAsia="標楷體" w:hint="eastAsia"/>
                <w:b/>
              </w:rPr>
              <w:t>融入式：融入之領域</w:t>
            </w:r>
            <w:r w:rsidR="00625C1B" w:rsidRPr="00A612CB">
              <w:rPr>
                <w:rFonts w:eastAsia="標楷體" w:hint="eastAsia"/>
                <w:b/>
              </w:rPr>
              <w:t>/</w:t>
            </w:r>
            <w:r w:rsidR="00625C1B" w:rsidRPr="00A612CB">
              <w:rPr>
                <w:rFonts w:eastAsia="標楷體" w:hint="eastAsia"/>
                <w:b/>
              </w:rPr>
              <w:t>科目</w:t>
            </w:r>
            <w:r w:rsidR="002C0118" w:rsidRPr="00A612CB">
              <w:rPr>
                <w:rFonts w:eastAsia="標楷體" w:hint="eastAsia"/>
                <w:b/>
              </w:rPr>
              <w:t>/</w:t>
            </w:r>
            <w:r w:rsidR="002C0118" w:rsidRPr="00A612CB">
              <w:rPr>
                <w:rFonts w:eastAsia="標楷體" w:hint="eastAsia"/>
                <w:b/>
              </w:rPr>
              <w:t>議題</w:t>
            </w:r>
            <w:r w:rsidRPr="00A612CB">
              <w:rPr>
                <w:rFonts w:eastAsia="標楷體"/>
                <w:b/>
              </w:rPr>
              <w:t>__________</w:t>
            </w:r>
            <w:r w:rsidRPr="00A612CB">
              <w:rPr>
                <w:rFonts w:eastAsia="標楷體" w:hint="eastAsia"/>
                <w:b/>
              </w:rPr>
              <w:t>；融入之教科書版本及單元</w:t>
            </w:r>
            <w:r w:rsidRPr="00A612CB">
              <w:rPr>
                <w:rFonts w:eastAsia="標楷體" w:hint="eastAsia"/>
                <w:b/>
              </w:rPr>
              <w:t>____________</w:t>
            </w:r>
            <w:r w:rsidRPr="00A612CB">
              <w:rPr>
                <w:rFonts w:eastAsia="標楷體" w:hint="eastAsia"/>
                <w:b/>
              </w:rPr>
              <w:t>；領域</w:t>
            </w:r>
            <w:r w:rsidR="00625C1B" w:rsidRPr="00A612CB">
              <w:rPr>
                <w:rFonts w:eastAsia="標楷體" w:hint="eastAsia"/>
                <w:b/>
              </w:rPr>
              <w:t>/</w:t>
            </w:r>
            <w:r w:rsidR="00625C1B" w:rsidRPr="00A612CB">
              <w:rPr>
                <w:rFonts w:eastAsia="標楷體" w:hint="eastAsia"/>
                <w:b/>
              </w:rPr>
              <w:t>科目</w:t>
            </w:r>
            <w:r w:rsidR="002C0118" w:rsidRPr="00A612CB">
              <w:rPr>
                <w:rFonts w:eastAsia="標楷體" w:hint="eastAsia"/>
                <w:b/>
              </w:rPr>
              <w:t>/</w:t>
            </w:r>
            <w:r w:rsidR="002C0118" w:rsidRPr="00A612CB">
              <w:rPr>
                <w:rFonts w:eastAsia="標楷體" w:hint="eastAsia"/>
                <w:b/>
              </w:rPr>
              <w:t>議題</w:t>
            </w:r>
            <w:r w:rsidRPr="00A612CB">
              <w:rPr>
                <w:rFonts w:eastAsia="標楷體" w:hint="eastAsia"/>
                <w:b/>
              </w:rPr>
              <w:t>之相關能力指標</w:t>
            </w:r>
            <w:r w:rsidR="00B70FCE" w:rsidRPr="00A612CB">
              <w:rPr>
                <w:rFonts w:eastAsia="標楷體" w:hint="eastAsia"/>
                <w:b/>
              </w:rPr>
              <w:t>(</w:t>
            </w:r>
            <w:r w:rsidR="00625C1B" w:rsidRPr="00A612CB">
              <w:rPr>
                <w:rFonts w:eastAsia="標楷體" w:hint="eastAsia"/>
                <w:b/>
              </w:rPr>
              <w:t>核心</w:t>
            </w:r>
            <w:r w:rsidR="002C0118" w:rsidRPr="00A612CB">
              <w:rPr>
                <w:rFonts w:eastAsia="標楷體" w:hint="eastAsia"/>
                <w:b/>
              </w:rPr>
              <w:t>素養</w:t>
            </w:r>
            <w:r w:rsidR="00B70FCE" w:rsidRPr="00A612CB">
              <w:rPr>
                <w:rFonts w:eastAsia="標楷體" w:hint="eastAsia"/>
                <w:b/>
              </w:rPr>
              <w:t>)</w:t>
            </w:r>
            <w:r w:rsidR="002C0118" w:rsidRPr="00A612CB">
              <w:rPr>
                <w:rFonts w:eastAsia="標楷體"/>
                <w:b/>
              </w:rPr>
              <w:t>______________</w:t>
            </w:r>
          </w:p>
        </w:tc>
      </w:tr>
      <w:tr w:rsidR="00A612CB" w:rsidRPr="00A612CB" w:rsidTr="00962EC3">
        <w:trPr>
          <w:trHeight w:val="914"/>
        </w:trPr>
        <w:tc>
          <w:tcPr>
            <w:tcW w:w="2013" w:type="dxa"/>
            <w:tcBorders>
              <w:top w:val="single" w:sz="4" w:space="0" w:color="auto"/>
              <w:left w:val="single" w:sz="4" w:space="0" w:color="auto"/>
              <w:bottom w:val="single" w:sz="4" w:space="0" w:color="auto"/>
              <w:right w:val="single" w:sz="4" w:space="0" w:color="auto"/>
            </w:tcBorders>
            <w:shd w:val="clear" w:color="auto" w:fill="E0E0E0"/>
            <w:vAlign w:val="center"/>
          </w:tcPr>
          <w:p w:rsidR="00C3771A" w:rsidRPr="00A612CB" w:rsidRDefault="00C3771A" w:rsidP="0057502F">
            <w:pPr>
              <w:snapToGrid w:val="0"/>
              <w:jc w:val="center"/>
              <w:rPr>
                <w:rFonts w:ascii="標楷體" w:eastAsia="標楷體" w:hAnsi="標楷體"/>
                <w:b/>
                <w:sz w:val="32"/>
                <w:szCs w:val="32"/>
              </w:rPr>
            </w:pPr>
            <w:r w:rsidRPr="00A612CB">
              <w:rPr>
                <w:rFonts w:ascii="標楷體" w:eastAsia="標楷體" w:hAnsi="標楷體" w:hint="eastAsia"/>
                <w:b/>
                <w:sz w:val="32"/>
                <w:szCs w:val="32"/>
              </w:rPr>
              <w:t>徵稿主題</w:t>
            </w:r>
          </w:p>
          <w:p w:rsidR="00F8394F" w:rsidRPr="00A612CB" w:rsidRDefault="00F8394F" w:rsidP="0057502F">
            <w:pPr>
              <w:snapToGrid w:val="0"/>
              <w:jc w:val="center"/>
              <w:rPr>
                <w:rFonts w:ascii="標楷體" w:eastAsia="標楷體" w:hAnsi="標楷體"/>
                <w:b/>
                <w:sz w:val="28"/>
                <w:szCs w:val="28"/>
                <w:shd w:val="pct15" w:color="auto" w:fill="FFFFFF"/>
              </w:rPr>
            </w:pPr>
            <w:r w:rsidRPr="00A612CB">
              <w:rPr>
                <w:rFonts w:ascii="標楷體" w:eastAsia="標楷體" w:hAnsi="標楷體" w:hint="eastAsia"/>
                <w:b/>
                <w:sz w:val="28"/>
                <w:szCs w:val="28"/>
                <w:shd w:val="pct15" w:color="auto" w:fill="FFFFFF"/>
              </w:rPr>
              <w:t>（請勾選一項至多三項）</w:t>
            </w:r>
          </w:p>
          <w:p w:rsidR="00C3771A" w:rsidRPr="00A612CB" w:rsidRDefault="00C3771A" w:rsidP="0057502F">
            <w:pPr>
              <w:snapToGrid w:val="0"/>
              <w:jc w:val="center"/>
              <w:rPr>
                <w:rFonts w:ascii="標楷體" w:eastAsia="標楷體" w:hAnsi="標楷體"/>
                <w:b/>
                <w:strike/>
                <w:sz w:val="32"/>
                <w:szCs w:val="32"/>
              </w:rPr>
            </w:pPr>
          </w:p>
        </w:tc>
        <w:tc>
          <w:tcPr>
            <w:tcW w:w="8247" w:type="dxa"/>
            <w:gridSpan w:val="7"/>
            <w:tcBorders>
              <w:top w:val="single" w:sz="4" w:space="0" w:color="auto"/>
              <w:left w:val="single" w:sz="4" w:space="0" w:color="auto"/>
              <w:bottom w:val="single" w:sz="4" w:space="0" w:color="auto"/>
              <w:right w:val="single" w:sz="4" w:space="0" w:color="auto"/>
            </w:tcBorders>
          </w:tcPr>
          <w:p w:rsidR="00F74F46" w:rsidRPr="00A612CB" w:rsidRDefault="0018244F" w:rsidP="0057502F">
            <w:pPr>
              <w:spacing w:line="480" w:lineRule="exact"/>
              <w:jc w:val="both"/>
              <w:rPr>
                <w:rFonts w:ascii="標楷體" w:eastAsia="標楷體" w:hAnsi="標楷體"/>
                <w:b/>
              </w:rPr>
            </w:pPr>
            <w:r>
              <w:rPr>
                <w:rFonts w:ascii="標楷體" w:eastAsia="標楷體" w:hAnsi="標楷體" w:hint="eastAsia"/>
                <w:b/>
                <w:sz w:val="32"/>
                <w:szCs w:val="32"/>
              </w:rPr>
              <w:t>■</w:t>
            </w:r>
            <w:r w:rsidR="00F8394F" w:rsidRPr="00A612CB">
              <w:rPr>
                <w:rFonts w:ascii="標楷體" w:eastAsia="標楷體" w:hAnsi="標楷體" w:hint="eastAsia"/>
                <w:b/>
              </w:rPr>
              <w:t>公平正義</w:t>
            </w:r>
            <w:r w:rsidR="00F8394F" w:rsidRPr="00A612CB">
              <w:rPr>
                <w:rFonts w:ascii="標楷體" w:eastAsia="標楷體" w:hAnsi="標楷體"/>
                <w:b/>
                <w:sz w:val="32"/>
                <w:szCs w:val="32"/>
              </w:rPr>
              <w:sym w:font="Wingdings 2" w:char="00A3"/>
            </w:r>
            <w:r w:rsidR="00F8394F" w:rsidRPr="00A612CB">
              <w:rPr>
                <w:rFonts w:ascii="標楷體" w:eastAsia="標楷體" w:hAnsi="標楷體" w:hint="eastAsia"/>
                <w:b/>
              </w:rPr>
              <w:t>誠實信用</w:t>
            </w:r>
            <w:r w:rsidR="00F8394F" w:rsidRPr="00A612CB">
              <w:rPr>
                <w:rFonts w:ascii="標楷體" w:eastAsia="標楷體" w:hAnsi="標楷體"/>
                <w:b/>
                <w:sz w:val="32"/>
                <w:szCs w:val="32"/>
              </w:rPr>
              <w:sym w:font="Wingdings 2" w:char="00A3"/>
            </w:r>
            <w:r w:rsidR="00F8394F" w:rsidRPr="00A612CB">
              <w:rPr>
                <w:rFonts w:ascii="標楷體" w:eastAsia="標楷體" w:hAnsi="標楷體" w:hint="eastAsia"/>
                <w:b/>
              </w:rPr>
              <w:t>愛護環境</w:t>
            </w:r>
            <w:r w:rsidR="00F74F46" w:rsidRPr="00A612CB">
              <w:rPr>
                <w:rFonts w:ascii="標楷體" w:eastAsia="標楷體" w:hAnsi="標楷體"/>
                <w:b/>
                <w:sz w:val="32"/>
                <w:szCs w:val="32"/>
              </w:rPr>
              <w:sym w:font="Wingdings 2" w:char="00A3"/>
            </w:r>
            <w:r w:rsidR="00F74F46" w:rsidRPr="00A612CB">
              <w:rPr>
                <w:rFonts w:ascii="標楷體" w:eastAsia="標楷體" w:hAnsi="標楷體" w:hint="eastAsia"/>
                <w:b/>
              </w:rPr>
              <w:t>分享利他</w:t>
            </w:r>
            <w:r w:rsidR="00C3771A" w:rsidRPr="00A612CB">
              <w:rPr>
                <w:rFonts w:ascii="標楷體" w:eastAsia="標楷體" w:hAnsi="標楷體"/>
                <w:b/>
                <w:sz w:val="32"/>
                <w:szCs w:val="32"/>
              </w:rPr>
              <w:sym w:font="Wingdings 2" w:char="00A3"/>
            </w:r>
            <w:r w:rsidR="00C3771A" w:rsidRPr="00A612CB">
              <w:rPr>
                <w:rFonts w:ascii="標楷體" w:eastAsia="標楷體" w:hAnsi="標楷體" w:hint="eastAsia"/>
                <w:b/>
              </w:rPr>
              <w:t>尊重生命</w:t>
            </w:r>
          </w:p>
          <w:p w:rsidR="00F74F46" w:rsidRPr="00A612CB" w:rsidRDefault="0018244F" w:rsidP="0057502F">
            <w:pPr>
              <w:spacing w:line="480" w:lineRule="exact"/>
              <w:jc w:val="both"/>
              <w:rPr>
                <w:rFonts w:ascii="標楷體" w:eastAsia="標楷體" w:hAnsi="標楷體"/>
                <w:b/>
              </w:rPr>
            </w:pPr>
            <w:r>
              <w:rPr>
                <w:rFonts w:ascii="標楷體" w:eastAsia="標楷體" w:hAnsi="標楷體" w:hint="eastAsia"/>
                <w:b/>
                <w:sz w:val="32"/>
                <w:szCs w:val="32"/>
              </w:rPr>
              <w:t>■</w:t>
            </w:r>
            <w:r w:rsidR="00C3771A" w:rsidRPr="00A612CB">
              <w:rPr>
                <w:rFonts w:ascii="標楷體" w:eastAsia="標楷體" w:hAnsi="標楷體" w:hint="eastAsia"/>
                <w:b/>
              </w:rPr>
              <w:t>孝親尊長</w:t>
            </w:r>
            <w:r w:rsidR="00C3771A" w:rsidRPr="00A612CB">
              <w:rPr>
                <w:rFonts w:ascii="標楷體" w:eastAsia="標楷體" w:hAnsi="標楷體"/>
                <w:b/>
                <w:sz w:val="32"/>
                <w:szCs w:val="32"/>
              </w:rPr>
              <w:sym w:font="Wingdings 2" w:char="00A3"/>
            </w:r>
            <w:r w:rsidR="00C3771A" w:rsidRPr="00A612CB">
              <w:rPr>
                <w:rFonts w:ascii="標楷體" w:eastAsia="標楷體" w:hAnsi="標楷體" w:hint="eastAsia"/>
                <w:b/>
              </w:rPr>
              <w:t>負責盡責</w:t>
            </w:r>
            <w:r w:rsidR="00C3771A" w:rsidRPr="00A612CB">
              <w:rPr>
                <w:rFonts w:ascii="標楷體" w:eastAsia="標楷體" w:hAnsi="標楷體"/>
                <w:b/>
                <w:sz w:val="32"/>
                <w:szCs w:val="32"/>
              </w:rPr>
              <w:sym w:font="Wingdings 2" w:char="00A3"/>
            </w:r>
            <w:r w:rsidR="00C3771A" w:rsidRPr="00A612CB">
              <w:rPr>
                <w:rFonts w:ascii="標楷體" w:eastAsia="標楷體" w:hAnsi="標楷體" w:hint="eastAsia"/>
                <w:b/>
              </w:rPr>
              <w:t>團隊合作</w:t>
            </w:r>
            <w:r w:rsidR="00C3771A" w:rsidRPr="00A612CB">
              <w:rPr>
                <w:rFonts w:ascii="標楷體" w:eastAsia="標楷體" w:hAnsi="標楷體"/>
                <w:b/>
                <w:sz w:val="32"/>
                <w:szCs w:val="32"/>
              </w:rPr>
              <w:sym w:font="Wingdings 2" w:char="00A3"/>
            </w:r>
            <w:r w:rsidR="00C3771A" w:rsidRPr="00A612CB">
              <w:rPr>
                <w:rFonts w:ascii="標楷體" w:eastAsia="標楷體" w:hAnsi="標楷體" w:hint="eastAsia"/>
                <w:b/>
              </w:rPr>
              <w:t>自主自律</w:t>
            </w:r>
            <w:r w:rsidR="00C3771A" w:rsidRPr="00A612CB">
              <w:rPr>
                <w:rFonts w:ascii="標楷體" w:eastAsia="標楷體" w:hAnsi="標楷體"/>
                <w:b/>
                <w:sz w:val="32"/>
                <w:szCs w:val="32"/>
              </w:rPr>
              <w:sym w:font="Wingdings 2" w:char="00A3"/>
            </w:r>
            <w:r w:rsidR="00C3771A" w:rsidRPr="00A612CB">
              <w:rPr>
                <w:rFonts w:ascii="標楷體" w:eastAsia="標楷體" w:hAnsi="標楷體" w:hint="eastAsia"/>
                <w:b/>
              </w:rPr>
              <w:t>主動積極</w:t>
            </w:r>
          </w:p>
          <w:p w:rsidR="00C3771A" w:rsidRPr="00A612CB" w:rsidRDefault="00C3771A" w:rsidP="0057502F">
            <w:pPr>
              <w:spacing w:line="480" w:lineRule="exact"/>
              <w:jc w:val="both"/>
              <w:rPr>
                <w:rFonts w:ascii="標楷體" w:eastAsia="標楷體" w:hAnsi="標楷體"/>
                <w:b/>
                <w:sz w:val="28"/>
                <w:szCs w:val="28"/>
              </w:rPr>
            </w:pPr>
            <w:r w:rsidRPr="00A612CB">
              <w:rPr>
                <w:rFonts w:ascii="標楷體" w:eastAsia="標楷體" w:hAnsi="標楷體"/>
                <w:b/>
                <w:sz w:val="32"/>
                <w:szCs w:val="32"/>
              </w:rPr>
              <w:sym w:font="Wingdings 2" w:char="00A3"/>
            </w:r>
            <w:r w:rsidR="00F8394F" w:rsidRPr="00A612CB">
              <w:rPr>
                <w:rFonts w:ascii="標楷體" w:eastAsia="標楷體" w:hAnsi="標楷體" w:hint="eastAsia"/>
                <w:b/>
              </w:rPr>
              <w:t>謙虛有禮</w:t>
            </w:r>
            <w:r w:rsidRPr="00A612CB">
              <w:rPr>
                <w:rFonts w:ascii="標楷體" w:eastAsia="標楷體" w:hAnsi="標楷體"/>
                <w:b/>
                <w:sz w:val="32"/>
                <w:szCs w:val="32"/>
              </w:rPr>
              <w:sym w:font="Wingdings 2" w:char="00A3"/>
            </w:r>
            <w:r w:rsidRPr="00A612CB">
              <w:rPr>
                <w:rFonts w:ascii="標楷體" w:eastAsia="標楷體" w:hAnsi="標楷體" w:hint="eastAsia"/>
                <w:b/>
              </w:rPr>
              <w:t>關懷行善</w:t>
            </w:r>
            <w:r w:rsidRPr="00A612CB">
              <w:rPr>
                <w:rFonts w:ascii="標楷體" w:eastAsia="標楷體" w:hAnsi="標楷體"/>
                <w:b/>
                <w:sz w:val="32"/>
                <w:szCs w:val="32"/>
              </w:rPr>
              <w:sym w:font="Wingdings 2" w:char="00A3"/>
            </w:r>
            <w:r w:rsidR="00F8394F" w:rsidRPr="00A612CB">
              <w:rPr>
                <w:rFonts w:ascii="標楷體" w:eastAsia="標楷體" w:hAnsi="標楷體" w:hint="eastAsia"/>
                <w:b/>
              </w:rPr>
              <w:t>賞識感恩</w:t>
            </w:r>
            <w:r w:rsidRPr="00A612CB">
              <w:rPr>
                <w:rFonts w:ascii="標楷體" w:eastAsia="標楷體" w:hAnsi="標楷體"/>
                <w:b/>
                <w:sz w:val="32"/>
                <w:szCs w:val="32"/>
              </w:rPr>
              <w:sym w:font="Wingdings 2" w:char="00A3"/>
            </w:r>
            <w:r w:rsidRPr="00A612CB">
              <w:rPr>
                <w:rFonts w:ascii="標楷體" w:eastAsia="標楷體" w:hAnsi="標楷體" w:hint="eastAsia"/>
                <w:b/>
              </w:rPr>
              <w:t>接納包容</w:t>
            </w:r>
          </w:p>
          <w:p w:rsidR="00C3771A" w:rsidRPr="00A612CB" w:rsidRDefault="00C3771A" w:rsidP="0057502F">
            <w:pPr>
              <w:spacing w:line="480" w:lineRule="exact"/>
              <w:jc w:val="both"/>
              <w:rPr>
                <w:rFonts w:ascii="標楷體" w:eastAsia="標楷體" w:hAnsi="標楷體"/>
                <w:b/>
                <w:sz w:val="28"/>
                <w:szCs w:val="28"/>
              </w:rPr>
            </w:pPr>
            <w:r w:rsidRPr="00A612CB">
              <w:rPr>
                <w:rFonts w:ascii="標楷體" w:eastAsia="標楷體" w:hAnsi="標楷體"/>
                <w:b/>
                <w:sz w:val="32"/>
                <w:szCs w:val="32"/>
              </w:rPr>
              <w:sym w:font="Wingdings 2" w:char="00A3"/>
            </w:r>
            <w:r w:rsidRPr="00A612CB">
              <w:rPr>
                <w:rFonts w:ascii="標楷體" w:eastAsia="標楷體" w:hAnsi="標楷體" w:hint="eastAsia"/>
                <w:b/>
              </w:rPr>
              <w:t>其他</w:t>
            </w:r>
            <w:r w:rsidR="0057502F" w:rsidRPr="00A612CB">
              <w:rPr>
                <w:rFonts w:ascii="標楷體" w:eastAsia="標楷體" w:hAnsi="標楷體" w:hint="eastAsia"/>
                <w:b/>
              </w:rPr>
              <w:t>(請說明)___________________________</w:t>
            </w:r>
          </w:p>
        </w:tc>
      </w:tr>
      <w:tr w:rsidR="00A612CB" w:rsidRPr="00A612CB" w:rsidTr="00962EC3">
        <w:trPr>
          <w:trHeight w:val="119"/>
        </w:trPr>
        <w:tc>
          <w:tcPr>
            <w:tcW w:w="2013" w:type="dxa"/>
            <w:tcBorders>
              <w:top w:val="single" w:sz="4" w:space="0" w:color="auto"/>
              <w:left w:val="single" w:sz="4" w:space="0" w:color="auto"/>
              <w:bottom w:val="single" w:sz="4" w:space="0" w:color="auto"/>
              <w:right w:val="single" w:sz="4" w:space="0" w:color="auto"/>
            </w:tcBorders>
            <w:shd w:val="clear" w:color="auto" w:fill="E0E0E0"/>
            <w:vAlign w:val="center"/>
          </w:tcPr>
          <w:p w:rsidR="00C3771A" w:rsidRPr="00A612CB" w:rsidRDefault="00C3771A" w:rsidP="0057502F">
            <w:pPr>
              <w:snapToGrid w:val="0"/>
              <w:jc w:val="center"/>
              <w:rPr>
                <w:rFonts w:ascii="標楷體" w:eastAsia="標楷體" w:hAnsi="標楷體"/>
                <w:b/>
                <w:sz w:val="28"/>
                <w:szCs w:val="28"/>
              </w:rPr>
            </w:pPr>
            <w:r w:rsidRPr="00A612CB">
              <w:rPr>
                <w:rFonts w:ascii="標楷體" w:eastAsia="標楷體" w:hAnsi="標楷體" w:hint="eastAsia"/>
                <w:b/>
                <w:sz w:val="28"/>
                <w:szCs w:val="28"/>
              </w:rPr>
              <w:t>設計理念</w:t>
            </w:r>
          </w:p>
          <w:p w:rsidR="00C3771A" w:rsidRPr="00A612CB" w:rsidRDefault="00C3771A" w:rsidP="0057502F">
            <w:pPr>
              <w:snapToGrid w:val="0"/>
              <w:jc w:val="center"/>
              <w:rPr>
                <w:rFonts w:ascii="標楷體" w:eastAsia="標楷體" w:hAnsi="標楷體"/>
                <w:b/>
                <w:sz w:val="22"/>
                <w:szCs w:val="22"/>
              </w:rPr>
            </w:pPr>
            <w:r w:rsidRPr="00A612CB">
              <w:rPr>
                <w:rFonts w:ascii="標楷體" w:eastAsia="標楷體" w:hAnsi="標楷體" w:hint="eastAsia"/>
                <w:b/>
                <w:sz w:val="22"/>
                <w:szCs w:val="22"/>
              </w:rPr>
              <w:t>（學生背景經驗分析、教材內涵）</w:t>
            </w:r>
          </w:p>
        </w:tc>
        <w:tc>
          <w:tcPr>
            <w:tcW w:w="8247" w:type="dxa"/>
            <w:gridSpan w:val="7"/>
            <w:tcBorders>
              <w:top w:val="single" w:sz="4" w:space="0" w:color="auto"/>
              <w:left w:val="single" w:sz="4" w:space="0" w:color="auto"/>
              <w:bottom w:val="single" w:sz="4" w:space="0" w:color="auto"/>
              <w:right w:val="single" w:sz="4" w:space="0" w:color="auto"/>
            </w:tcBorders>
          </w:tcPr>
          <w:p w:rsidR="0018244F" w:rsidRPr="0018244F" w:rsidRDefault="0018244F" w:rsidP="0018244F">
            <w:pPr>
              <w:jc w:val="both"/>
              <w:rPr>
                <w:rFonts w:eastAsia="標楷體" w:hint="eastAsia"/>
                <w:b/>
              </w:rPr>
            </w:pPr>
            <w:r w:rsidRPr="0018244F">
              <w:rPr>
                <w:rFonts w:eastAsia="標楷體" w:hint="eastAsia"/>
                <w:b/>
              </w:rPr>
              <w:t>一、先備知識</w:t>
            </w:r>
          </w:p>
          <w:p w:rsidR="0018244F" w:rsidRPr="0018244F" w:rsidRDefault="0018244F" w:rsidP="0018244F">
            <w:pPr>
              <w:jc w:val="both"/>
              <w:rPr>
                <w:rFonts w:eastAsia="標楷體" w:hint="eastAsia"/>
              </w:rPr>
            </w:pPr>
            <w:r>
              <w:rPr>
                <w:rFonts w:eastAsia="標楷體" w:hint="eastAsia"/>
              </w:rPr>
              <w:t xml:space="preserve">    </w:t>
            </w:r>
            <w:r w:rsidRPr="0018244F">
              <w:rPr>
                <w:rFonts w:eastAsia="標楷體" w:hint="eastAsia"/>
              </w:rPr>
              <w:t>品德教育為普遍性之教育，透過課程設計、經驗連結、具體實踐，促使學生培養正確價值判斷並能有效發展學生品德素養。</w:t>
            </w:r>
          </w:p>
          <w:p w:rsidR="0018244F" w:rsidRPr="0018244F" w:rsidRDefault="0018244F" w:rsidP="0018244F">
            <w:pPr>
              <w:jc w:val="both"/>
              <w:rPr>
                <w:rFonts w:eastAsia="標楷體" w:hint="eastAsia"/>
              </w:rPr>
            </w:pPr>
            <w:r w:rsidRPr="0018244F">
              <w:rPr>
                <w:rFonts w:eastAsia="標楷體" w:hint="eastAsia"/>
              </w:rPr>
              <w:t xml:space="preserve">    </w:t>
            </w:r>
            <w:r w:rsidRPr="0018244F">
              <w:rPr>
                <w:rFonts w:eastAsia="標楷體" w:hint="eastAsia"/>
              </w:rPr>
              <w:t>經典書籍的閱讀乃教育之根本，透過研讀弟子規、孝經、三字經等經典書籍，使學生逐漸精熟經句語譯與涵義、養成時時閱讀經句之好習慣，藉此有效落實博雅教育，為學生品德教育之先備知識，更為品德課程設計之依據。</w:t>
            </w:r>
          </w:p>
          <w:p w:rsidR="0018244F" w:rsidRPr="0018244F" w:rsidRDefault="0018244F" w:rsidP="0018244F">
            <w:pPr>
              <w:jc w:val="both"/>
              <w:rPr>
                <w:rFonts w:eastAsia="標楷體" w:hint="eastAsia"/>
              </w:rPr>
            </w:pPr>
          </w:p>
          <w:p w:rsidR="0018244F" w:rsidRPr="0018244F" w:rsidRDefault="0018244F" w:rsidP="0018244F">
            <w:pPr>
              <w:jc w:val="both"/>
              <w:rPr>
                <w:rFonts w:eastAsia="標楷體" w:hint="eastAsia"/>
                <w:b/>
              </w:rPr>
            </w:pPr>
            <w:r w:rsidRPr="0018244F">
              <w:rPr>
                <w:rFonts w:eastAsia="標楷體" w:hint="eastAsia"/>
                <w:b/>
              </w:rPr>
              <w:t>二、教學設計理念</w:t>
            </w:r>
          </w:p>
          <w:p w:rsidR="0018244F" w:rsidRDefault="0018244F" w:rsidP="0018244F">
            <w:pPr>
              <w:jc w:val="both"/>
              <w:rPr>
                <w:rFonts w:eastAsia="標楷體" w:hint="eastAsia"/>
              </w:rPr>
            </w:pPr>
            <w:r>
              <w:rPr>
                <w:rFonts w:eastAsia="標楷體" w:hint="eastAsia"/>
              </w:rPr>
              <w:t xml:space="preserve">    </w:t>
            </w:r>
            <w:r w:rsidRPr="0018244F">
              <w:rPr>
                <w:rFonts w:eastAsia="標楷體" w:hint="eastAsia"/>
              </w:rPr>
              <w:t>隨著社會問題、情緒與品行養成議題浮上檯面，品德教育成為現代教育重視的課題，藉此，品德教育課程以教育宗旨、教育目的、課程</w:t>
            </w:r>
            <w:r>
              <w:rPr>
                <w:rFonts w:eastAsia="標楷體" w:hint="eastAsia"/>
              </w:rPr>
              <w:t>目標與教學目標予以發展，設計出品德教育的有效、活化及創意教學。</w:t>
            </w:r>
          </w:p>
          <w:p w:rsidR="0018244F" w:rsidRPr="0018244F" w:rsidRDefault="0018244F" w:rsidP="0018244F">
            <w:pPr>
              <w:jc w:val="both"/>
              <w:rPr>
                <w:rFonts w:eastAsia="標楷體" w:hint="eastAsia"/>
              </w:rPr>
            </w:pPr>
          </w:p>
          <w:p w:rsidR="0018244F" w:rsidRPr="0018244F" w:rsidRDefault="0018244F" w:rsidP="0018244F">
            <w:pPr>
              <w:jc w:val="both"/>
              <w:rPr>
                <w:rFonts w:eastAsia="標楷體" w:hint="eastAsia"/>
              </w:rPr>
            </w:pPr>
            <w:r w:rsidRPr="0018244F">
              <w:rPr>
                <w:rFonts w:eastAsia="標楷體" w:hint="eastAsia"/>
              </w:rPr>
              <w:t>(</w:t>
            </w:r>
            <w:r w:rsidRPr="0018244F">
              <w:rPr>
                <w:rFonts w:eastAsia="標楷體" w:hint="eastAsia"/>
              </w:rPr>
              <w:t>一</w:t>
            </w:r>
            <w:r w:rsidRPr="0018244F">
              <w:rPr>
                <w:rFonts w:eastAsia="標楷體" w:hint="eastAsia"/>
              </w:rPr>
              <w:t>)</w:t>
            </w:r>
            <w:r w:rsidRPr="0018244F">
              <w:rPr>
                <w:rFonts w:eastAsia="標楷體" w:hint="eastAsia"/>
              </w:rPr>
              <w:t>以五育—德、智、體、群、美理念為宗旨，培養學生跨領域及課程統整能力。</w:t>
            </w:r>
          </w:p>
          <w:p w:rsidR="0018244F" w:rsidRPr="0018244F" w:rsidRDefault="0018244F" w:rsidP="0018244F">
            <w:pPr>
              <w:jc w:val="both"/>
              <w:rPr>
                <w:rFonts w:eastAsia="標楷體" w:hint="eastAsia"/>
              </w:rPr>
            </w:pPr>
            <w:r w:rsidRPr="0018244F">
              <w:rPr>
                <w:rFonts w:eastAsia="標楷體" w:hint="eastAsia"/>
              </w:rPr>
              <w:t>(</w:t>
            </w:r>
            <w:r w:rsidRPr="0018244F">
              <w:rPr>
                <w:rFonts w:eastAsia="標楷體" w:hint="eastAsia"/>
              </w:rPr>
              <w:t>二</w:t>
            </w:r>
            <w:r w:rsidRPr="0018244F">
              <w:rPr>
                <w:rFonts w:eastAsia="標楷體" w:hint="eastAsia"/>
              </w:rPr>
              <w:t>)</w:t>
            </w:r>
            <w:r w:rsidRPr="0018244F">
              <w:rPr>
                <w:rFonts w:eastAsia="標楷體" w:hint="eastAsia"/>
              </w:rPr>
              <w:t>以永恆主義之閱讀經典為教育目標，奠定其基本知能與素養。</w:t>
            </w:r>
          </w:p>
          <w:p w:rsidR="0018244F" w:rsidRPr="0018244F" w:rsidRDefault="0018244F" w:rsidP="0018244F">
            <w:pPr>
              <w:jc w:val="both"/>
              <w:rPr>
                <w:rFonts w:eastAsia="標楷體" w:hint="eastAsia"/>
              </w:rPr>
            </w:pPr>
            <w:r w:rsidRPr="0018244F">
              <w:rPr>
                <w:rFonts w:eastAsia="標楷體" w:hint="eastAsia"/>
              </w:rPr>
              <w:t>(</w:t>
            </w:r>
            <w:r w:rsidRPr="0018244F">
              <w:rPr>
                <w:rFonts w:eastAsia="標楷體" w:hint="eastAsia"/>
              </w:rPr>
              <w:t>三</w:t>
            </w:r>
            <w:r w:rsidRPr="0018244F">
              <w:rPr>
                <w:rFonts w:eastAsia="標楷體" w:hint="eastAsia"/>
              </w:rPr>
              <w:t>)</w:t>
            </w:r>
            <w:r w:rsidRPr="0018244F">
              <w:rPr>
                <w:rFonts w:eastAsia="標楷體" w:hint="eastAsia"/>
              </w:rPr>
              <w:t>以學者教育理論規劃品德教育的課程目標，使其理論有效建立為課程依據。</w:t>
            </w:r>
          </w:p>
          <w:p w:rsidR="0018244F" w:rsidRDefault="0018244F" w:rsidP="0018244F">
            <w:pPr>
              <w:jc w:val="both"/>
              <w:rPr>
                <w:rFonts w:eastAsia="標楷體" w:hint="eastAsia"/>
              </w:rPr>
            </w:pPr>
            <w:r w:rsidRPr="0018244F">
              <w:rPr>
                <w:rFonts w:eastAsia="標楷體" w:hint="eastAsia"/>
              </w:rPr>
              <w:t>(</w:t>
            </w:r>
            <w:r w:rsidRPr="0018244F">
              <w:rPr>
                <w:rFonts w:eastAsia="標楷體" w:hint="eastAsia"/>
              </w:rPr>
              <w:t>四</w:t>
            </w:r>
            <w:r w:rsidRPr="0018244F">
              <w:rPr>
                <w:rFonts w:eastAsia="標楷體" w:hint="eastAsia"/>
              </w:rPr>
              <w:t>)</w:t>
            </w:r>
            <w:r w:rsidRPr="0018244F">
              <w:rPr>
                <w:rFonts w:eastAsia="標楷體" w:hint="eastAsia"/>
              </w:rPr>
              <w:t>以品德教育</w:t>
            </w:r>
            <w:r w:rsidRPr="0018244F">
              <w:rPr>
                <w:rFonts w:eastAsia="標楷體" w:hint="eastAsia"/>
              </w:rPr>
              <w:t>6E</w:t>
            </w:r>
            <w:r w:rsidRPr="0018244F">
              <w:rPr>
                <w:rFonts w:eastAsia="標楷體" w:hint="eastAsia"/>
              </w:rPr>
              <w:t>教學方法之意涵為各節教學目標，增進學生具體思考、實踐</w:t>
            </w:r>
          </w:p>
          <w:p w:rsidR="0018244F" w:rsidRDefault="0018244F" w:rsidP="0018244F">
            <w:pPr>
              <w:jc w:val="both"/>
              <w:rPr>
                <w:rFonts w:eastAsia="標楷體" w:hint="eastAsia"/>
              </w:rPr>
            </w:pPr>
            <w:r>
              <w:rPr>
                <w:rFonts w:eastAsia="標楷體" w:hint="eastAsia"/>
              </w:rPr>
              <w:t xml:space="preserve">   </w:t>
            </w:r>
            <w:r w:rsidRPr="0018244F">
              <w:rPr>
                <w:rFonts w:eastAsia="標楷體" w:hint="eastAsia"/>
              </w:rPr>
              <w:t>與反思之能力。</w:t>
            </w:r>
          </w:p>
          <w:p w:rsidR="00962EC3" w:rsidRPr="0018244F" w:rsidRDefault="00962EC3" w:rsidP="0018244F">
            <w:pPr>
              <w:jc w:val="both"/>
              <w:rPr>
                <w:rFonts w:eastAsia="標楷體"/>
              </w:rPr>
            </w:pPr>
          </w:p>
        </w:tc>
      </w:tr>
      <w:tr w:rsidR="00A612CB" w:rsidRPr="00A612CB" w:rsidTr="00962EC3">
        <w:trPr>
          <w:trHeight w:val="180"/>
        </w:trPr>
        <w:tc>
          <w:tcPr>
            <w:tcW w:w="2013" w:type="dxa"/>
            <w:tcBorders>
              <w:top w:val="single" w:sz="4" w:space="0" w:color="auto"/>
              <w:left w:val="single" w:sz="4" w:space="0" w:color="auto"/>
              <w:bottom w:val="single" w:sz="4" w:space="0" w:color="auto"/>
              <w:right w:val="single" w:sz="4" w:space="0" w:color="auto"/>
            </w:tcBorders>
            <w:shd w:val="clear" w:color="auto" w:fill="E0E0E0"/>
            <w:vAlign w:val="center"/>
          </w:tcPr>
          <w:p w:rsidR="00C3771A" w:rsidRPr="00A612CB" w:rsidRDefault="00C3771A" w:rsidP="0057502F">
            <w:pPr>
              <w:autoSpaceDE w:val="0"/>
              <w:autoSpaceDN w:val="0"/>
              <w:adjustRightInd w:val="0"/>
              <w:snapToGrid w:val="0"/>
              <w:jc w:val="center"/>
              <w:rPr>
                <w:rFonts w:eastAsia="標楷體"/>
                <w:b/>
                <w:sz w:val="28"/>
                <w:szCs w:val="28"/>
              </w:rPr>
            </w:pPr>
            <w:r w:rsidRPr="00A612CB">
              <w:rPr>
                <w:rFonts w:eastAsia="標楷體" w:hint="eastAsia"/>
                <w:b/>
                <w:sz w:val="28"/>
                <w:szCs w:val="28"/>
              </w:rPr>
              <w:lastRenderedPageBreak/>
              <w:t>教學目標</w:t>
            </w:r>
          </w:p>
        </w:tc>
        <w:tc>
          <w:tcPr>
            <w:tcW w:w="4678" w:type="dxa"/>
            <w:gridSpan w:val="3"/>
            <w:tcBorders>
              <w:top w:val="single" w:sz="4" w:space="0" w:color="auto"/>
              <w:left w:val="single" w:sz="4" w:space="0" w:color="auto"/>
              <w:bottom w:val="single" w:sz="4" w:space="0" w:color="auto"/>
              <w:right w:val="single" w:sz="4" w:space="0" w:color="auto"/>
            </w:tcBorders>
            <w:shd w:val="clear" w:color="auto" w:fill="E0E0E0"/>
            <w:vAlign w:val="center"/>
          </w:tcPr>
          <w:p w:rsidR="00C3771A" w:rsidRPr="00A612CB" w:rsidRDefault="00C3771A" w:rsidP="0057502F">
            <w:pPr>
              <w:autoSpaceDE w:val="0"/>
              <w:autoSpaceDN w:val="0"/>
              <w:adjustRightInd w:val="0"/>
              <w:snapToGrid w:val="0"/>
              <w:jc w:val="center"/>
              <w:rPr>
                <w:rFonts w:eastAsia="標楷體"/>
                <w:b/>
                <w:sz w:val="28"/>
                <w:szCs w:val="28"/>
              </w:rPr>
            </w:pPr>
            <w:r w:rsidRPr="00A612CB">
              <w:rPr>
                <w:rFonts w:eastAsia="標楷體" w:hint="eastAsia"/>
                <w:b/>
                <w:sz w:val="28"/>
                <w:szCs w:val="28"/>
              </w:rPr>
              <w:t>教學活動</w:t>
            </w:r>
          </w:p>
        </w:tc>
        <w:tc>
          <w:tcPr>
            <w:tcW w:w="708" w:type="dxa"/>
            <w:tcBorders>
              <w:top w:val="single" w:sz="4" w:space="0" w:color="auto"/>
              <w:left w:val="single" w:sz="4" w:space="0" w:color="auto"/>
              <w:bottom w:val="single" w:sz="4" w:space="0" w:color="auto"/>
              <w:right w:val="single" w:sz="4" w:space="0" w:color="auto"/>
            </w:tcBorders>
            <w:shd w:val="clear" w:color="auto" w:fill="E0E0E0"/>
            <w:vAlign w:val="center"/>
          </w:tcPr>
          <w:p w:rsidR="00C3771A" w:rsidRPr="00A612CB" w:rsidRDefault="00C3771A" w:rsidP="0057502F">
            <w:pPr>
              <w:autoSpaceDE w:val="0"/>
              <w:autoSpaceDN w:val="0"/>
              <w:adjustRightInd w:val="0"/>
              <w:snapToGrid w:val="0"/>
              <w:jc w:val="center"/>
              <w:rPr>
                <w:rFonts w:eastAsia="標楷體"/>
                <w:b/>
                <w:sz w:val="28"/>
                <w:szCs w:val="28"/>
              </w:rPr>
            </w:pPr>
            <w:r w:rsidRPr="00A612CB">
              <w:rPr>
                <w:rFonts w:eastAsia="標楷體" w:hint="eastAsia"/>
                <w:b/>
                <w:sz w:val="28"/>
                <w:szCs w:val="28"/>
              </w:rPr>
              <w:t>時間</w:t>
            </w:r>
            <w:r w:rsidRPr="00A612CB">
              <w:rPr>
                <w:rFonts w:eastAsia="標楷體"/>
                <w:b/>
                <w:sz w:val="28"/>
                <w:szCs w:val="28"/>
              </w:rPr>
              <w:t>(</w:t>
            </w:r>
            <w:r w:rsidRPr="00A612CB">
              <w:rPr>
                <w:rFonts w:eastAsia="標楷體" w:hint="eastAsia"/>
                <w:b/>
                <w:sz w:val="28"/>
                <w:szCs w:val="28"/>
              </w:rPr>
              <w:t>分</w:t>
            </w:r>
            <w:r w:rsidRPr="00A612CB">
              <w:rPr>
                <w:rFonts w:eastAsia="標楷體"/>
                <w:b/>
                <w:sz w:val="28"/>
                <w:szCs w:val="28"/>
              </w:rPr>
              <w:t>)</w:t>
            </w:r>
          </w:p>
        </w:tc>
        <w:tc>
          <w:tcPr>
            <w:tcW w:w="851" w:type="dxa"/>
            <w:tcBorders>
              <w:top w:val="single" w:sz="4" w:space="0" w:color="auto"/>
              <w:left w:val="single" w:sz="4" w:space="0" w:color="auto"/>
              <w:bottom w:val="single" w:sz="4" w:space="0" w:color="auto"/>
              <w:right w:val="single" w:sz="4" w:space="0" w:color="auto"/>
            </w:tcBorders>
            <w:shd w:val="clear" w:color="auto" w:fill="E0E0E0"/>
            <w:vAlign w:val="center"/>
          </w:tcPr>
          <w:p w:rsidR="00C3771A" w:rsidRPr="00A612CB" w:rsidRDefault="00C3771A" w:rsidP="0057502F">
            <w:pPr>
              <w:autoSpaceDE w:val="0"/>
              <w:autoSpaceDN w:val="0"/>
              <w:adjustRightInd w:val="0"/>
              <w:snapToGrid w:val="0"/>
              <w:jc w:val="center"/>
              <w:rPr>
                <w:rFonts w:eastAsia="標楷體"/>
                <w:b/>
                <w:sz w:val="28"/>
                <w:szCs w:val="28"/>
              </w:rPr>
            </w:pPr>
            <w:r w:rsidRPr="00A612CB">
              <w:rPr>
                <w:rFonts w:eastAsia="標楷體" w:hint="eastAsia"/>
                <w:b/>
                <w:sz w:val="28"/>
                <w:szCs w:val="28"/>
              </w:rPr>
              <w:t>評量方式</w:t>
            </w:r>
          </w:p>
        </w:tc>
        <w:tc>
          <w:tcPr>
            <w:tcW w:w="1134" w:type="dxa"/>
            <w:tcBorders>
              <w:top w:val="single" w:sz="4" w:space="0" w:color="auto"/>
              <w:left w:val="single" w:sz="4" w:space="0" w:color="auto"/>
              <w:bottom w:val="single" w:sz="4" w:space="0" w:color="auto"/>
              <w:right w:val="single" w:sz="4" w:space="0" w:color="auto"/>
            </w:tcBorders>
            <w:shd w:val="clear" w:color="auto" w:fill="E0E0E0"/>
            <w:vAlign w:val="center"/>
          </w:tcPr>
          <w:p w:rsidR="00C3771A" w:rsidRPr="00A612CB" w:rsidRDefault="00C3771A" w:rsidP="0057502F">
            <w:pPr>
              <w:autoSpaceDE w:val="0"/>
              <w:autoSpaceDN w:val="0"/>
              <w:adjustRightInd w:val="0"/>
              <w:snapToGrid w:val="0"/>
              <w:jc w:val="center"/>
              <w:rPr>
                <w:rFonts w:eastAsia="標楷體"/>
                <w:b/>
                <w:sz w:val="28"/>
                <w:szCs w:val="28"/>
              </w:rPr>
            </w:pPr>
            <w:r w:rsidRPr="00A612CB">
              <w:rPr>
                <w:rFonts w:eastAsia="標楷體" w:hint="eastAsia"/>
                <w:b/>
                <w:kern w:val="0"/>
                <w:sz w:val="28"/>
                <w:szCs w:val="28"/>
              </w:rPr>
              <w:t>教學注意事項</w:t>
            </w:r>
          </w:p>
        </w:tc>
        <w:tc>
          <w:tcPr>
            <w:tcW w:w="876" w:type="dxa"/>
            <w:tcBorders>
              <w:top w:val="single" w:sz="4" w:space="0" w:color="auto"/>
              <w:left w:val="single" w:sz="4" w:space="0" w:color="auto"/>
              <w:bottom w:val="single" w:sz="4" w:space="0" w:color="auto"/>
              <w:right w:val="single" w:sz="4" w:space="0" w:color="auto"/>
            </w:tcBorders>
            <w:shd w:val="clear" w:color="auto" w:fill="E0E0E0"/>
            <w:vAlign w:val="center"/>
          </w:tcPr>
          <w:p w:rsidR="00C3771A" w:rsidRPr="00A612CB" w:rsidRDefault="00C3771A" w:rsidP="0057502F">
            <w:pPr>
              <w:autoSpaceDE w:val="0"/>
              <w:autoSpaceDN w:val="0"/>
              <w:adjustRightInd w:val="0"/>
              <w:snapToGrid w:val="0"/>
              <w:jc w:val="center"/>
              <w:rPr>
                <w:rFonts w:eastAsia="標楷體"/>
                <w:b/>
                <w:sz w:val="28"/>
                <w:szCs w:val="28"/>
              </w:rPr>
            </w:pPr>
            <w:r w:rsidRPr="00A612CB">
              <w:rPr>
                <w:rFonts w:eastAsia="標楷體" w:hint="eastAsia"/>
                <w:b/>
                <w:sz w:val="28"/>
                <w:szCs w:val="28"/>
              </w:rPr>
              <w:t>教學資源</w:t>
            </w:r>
          </w:p>
        </w:tc>
      </w:tr>
      <w:tr w:rsidR="00A612CB" w:rsidRPr="00A612CB" w:rsidTr="00962EC3">
        <w:trPr>
          <w:trHeight w:val="3382"/>
        </w:trPr>
        <w:tc>
          <w:tcPr>
            <w:tcW w:w="2013" w:type="dxa"/>
            <w:tcBorders>
              <w:top w:val="single" w:sz="4" w:space="0" w:color="auto"/>
              <w:left w:val="single" w:sz="4" w:space="0" w:color="auto"/>
              <w:bottom w:val="single" w:sz="4" w:space="0" w:color="auto"/>
              <w:right w:val="single" w:sz="4" w:space="0" w:color="auto"/>
            </w:tcBorders>
          </w:tcPr>
          <w:p w:rsidR="00962EC3" w:rsidRDefault="00962EC3" w:rsidP="00962EC3">
            <w:pPr>
              <w:autoSpaceDE w:val="0"/>
              <w:autoSpaceDN w:val="0"/>
              <w:adjustRightInd w:val="0"/>
              <w:snapToGrid w:val="0"/>
              <w:jc w:val="center"/>
              <w:rPr>
                <w:rFonts w:eastAsia="標楷體" w:hint="eastAsia"/>
                <w:b/>
              </w:rPr>
            </w:pPr>
          </w:p>
          <w:p w:rsidR="00C3771A" w:rsidRPr="00962EC3" w:rsidRDefault="0018244F" w:rsidP="00962EC3">
            <w:pPr>
              <w:autoSpaceDE w:val="0"/>
              <w:autoSpaceDN w:val="0"/>
              <w:adjustRightInd w:val="0"/>
              <w:snapToGrid w:val="0"/>
              <w:jc w:val="center"/>
              <w:rPr>
                <w:rFonts w:eastAsia="標楷體" w:hint="eastAsia"/>
                <w:b/>
              </w:rPr>
            </w:pPr>
            <w:r w:rsidRPr="00962EC3">
              <w:rPr>
                <w:rFonts w:eastAsia="標楷體" w:hint="eastAsia"/>
                <w:b/>
              </w:rPr>
              <w:t>第一節</w:t>
            </w:r>
          </w:p>
          <w:p w:rsidR="0018244F" w:rsidRPr="00962EC3" w:rsidRDefault="0018244F" w:rsidP="0057502F">
            <w:pPr>
              <w:autoSpaceDE w:val="0"/>
              <w:autoSpaceDN w:val="0"/>
              <w:adjustRightInd w:val="0"/>
              <w:snapToGrid w:val="0"/>
              <w:jc w:val="both"/>
              <w:rPr>
                <w:rFonts w:eastAsia="標楷體" w:hint="eastAsia"/>
              </w:rPr>
            </w:pPr>
          </w:p>
          <w:p w:rsidR="0018244F" w:rsidRPr="00962EC3" w:rsidRDefault="00962EC3" w:rsidP="0057502F">
            <w:pPr>
              <w:autoSpaceDE w:val="0"/>
              <w:autoSpaceDN w:val="0"/>
              <w:adjustRightInd w:val="0"/>
              <w:snapToGrid w:val="0"/>
              <w:jc w:val="both"/>
              <w:rPr>
                <w:rFonts w:eastAsia="標楷體" w:hint="eastAsia"/>
              </w:rPr>
            </w:pPr>
            <w:r>
              <w:rPr>
                <w:rFonts w:eastAsia="標楷體" w:hint="eastAsia"/>
              </w:rPr>
              <w:t xml:space="preserve">    </w:t>
            </w:r>
            <w:r w:rsidR="0018244F" w:rsidRPr="00962EC3">
              <w:rPr>
                <w:rFonts w:eastAsia="標楷體" w:hint="eastAsia"/>
              </w:rPr>
              <w:t>以學者蘇格拉底之產婆法為理論依據，教師使學生透過影片欣賞給予學生正向期許，再藉由問思教學法之手段，於課程過程中不斷詰問學生，啟發學生批判、思辨能力。教師更於課程最後簡單陳述品德教育之核心價值，引導學生將日常生活中所實踐之品德行為予以紀錄。</w:t>
            </w:r>
          </w:p>
          <w:p w:rsidR="0018244F" w:rsidRPr="00962EC3" w:rsidRDefault="0018244F" w:rsidP="0057502F">
            <w:pPr>
              <w:autoSpaceDE w:val="0"/>
              <w:autoSpaceDN w:val="0"/>
              <w:adjustRightInd w:val="0"/>
              <w:snapToGrid w:val="0"/>
              <w:jc w:val="both"/>
              <w:rPr>
                <w:rFonts w:eastAsia="標楷體"/>
              </w:rPr>
            </w:pPr>
          </w:p>
        </w:tc>
        <w:tc>
          <w:tcPr>
            <w:tcW w:w="4678" w:type="dxa"/>
            <w:gridSpan w:val="3"/>
            <w:tcBorders>
              <w:top w:val="single" w:sz="4" w:space="0" w:color="auto"/>
              <w:left w:val="single" w:sz="4" w:space="0" w:color="auto"/>
              <w:bottom w:val="single" w:sz="4" w:space="0" w:color="auto"/>
              <w:right w:val="single" w:sz="4" w:space="0" w:color="auto"/>
            </w:tcBorders>
          </w:tcPr>
          <w:p w:rsidR="00183EBD" w:rsidRPr="00962EC3" w:rsidRDefault="00183EBD" w:rsidP="00183EBD">
            <w:pPr>
              <w:autoSpaceDE w:val="0"/>
              <w:autoSpaceDN w:val="0"/>
              <w:adjustRightInd w:val="0"/>
              <w:snapToGrid w:val="0"/>
              <w:jc w:val="both"/>
              <w:rPr>
                <w:rFonts w:eastAsia="標楷體" w:hint="eastAsia"/>
                <w:b/>
              </w:rPr>
            </w:pPr>
            <w:r w:rsidRPr="00962EC3">
              <w:rPr>
                <w:rFonts w:eastAsia="標楷體" w:hint="eastAsia"/>
                <w:b/>
              </w:rPr>
              <w:t>1.</w:t>
            </w:r>
            <w:r w:rsidRPr="00962EC3">
              <w:rPr>
                <w:rFonts w:eastAsia="標楷體" w:hint="eastAsia"/>
                <w:b/>
              </w:rPr>
              <w:tab/>
            </w:r>
            <w:r w:rsidRPr="00962EC3">
              <w:rPr>
                <w:rFonts w:eastAsia="標楷體" w:hint="eastAsia"/>
                <w:b/>
              </w:rPr>
              <w:t>引起動機</w:t>
            </w:r>
          </w:p>
          <w:p w:rsidR="00962EC3" w:rsidRDefault="00183EBD" w:rsidP="00183EBD">
            <w:pPr>
              <w:autoSpaceDE w:val="0"/>
              <w:autoSpaceDN w:val="0"/>
              <w:adjustRightInd w:val="0"/>
              <w:snapToGrid w:val="0"/>
              <w:jc w:val="both"/>
              <w:rPr>
                <w:rFonts w:eastAsia="標楷體" w:hint="eastAsia"/>
              </w:rPr>
            </w:pPr>
            <w:r w:rsidRPr="00962EC3">
              <w:rPr>
                <w:rFonts w:eastAsia="標楷體" w:hint="eastAsia"/>
              </w:rPr>
              <w:t>(1)</w:t>
            </w:r>
            <w:r w:rsidRPr="00962EC3">
              <w:rPr>
                <w:rFonts w:eastAsia="標楷體" w:hint="eastAsia"/>
              </w:rPr>
              <w:tab/>
            </w:r>
            <w:r w:rsidRPr="00962EC3">
              <w:rPr>
                <w:rFonts w:eastAsia="標楷體" w:hint="eastAsia"/>
              </w:rPr>
              <w:t>教師播放品德相關之社會議題影片為教</w:t>
            </w:r>
          </w:p>
          <w:p w:rsidR="00183EBD" w:rsidRPr="00962EC3" w:rsidRDefault="00962EC3" w:rsidP="00183EBD">
            <w:pPr>
              <w:autoSpaceDE w:val="0"/>
              <w:autoSpaceDN w:val="0"/>
              <w:adjustRightInd w:val="0"/>
              <w:snapToGrid w:val="0"/>
              <w:jc w:val="both"/>
              <w:rPr>
                <w:rFonts w:eastAsia="標楷體" w:hint="eastAsia"/>
              </w:rPr>
            </w:pPr>
            <w:r>
              <w:rPr>
                <w:rFonts w:eastAsia="標楷體" w:hint="eastAsia"/>
              </w:rPr>
              <w:t xml:space="preserve">    </w:t>
            </w:r>
            <w:r w:rsidR="00183EBD" w:rsidRPr="00962EC3">
              <w:rPr>
                <w:rFonts w:eastAsia="標楷體" w:hint="eastAsia"/>
              </w:rPr>
              <w:t>學引導情境。</w:t>
            </w:r>
          </w:p>
          <w:p w:rsidR="00962EC3" w:rsidRDefault="00962EC3" w:rsidP="00183EBD">
            <w:pPr>
              <w:autoSpaceDE w:val="0"/>
              <w:autoSpaceDN w:val="0"/>
              <w:adjustRightInd w:val="0"/>
              <w:snapToGrid w:val="0"/>
              <w:jc w:val="both"/>
              <w:rPr>
                <w:rFonts w:eastAsia="標楷體" w:hint="eastAsia"/>
              </w:rPr>
            </w:pPr>
          </w:p>
          <w:p w:rsidR="00183EBD" w:rsidRPr="00962EC3" w:rsidRDefault="00183EBD" w:rsidP="00183EBD">
            <w:pPr>
              <w:autoSpaceDE w:val="0"/>
              <w:autoSpaceDN w:val="0"/>
              <w:adjustRightInd w:val="0"/>
              <w:snapToGrid w:val="0"/>
              <w:jc w:val="both"/>
              <w:rPr>
                <w:rFonts w:eastAsia="標楷體" w:hint="eastAsia"/>
              </w:rPr>
            </w:pPr>
            <w:r w:rsidRPr="00962EC3">
              <w:rPr>
                <w:rFonts w:eastAsia="標楷體" w:hint="eastAsia"/>
                <w:bdr w:val="single" w:sz="4" w:space="0" w:color="auto"/>
              </w:rPr>
              <w:t>說明</w:t>
            </w:r>
            <w:r w:rsidR="00962EC3" w:rsidRPr="00962EC3">
              <w:rPr>
                <w:rFonts w:eastAsia="標楷體" w:hint="eastAsia"/>
                <w:bdr w:val="single" w:sz="4" w:space="0" w:color="auto"/>
              </w:rPr>
              <w:t>:</w:t>
            </w:r>
            <w:r w:rsidR="00962EC3">
              <w:rPr>
                <w:rFonts w:eastAsia="標楷體" w:hint="eastAsia"/>
              </w:rPr>
              <w:t xml:space="preserve"> </w:t>
            </w:r>
            <w:r w:rsidRPr="00962EC3">
              <w:rPr>
                <w:rFonts w:eastAsia="標楷體" w:hint="eastAsia"/>
              </w:rPr>
              <w:t>分別以行善關懷、公平正義、尊重生命、孝親尊長、誠實信用、自主自律為主題。</w:t>
            </w:r>
          </w:p>
          <w:p w:rsidR="00183EBD" w:rsidRPr="00962EC3" w:rsidRDefault="00183EBD" w:rsidP="00183EBD">
            <w:pPr>
              <w:autoSpaceDE w:val="0"/>
              <w:autoSpaceDN w:val="0"/>
              <w:adjustRightInd w:val="0"/>
              <w:snapToGrid w:val="0"/>
              <w:jc w:val="both"/>
              <w:rPr>
                <w:rFonts w:eastAsia="標楷體"/>
              </w:rPr>
            </w:pPr>
          </w:p>
          <w:p w:rsidR="00183EBD" w:rsidRPr="00962EC3" w:rsidRDefault="00183EBD" w:rsidP="00183EBD">
            <w:pPr>
              <w:autoSpaceDE w:val="0"/>
              <w:autoSpaceDN w:val="0"/>
              <w:adjustRightInd w:val="0"/>
              <w:snapToGrid w:val="0"/>
              <w:jc w:val="both"/>
              <w:rPr>
                <w:rFonts w:eastAsia="標楷體" w:hint="eastAsia"/>
                <w:b/>
              </w:rPr>
            </w:pPr>
            <w:r w:rsidRPr="00962EC3">
              <w:rPr>
                <w:rFonts w:eastAsia="標楷體" w:hint="eastAsia"/>
                <w:b/>
              </w:rPr>
              <w:t>2.</w:t>
            </w:r>
            <w:r w:rsidRPr="00962EC3">
              <w:rPr>
                <w:rFonts w:eastAsia="標楷體" w:hint="eastAsia"/>
                <w:b/>
              </w:rPr>
              <w:tab/>
            </w:r>
            <w:r w:rsidRPr="00962EC3">
              <w:rPr>
                <w:rFonts w:eastAsia="標楷體" w:hint="eastAsia"/>
                <w:b/>
              </w:rPr>
              <w:t>發展活動</w:t>
            </w:r>
          </w:p>
          <w:p w:rsidR="00962EC3" w:rsidRDefault="00183EBD" w:rsidP="00183EBD">
            <w:pPr>
              <w:autoSpaceDE w:val="0"/>
              <w:autoSpaceDN w:val="0"/>
              <w:adjustRightInd w:val="0"/>
              <w:snapToGrid w:val="0"/>
              <w:jc w:val="both"/>
              <w:rPr>
                <w:rFonts w:eastAsia="標楷體" w:hint="eastAsia"/>
              </w:rPr>
            </w:pPr>
            <w:r w:rsidRPr="00962EC3">
              <w:rPr>
                <w:rFonts w:eastAsia="標楷體" w:hint="eastAsia"/>
              </w:rPr>
              <w:t>(1)</w:t>
            </w:r>
            <w:r w:rsidRPr="00962EC3">
              <w:rPr>
                <w:rFonts w:eastAsia="標楷體" w:hint="eastAsia"/>
              </w:rPr>
              <w:tab/>
            </w:r>
            <w:r w:rsidRPr="00962EC3">
              <w:rPr>
                <w:rFonts w:eastAsia="標楷體" w:hint="eastAsia"/>
              </w:rPr>
              <w:t>教師說明行善關懷、公平正義、尊重生</w:t>
            </w:r>
          </w:p>
          <w:p w:rsidR="00962EC3" w:rsidRDefault="00962EC3" w:rsidP="00183EBD">
            <w:pPr>
              <w:autoSpaceDE w:val="0"/>
              <w:autoSpaceDN w:val="0"/>
              <w:adjustRightInd w:val="0"/>
              <w:snapToGrid w:val="0"/>
              <w:jc w:val="both"/>
              <w:rPr>
                <w:rFonts w:eastAsia="標楷體" w:hint="eastAsia"/>
              </w:rPr>
            </w:pPr>
            <w:r>
              <w:rPr>
                <w:rFonts w:eastAsia="標楷體" w:hint="eastAsia"/>
              </w:rPr>
              <w:t xml:space="preserve">    </w:t>
            </w:r>
            <w:r w:rsidR="00183EBD" w:rsidRPr="00962EC3">
              <w:rPr>
                <w:rFonts w:eastAsia="標楷體" w:hint="eastAsia"/>
              </w:rPr>
              <w:t>命、孝親尊長、誠實信用、自主自律之</w:t>
            </w:r>
          </w:p>
          <w:p w:rsidR="00183EBD" w:rsidRPr="00962EC3" w:rsidRDefault="00962EC3" w:rsidP="00183EBD">
            <w:pPr>
              <w:autoSpaceDE w:val="0"/>
              <w:autoSpaceDN w:val="0"/>
              <w:adjustRightInd w:val="0"/>
              <w:snapToGrid w:val="0"/>
              <w:jc w:val="both"/>
              <w:rPr>
                <w:rFonts w:eastAsia="標楷體" w:hint="eastAsia"/>
              </w:rPr>
            </w:pPr>
            <w:r>
              <w:rPr>
                <w:rFonts w:eastAsia="標楷體" w:hint="eastAsia"/>
              </w:rPr>
              <w:t xml:space="preserve">    </w:t>
            </w:r>
            <w:r w:rsidR="00183EBD" w:rsidRPr="00962EC3">
              <w:rPr>
                <w:rFonts w:eastAsia="標楷體" w:hint="eastAsia"/>
              </w:rPr>
              <w:t>意涵。</w:t>
            </w:r>
          </w:p>
          <w:p w:rsidR="00962EC3" w:rsidRDefault="00183EBD" w:rsidP="00183EBD">
            <w:pPr>
              <w:autoSpaceDE w:val="0"/>
              <w:autoSpaceDN w:val="0"/>
              <w:adjustRightInd w:val="0"/>
              <w:snapToGrid w:val="0"/>
              <w:jc w:val="both"/>
              <w:rPr>
                <w:rFonts w:eastAsia="標楷體" w:hint="eastAsia"/>
              </w:rPr>
            </w:pPr>
            <w:r w:rsidRPr="00962EC3">
              <w:rPr>
                <w:rFonts w:eastAsia="標楷體" w:hint="eastAsia"/>
              </w:rPr>
              <w:t>(2)</w:t>
            </w:r>
            <w:r w:rsidRPr="00962EC3">
              <w:rPr>
                <w:rFonts w:eastAsia="標楷體" w:hint="eastAsia"/>
              </w:rPr>
              <w:tab/>
            </w:r>
            <w:r w:rsidRPr="00962EC3">
              <w:rPr>
                <w:rFonts w:eastAsia="標楷體" w:hint="eastAsia"/>
              </w:rPr>
              <w:t>教師透過問思教學法，引導學生探究、</w:t>
            </w:r>
          </w:p>
          <w:p w:rsidR="00183EBD" w:rsidRPr="00962EC3" w:rsidRDefault="00962EC3" w:rsidP="00183EBD">
            <w:pPr>
              <w:autoSpaceDE w:val="0"/>
              <w:autoSpaceDN w:val="0"/>
              <w:adjustRightInd w:val="0"/>
              <w:snapToGrid w:val="0"/>
              <w:jc w:val="both"/>
              <w:rPr>
                <w:rFonts w:eastAsia="標楷體" w:hint="eastAsia"/>
              </w:rPr>
            </w:pPr>
            <w:r>
              <w:rPr>
                <w:rFonts w:eastAsia="標楷體" w:hint="eastAsia"/>
              </w:rPr>
              <w:t xml:space="preserve">    </w:t>
            </w:r>
            <w:r w:rsidR="00183EBD" w:rsidRPr="00962EC3">
              <w:rPr>
                <w:rFonts w:eastAsia="標楷體" w:hint="eastAsia"/>
              </w:rPr>
              <w:t>思考、批判影片內容。</w:t>
            </w:r>
          </w:p>
          <w:p w:rsidR="00183EBD" w:rsidRPr="00962EC3" w:rsidRDefault="00183EBD" w:rsidP="00183EBD">
            <w:pPr>
              <w:autoSpaceDE w:val="0"/>
              <w:autoSpaceDN w:val="0"/>
              <w:adjustRightInd w:val="0"/>
              <w:snapToGrid w:val="0"/>
              <w:jc w:val="both"/>
              <w:rPr>
                <w:rFonts w:eastAsia="標楷體"/>
              </w:rPr>
            </w:pPr>
          </w:p>
          <w:p w:rsidR="00183EBD" w:rsidRPr="00962EC3" w:rsidRDefault="00183EBD" w:rsidP="00183EBD">
            <w:pPr>
              <w:autoSpaceDE w:val="0"/>
              <w:autoSpaceDN w:val="0"/>
              <w:adjustRightInd w:val="0"/>
              <w:snapToGrid w:val="0"/>
              <w:jc w:val="both"/>
              <w:rPr>
                <w:rFonts w:eastAsia="標楷體" w:hint="eastAsia"/>
                <w:b/>
              </w:rPr>
            </w:pPr>
            <w:r w:rsidRPr="00962EC3">
              <w:rPr>
                <w:rFonts w:eastAsia="標楷體" w:hint="eastAsia"/>
                <w:b/>
              </w:rPr>
              <w:t>3.</w:t>
            </w:r>
            <w:r w:rsidRPr="00962EC3">
              <w:rPr>
                <w:rFonts w:eastAsia="標楷體" w:hint="eastAsia"/>
                <w:b/>
              </w:rPr>
              <w:tab/>
            </w:r>
            <w:r w:rsidRPr="00962EC3">
              <w:rPr>
                <w:rFonts w:eastAsia="標楷體" w:hint="eastAsia"/>
                <w:b/>
              </w:rPr>
              <w:t>綜合活動</w:t>
            </w:r>
          </w:p>
          <w:p w:rsidR="00962EC3" w:rsidRDefault="00183EBD" w:rsidP="00183EBD">
            <w:pPr>
              <w:autoSpaceDE w:val="0"/>
              <w:autoSpaceDN w:val="0"/>
              <w:adjustRightInd w:val="0"/>
              <w:snapToGrid w:val="0"/>
              <w:jc w:val="both"/>
              <w:rPr>
                <w:rFonts w:eastAsia="標楷體" w:hint="eastAsia"/>
              </w:rPr>
            </w:pPr>
            <w:r w:rsidRPr="00962EC3">
              <w:rPr>
                <w:rFonts w:eastAsia="標楷體" w:hint="eastAsia"/>
              </w:rPr>
              <w:t>(1)</w:t>
            </w:r>
            <w:r w:rsidRPr="00962EC3">
              <w:rPr>
                <w:rFonts w:eastAsia="標楷體" w:hint="eastAsia"/>
              </w:rPr>
              <w:tab/>
            </w:r>
            <w:r w:rsidRPr="00962EC3">
              <w:rPr>
                <w:rFonts w:eastAsia="標楷體" w:hint="eastAsia"/>
              </w:rPr>
              <w:t>教師總結學生探究與思考之內容，並給</w:t>
            </w:r>
          </w:p>
          <w:p w:rsidR="00183EBD" w:rsidRPr="00962EC3" w:rsidRDefault="00962EC3" w:rsidP="00183EBD">
            <w:pPr>
              <w:autoSpaceDE w:val="0"/>
              <w:autoSpaceDN w:val="0"/>
              <w:adjustRightInd w:val="0"/>
              <w:snapToGrid w:val="0"/>
              <w:jc w:val="both"/>
              <w:rPr>
                <w:rFonts w:eastAsia="標楷體" w:hint="eastAsia"/>
              </w:rPr>
            </w:pPr>
            <w:r>
              <w:rPr>
                <w:rFonts w:eastAsia="標楷體" w:hint="eastAsia"/>
              </w:rPr>
              <w:t xml:space="preserve">    </w:t>
            </w:r>
            <w:r w:rsidR="00183EBD" w:rsidRPr="00962EC3">
              <w:rPr>
                <w:rFonts w:eastAsia="標楷體" w:hint="eastAsia"/>
              </w:rPr>
              <w:t>予適切的回饋</w:t>
            </w:r>
          </w:p>
          <w:p w:rsidR="00962EC3" w:rsidRDefault="00183EBD" w:rsidP="00183EBD">
            <w:pPr>
              <w:autoSpaceDE w:val="0"/>
              <w:autoSpaceDN w:val="0"/>
              <w:adjustRightInd w:val="0"/>
              <w:snapToGrid w:val="0"/>
              <w:jc w:val="both"/>
              <w:rPr>
                <w:rFonts w:eastAsia="標楷體" w:hint="eastAsia"/>
              </w:rPr>
            </w:pPr>
            <w:r w:rsidRPr="00962EC3">
              <w:rPr>
                <w:rFonts w:eastAsia="標楷體" w:hint="eastAsia"/>
              </w:rPr>
              <w:t>(2)</w:t>
            </w:r>
            <w:r w:rsidRPr="00962EC3">
              <w:rPr>
                <w:rFonts w:eastAsia="標楷體" w:hint="eastAsia"/>
              </w:rPr>
              <w:tab/>
            </w:r>
            <w:r w:rsidRPr="00962EC3">
              <w:rPr>
                <w:rFonts w:eastAsia="標楷體" w:hint="eastAsia"/>
              </w:rPr>
              <w:t>教師說明實踐品德教育面向之學習單內</w:t>
            </w:r>
          </w:p>
          <w:p w:rsidR="00962EC3" w:rsidRDefault="00962EC3" w:rsidP="00183EBD">
            <w:pPr>
              <w:autoSpaceDE w:val="0"/>
              <w:autoSpaceDN w:val="0"/>
              <w:adjustRightInd w:val="0"/>
              <w:snapToGrid w:val="0"/>
              <w:jc w:val="both"/>
              <w:rPr>
                <w:rFonts w:eastAsia="標楷體" w:hint="eastAsia"/>
              </w:rPr>
            </w:pPr>
            <w:r>
              <w:rPr>
                <w:rFonts w:eastAsia="標楷體" w:hint="eastAsia"/>
              </w:rPr>
              <w:t xml:space="preserve">    </w:t>
            </w:r>
            <w:r w:rsidR="00183EBD" w:rsidRPr="00962EC3">
              <w:rPr>
                <w:rFonts w:eastAsia="標楷體" w:hint="eastAsia"/>
              </w:rPr>
              <w:t>容，並此學生確實紀錄於日常生活中實</w:t>
            </w:r>
          </w:p>
          <w:p w:rsidR="00C3771A" w:rsidRPr="00962EC3" w:rsidRDefault="00962EC3" w:rsidP="00183EBD">
            <w:pPr>
              <w:autoSpaceDE w:val="0"/>
              <w:autoSpaceDN w:val="0"/>
              <w:adjustRightInd w:val="0"/>
              <w:snapToGrid w:val="0"/>
              <w:jc w:val="both"/>
              <w:rPr>
                <w:rFonts w:eastAsia="標楷體"/>
              </w:rPr>
            </w:pPr>
            <w:r>
              <w:rPr>
                <w:rFonts w:eastAsia="標楷體" w:hint="eastAsia"/>
              </w:rPr>
              <w:t xml:space="preserve">    </w:t>
            </w:r>
            <w:r w:rsidR="00183EBD" w:rsidRPr="00962EC3">
              <w:rPr>
                <w:rFonts w:eastAsia="標楷體" w:hint="eastAsia"/>
              </w:rPr>
              <w:t>踐品德之情形。</w:t>
            </w:r>
          </w:p>
        </w:tc>
        <w:tc>
          <w:tcPr>
            <w:tcW w:w="708" w:type="dxa"/>
            <w:tcBorders>
              <w:top w:val="single" w:sz="4" w:space="0" w:color="auto"/>
              <w:left w:val="single" w:sz="4" w:space="0" w:color="auto"/>
              <w:bottom w:val="single" w:sz="4" w:space="0" w:color="auto"/>
              <w:right w:val="single" w:sz="4" w:space="0" w:color="auto"/>
            </w:tcBorders>
          </w:tcPr>
          <w:p w:rsidR="00183EBD" w:rsidRPr="00183EBD" w:rsidRDefault="00183EBD" w:rsidP="00183EBD">
            <w:pPr>
              <w:rPr>
                <w:rFonts w:ascii="標楷體" w:eastAsia="標楷體" w:hAnsi="標楷體" w:cstheme="minorBidi"/>
                <w:szCs w:val="22"/>
              </w:rPr>
            </w:pPr>
          </w:p>
          <w:p w:rsidR="00183EBD" w:rsidRPr="00183EBD" w:rsidRDefault="00183EBD" w:rsidP="00183EBD">
            <w:pPr>
              <w:rPr>
                <w:rFonts w:ascii="標楷體" w:eastAsia="標楷體" w:hAnsi="標楷體" w:cstheme="minorBidi"/>
                <w:szCs w:val="22"/>
              </w:rPr>
            </w:pPr>
            <w:r w:rsidRPr="00183EBD">
              <w:rPr>
                <w:rFonts w:ascii="標楷體" w:eastAsia="標楷體" w:hAnsi="標楷體" w:cstheme="minorBidi" w:hint="eastAsia"/>
                <w:szCs w:val="22"/>
              </w:rPr>
              <w:t>20</w:t>
            </w:r>
            <w:r w:rsidRPr="00183EBD">
              <w:rPr>
                <w:rFonts w:ascii="標楷體" w:eastAsia="標楷體" w:hAnsi="標楷體" w:cstheme="minorBidi"/>
                <w:szCs w:val="22"/>
              </w:rPr>
              <w:t>’</w:t>
            </w:r>
          </w:p>
          <w:p w:rsidR="00183EBD" w:rsidRPr="00183EBD" w:rsidRDefault="00183EBD" w:rsidP="00183EBD">
            <w:pPr>
              <w:rPr>
                <w:rFonts w:ascii="標楷體" w:eastAsia="標楷體" w:hAnsi="標楷體" w:cstheme="minorBidi"/>
                <w:szCs w:val="22"/>
              </w:rPr>
            </w:pPr>
          </w:p>
          <w:p w:rsidR="00183EBD" w:rsidRPr="00183EBD" w:rsidRDefault="00183EBD" w:rsidP="00183EBD">
            <w:pPr>
              <w:rPr>
                <w:rFonts w:ascii="標楷體" w:eastAsia="標楷體" w:hAnsi="標楷體" w:cstheme="minorBidi"/>
                <w:szCs w:val="22"/>
              </w:rPr>
            </w:pPr>
          </w:p>
          <w:p w:rsidR="00183EBD" w:rsidRPr="00183EBD" w:rsidRDefault="00183EBD" w:rsidP="00183EBD">
            <w:pPr>
              <w:rPr>
                <w:rFonts w:ascii="標楷體" w:eastAsia="標楷體" w:hAnsi="標楷體" w:cstheme="minorBidi"/>
                <w:szCs w:val="22"/>
              </w:rPr>
            </w:pPr>
          </w:p>
          <w:p w:rsidR="00183EBD" w:rsidRPr="00183EBD" w:rsidRDefault="00183EBD" w:rsidP="00183EBD">
            <w:pPr>
              <w:rPr>
                <w:rFonts w:ascii="標楷體" w:eastAsia="標楷體" w:hAnsi="標楷體" w:cstheme="minorBidi"/>
                <w:szCs w:val="22"/>
              </w:rPr>
            </w:pPr>
          </w:p>
          <w:p w:rsidR="00962EC3" w:rsidRDefault="00962EC3" w:rsidP="00183EBD">
            <w:pPr>
              <w:rPr>
                <w:rFonts w:ascii="標楷體" w:eastAsia="標楷體" w:hAnsi="標楷體" w:cstheme="minorBidi" w:hint="eastAsia"/>
                <w:szCs w:val="22"/>
              </w:rPr>
            </w:pPr>
          </w:p>
          <w:p w:rsidR="00183EBD" w:rsidRPr="00183EBD" w:rsidRDefault="00183EBD" w:rsidP="00183EBD">
            <w:pPr>
              <w:rPr>
                <w:rFonts w:ascii="標楷體" w:eastAsia="標楷體" w:hAnsi="標楷體" w:cstheme="minorBidi"/>
                <w:szCs w:val="22"/>
              </w:rPr>
            </w:pPr>
            <w:r w:rsidRPr="00183EBD">
              <w:rPr>
                <w:rFonts w:ascii="標楷體" w:eastAsia="標楷體" w:hAnsi="標楷體" w:cstheme="minorBidi" w:hint="eastAsia"/>
                <w:szCs w:val="22"/>
              </w:rPr>
              <w:t>10</w:t>
            </w:r>
            <w:r w:rsidRPr="00183EBD">
              <w:rPr>
                <w:rFonts w:ascii="標楷體" w:eastAsia="標楷體" w:hAnsi="標楷體" w:cstheme="minorBidi"/>
                <w:szCs w:val="22"/>
              </w:rPr>
              <w:t>’</w:t>
            </w:r>
          </w:p>
          <w:p w:rsidR="00183EBD" w:rsidRPr="00183EBD" w:rsidRDefault="00183EBD" w:rsidP="00183EBD">
            <w:pPr>
              <w:rPr>
                <w:rFonts w:ascii="標楷體" w:eastAsia="標楷體" w:hAnsi="標楷體" w:cstheme="minorBidi"/>
                <w:szCs w:val="22"/>
              </w:rPr>
            </w:pPr>
          </w:p>
          <w:p w:rsidR="00183EBD" w:rsidRPr="00183EBD" w:rsidRDefault="00183EBD" w:rsidP="00183EBD">
            <w:pPr>
              <w:rPr>
                <w:rFonts w:ascii="標楷體" w:eastAsia="標楷體" w:hAnsi="標楷體" w:cstheme="minorBidi"/>
                <w:szCs w:val="22"/>
              </w:rPr>
            </w:pPr>
            <w:r w:rsidRPr="00183EBD">
              <w:rPr>
                <w:rFonts w:ascii="標楷體" w:eastAsia="標楷體" w:hAnsi="標楷體" w:cstheme="minorBidi" w:hint="eastAsia"/>
                <w:szCs w:val="22"/>
              </w:rPr>
              <w:t>20</w:t>
            </w:r>
            <w:r w:rsidRPr="00183EBD">
              <w:rPr>
                <w:rFonts w:ascii="標楷體" w:eastAsia="標楷體" w:hAnsi="標楷體" w:cstheme="minorBidi"/>
                <w:szCs w:val="22"/>
              </w:rPr>
              <w:t>’</w:t>
            </w:r>
          </w:p>
          <w:p w:rsidR="00183EBD" w:rsidRPr="00183EBD" w:rsidRDefault="00183EBD" w:rsidP="00183EBD">
            <w:pPr>
              <w:rPr>
                <w:rFonts w:ascii="標楷體" w:eastAsia="標楷體" w:hAnsi="標楷體" w:cstheme="minorBidi"/>
                <w:szCs w:val="22"/>
              </w:rPr>
            </w:pPr>
          </w:p>
          <w:p w:rsidR="00183EBD" w:rsidRPr="00183EBD" w:rsidRDefault="00183EBD" w:rsidP="00183EBD">
            <w:pPr>
              <w:rPr>
                <w:rFonts w:ascii="標楷體" w:eastAsia="標楷體" w:hAnsi="標楷體" w:cstheme="minorBidi"/>
                <w:szCs w:val="22"/>
              </w:rPr>
            </w:pPr>
          </w:p>
          <w:p w:rsidR="00962EC3" w:rsidRDefault="00962EC3" w:rsidP="00183EBD">
            <w:pPr>
              <w:rPr>
                <w:rFonts w:ascii="標楷體" w:eastAsia="標楷體" w:hAnsi="標楷體" w:cstheme="minorBidi" w:hint="eastAsia"/>
                <w:szCs w:val="22"/>
              </w:rPr>
            </w:pPr>
          </w:p>
          <w:p w:rsidR="00183EBD" w:rsidRPr="00183EBD" w:rsidRDefault="00183EBD" w:rsidP="00183EBD">
            <w:pPr>
              <w:rPr>
                <w:rFonts w:ascii="標楷體" w:eastAsia="標楷體" w:hAnsi="標楷體" w:cstheme="minorBidi"/>
                <w:b/>
                <w:szCs w:val="22"/>
              </w:rPr>
            </w:pPr>
            <w:r w:rsidRPr="00183EBD">
              <w:rPr>
                <w:rFonts w:ascii="標楷體" w:eastAsia="標楷體" w:hAnsi="標楷體" w:cstheme="minorBidi" w:hint="eastAsia"/>
                <w:szCs w:val="22"/>
              </w:rPr>
              <w:t>5</w:t>
            </w:r>
            <w:r w:rsidRPr="00183EBD">
              <w:rPr>
                <w:rFonts w:ascii="標楷體" w:eastAsia="標楷體" w:hAnsi="標楷體" w:cstheme="minorBidi"/>
                <w:b/>
                <w:szCs w:val="22"/>
              </w:rPr>
              <w:t>’</w:t>
            </w:r>
          </w:p>
          <w:p w:rsidR="00962EC3" w:rsidRDefault="00962EC3" w:rsidP="00183EBD">
            <w:pPr>
              <w:autoSpaceDE w:val="0"/>
              <w:autoSpaceDN w:val="0"/>
              <w:adjustRightInd w:val="0"/>
              <w:snapToGrid w:val="0"/>
              <w:jc w:val="both"/>
              <w:rPr>
                <w:rFonts w:ascii="標楷體" w:eastAsia="標楷體" w:hAnsi="標楷體" w:cstheme="minorBidi" w:hint="eastAsia"/>
                <w:szCs w:val="22"/>
              </w:rPr>
            </w:pPr>
          </w:p>
          <w:p w:rsidR="00C3771A" w:rsidRPr="00A612CB" w:rsidRDefault="00183EBD" w:rsidP="00183EBD">
            <w:pPr>
              <w:autoSpaceDE w:val="0"/>
              <w:autoSpaceDN w:val="0"/>
              <w:adjustRightInd w:val="0"/>
              <w:snapToGrid w:val="0"/>
              <w:jc w:val="both"/>
              <w:rPr>
                <w:rFonts w:eastAsia="標楷體" w:hint="eastAsia"/>
                <w:b/>
              </w:rPr>
            </w:pPr>
            <w:r w:rsidRPr="00183EBD">
              <w:rPr>
                <w:rFonts w:ascii="標楷體" w:eastAsia="標楷體" w:hAnsi="標楷體" w:cstheme="minorBidi" w:hint="eastAsia"/>
                <w:szCs w:val="22"/>
              </w:rPr>
              <w:t>5</w:t>
            </w:r>
            <w:r w:rsidRPr="00183EBD">
              <w:rPr>
                <w:rFonts w:ascii="標楷體" w:eastAsia="標楷體" w:hAnsi="標楷體" w:cstheme="minorBidi"/>
                <w:szCs w:val="22"/>
              </w:rPr>
              <w:t>’</w:t>
            </w:r>
          </w:p>
        </w:tc>
        <w:tc>
          <w:tcPr>
            <w:tcW w:w="851" w:type="dxa"/>
            <w:tcBorders>
              <w:top w:val="single" w:sz="4" w:space="0" w:color="auto"/>
              <w:left w:val="single" w:sz="4" w:space="0" w:color="auto"/>
              <w:bottom w:val="single" w:sz="4" w:space="0" w:color="auto"/>
              <w:right w:val="single" w:sz="4" w:space="0" w:color="auto"/>
            </w:tcBorders>
          </w:tcPr>
          <w:p w:rsidR="00183EBD" w:rsidRPr="00183EBD" w:rsidRDefault="00183EBD" w:rsidP="00183EBD">
            <w:pPr>
              <w:rPr>
                <w:rFonts w:ascii="標楷體" w:eastAsia="標楷體" w:hAnsi="標楷體" w:cstheme="minorBidi"/>
                <w:szCs w:val="22"/>
              </w:rPr>
            </w:pPr>
          </w:p>
          <w:p w:rsidR="00183EBD" w:rsidRPr="00183EBD" w:rsidRDefault="00183EBD" w:rsidP="00183EBD">
            <w:pPr>
              <w:rPr>
                <w:rFonts w:ascii="標楷體" w:eastAsia="標楷體" w:hAnsi="標楷體" w:cstheme="minorBidi"/>
                <w:szCs w:val="22"/>
              </w:rPr>
            </w:pPr>
          </w:p>
          <w:p w:rsidR="00183EBD" w:rsidRPr="00183EBD" w:rsidRDefault="00183EBD" w:rsidP="00183EBD">
            <w:pPr>
              <w:rPr>
                <w:rFonts w:ascii="標楷體" w:eastAsia="標楷體" w:hAnsi="標楷體" w:cstheme="minorBidi"/>
                <w:szCs w:val="22"/>
              </w:rPr>
            </w:pPr>
          </w:p>
          <w:p w:rsidR="00183EBD" w:rsidRPr="00183EBD" w:rsidRDefault="00183EBD" w:rsidP="00183EBD">
            <w:pPr>
              <w:rPr>
                <w:rFonts w:ascii="標楷體" w:eastAsia="標楷體" w:hAnsi="標楷體" w:cstheme="minorBidi"/>
                <w:szCs w:val="22"/>
              </w:rPr>
            </w:pPr>
          </w:p>
          <w:p w:rsidR="00183EBD" w:rsidRPr="00183EBD" w:rsidRDefault="00183EBD" w:rsidP="00183EBD">
            <w:pPr>
              <w:rPr>
                <w:rFonts w:ascii="標楷體" w:eastAsia="標楷體" w:hAnsi="標楷體" w:cstheme="minorBidi"/>
                <w:szCs w:val="22"/>
              </w:rPr>
            </w:pPr>
          </w:p>
          <w:p w:rsidR="00183EBD" w:rsidRPr="00183EBD" w:rsidRDefault="00183EBD" w:rsidP="00183EBD">
            <w:pPr>
              <w:rPr>
                <w:rFonts w:ascii="標楷體" w:eastAsia="標楷體" w:hAnsi="標楷體" w:cstheme="minorBidi"/>
                <w:szCs w:val="22"/>
              </w:rPr>
            </w:pPr>
          </w:p>
          <w:p w:rsidR="00183EBD" w:rsidRPr="00183EBD" w:rsidRDefault="00183EBD" w:rsidP="00183EBD">
            <w:pPr>
              <w:rPr>
                <w:rFonts w:ascii="標楷體" w:eastAsia="標楷體" w:hAnsi="標楷體" w:cstheme="minorBidi"/>
                <w:szCs w:val="22"/>
              </w:rPr>
            </w:pPr>
          </w:p>
          <w:p w:rsidR="00183EBD" w:rsidRPr="00183EBD" w:rsidRDefault="00183EBD" w:rsidP="00183EBD">
            <w:pPr>
              <w:rPr>
                <w:rFonts w:ascii="標楷體" w:eastAsia="標楷體" w:hAnsi="標楷體" w:cstheme="minorBidi"/>
                <w:szCs w:val="22"/>
              </w:rPr>
            </w:pPr>
          </w:p>
          <w:p w:rsidR="00183EBD" w:rsidRPr="00183EBD" w:rsidRDefault="00183EBD" w:rsidP="00183EBD">
            <w:pPr>
              <w:rPr>
                <w:rFonts w:ascii="標楷體" w:eastAsia="標楷體" w:hAnsi="標楷體" w:cstheme="minorBidi"/>
                <w:szCs w:val="22"/>
              </w:rPr>
            </w:pPr>
          </w:p>
          <w:p w:rsidR="00962EC3" w:rsidRDefault="00183EBD" w:rsidP="00183EBD">
            <w:pPr>
              <w:rPr>
                <w:rFonts w:ascii="標楷體" w:eastAsia="標楷體" w:hAnsi="標楷體" w:cstheme="minorBidi" w:hint="eastAsia"/>
                <w:szCs w:val="22"/>
              </w:rPr>
            </w:pPr>
            <w:r w:rsidRPr="00183EBD">
              <w:rPr>
                <w:rFonts w:ascii="標楷體" w:eastAsia="標楷體" w:hAnsi="標楷體" w:cstheme="minorBidi" w:hint="eastAsia"/>
                <w:szCs w:val="22"/>
              </w:rPr>
              <w:t>口頭</w:t>
            </w:r>
          </w:p>
          <w:p w:rsidR="00183EBD" w:rsidRPr="00183EBD" w:rsidRDefault="00183EBD" w:rsidP="00183EBD">
            <w:pPr>
              <w:rPr>
                <w:rFonts w:ascii="標楷體" w:eastAsia="標楷體" w:hAnsi="標楷體" w:cstheme="minorBidi"/>
                <w:szCs w:val="22"/>
              </w:rPr>
            </w:pPr>
            <w:r w:rsidRPr="00183EBD">
              <w:rPr>
                <w:rFonts w:ascii="標楷體" w:eastAsia="標楷體" w:hAnsi="標楷體" w:cstheme="minorBidi" w:hint="eastAsia"/>
                <w:szCs w:val="22"/>
              </w:rPr>
              <w:t>評量</w:t>
            </w:r>
          </w:p>
          <w:p w:rsidR="00183EBD" w:rsidRPr="00183EBD" w:rsidRDefault="00183EBD" w:rsidP="00183EBD">
            <w:pPr>
              <w:rPr>
                <w:rFonts w:ascii="標楷體" w:eastAsia="標楷體" w:hAnsi="標楷體" w:cstheme="minorBidi"/>
                <w:szCs w:val="22"/>
              </w:rPr>
            </w:pPr>
          </w:p>
          <w:p w:rsidR="00183EBD" w:rsidRPr="00183EBD" w:rsidRDefault="00183EBD" w:rsidP="00183EBD">
            <w:pPr>
              <w:rPr>
                <w:rFonts w:ascii="標楷體" w:eastAsia="標楷體" w:hAnsi="標楷體" w:cstheme="minorBidi"/>
                <w:szCs w:val="22"/>
              </w:rPr>
            </w:pPr>
          </w:p>
          <w:p w:rsidR="00962EC3" w:rsidRDefault="00183EBD" w:rsidP="00183EBD">
            <w:pPr>
              <w:autoSpaceDE w:val="0"/>
              <w:autoSpaceDN w:val="0"/>
              <w:adjustRightInd w:val="0"/>
              <w:snapToGrid w:val="0"/>
              <w:jc w:val="both"/>
              <w:rPr>
                <w:rFonts w:ascii="標楷體" w:eastAsia="標楷體" w:hAnsi="標楷體" w:cstheme="minorBidi" w:hint="eastAsia"/>
                <w:szCs w:val="22"/>
              </w:rPr>
            </w:pPr>
            <w:r w:rsidRPr="00183EBD">
              <w:rPr>
                <w:rFonts w:ascii="標楷體" w:eastAsia="標楷體" w:hAnsi="標楷體" w:cstheme="minorBidi" w:hint="eastAsia"/>
                <w:szCs w:val="22"/>
              </w:rPr>
              <w:t>口頭</w:t>
            </w:r>
          </w:p>
          <w:p w:rsidR="00C3771A" w:rsidRPr="00A612CB" w:rsidRDefault="00183EBD" w:rsidP="00183EBD">
            <w:pPr>
              <w:autoSpaceDE w:val="0"/>
              <w:autoSpaceDN w:val="0"/>
              <w:adjustRightInd w:val="0"/>
              <w:snapToGrid w:val="0"/>
              <w:jc w:val="both"/>
              <w:rPr>
                <w:rFonts w:eastAsia="標楷體"/>
                <w:b/>
                <w:sz w:val="18"/>
                <w:szCs w:val="18"/>
              </w:rPr>
            </w:pPr>
            <w:r w:rsidRPr="00183EBD">
              <w:rPr>
                <w:rFonts w:ascii="標楷體" w:eastAsia="標楷體" w:hAnsi="標楷體" w:cstheme="minorBidi" w:hint="eastAsia"/>
                <w:szCs w:val="22"/>
              </w:rPr>
              <w:t>評量</w:t>
            </w:r>
          </w:p>
        </w:tc>
        <w:tc>
          <w:tcPr>
            <w:tcW w:w="1134" w:type="dxa"/>
            <w:tcBorders>
              <w:top w:val="single" w:sz="4" w:space="0" w:color="auto"/>
              <w:left w:val="single" w:sz="4" w:space="0" w:color="auto"/>
              <w:bottom w:val="single" w:sz="4" w:space="0" w:color="auto"/>
              <w:right w:val="single" w:sz="4" w:space="0" w:color="auto"/>
            </w:tcBorders>
          </w:tcPr>
          <w:p w:rsidR="002D7D00" w:rsidRDefault="002D7D00" w:rsidP="0057502F">
            <w:pPr>
              <w:autoSpaceDE w:val="0"/>
              <w:autoSpaceDN w:val="0"/>
              <w:adjustRightInd w:val="0"/>
              <w:snapToGrid w:val="0"/>
              <w:jc w:val="both"/>
              <w:rPr>
                <w:rFonts w:eastAsia="標楷體" w:hint="eastAsia"/>
                <w:szCs w:val="18"/>
              </w:rPr>
            </w:pPr>
          </w:p>
          <w:p w:rsidR="002D7D00" w:rsidRDefault="002D7D00" w:rsidP="0057502F">
            <w:pPr>
              <w:autoSpaceDE w:val="0"/>
              <w:autoSpaceDN w:val="0"/>
              <w:adjustRightInd w:val="0"/>
              <w:snapToGrid w:val="0"/>
              <w:jc w:val="both"/>
              <w:rPr>
                <w:rFonts w:eastAsia="標楷體" w:hint="eastAsia"/>
                <w:szCs w:val="18"/>
              </w:rPr>
            </w:pPr>
          </w:p>
          <w:p w:rsidR="00C3771A" w:rsidRPr="002D7D00" w:rsidRDefault="002D7D00" w:rsidP="0057502F">
            <w:pPr>
              <w:autoSpaceDE w:val="0"/>
              <w:autoSpaceDN w:val="0"/>
              <w:adjustRightInd w:val="0"/>
              <w:snapToGrid w:val="0"/>
              <w:jc w:val="both"/>
              <w:rPr>
                <w:rFonts w:eastAsia="標楷體" w:hint="eastAsia"/>
                <w:szCs w:val="18"/>
              </w:rPr>
            </w:pPr>
            <w:r w:rsidRPr="002D7D00">
              <w:rPr>
                <w:rFonts w:eastAsia="標楷體" w:hint="eastAsia"/>
                <w:szCs w:val="18"/>
              </w:rPr>
              <w:t>1.</w:t>
            </w:r>
            <w:r w:rsidRPr="002D7D00">
              <w:rPr>
                <w:rFonts w:eastAsia="標楷體" w:hint="eastAsia"/>
                <w:szCs w:val="18"/>
              </w:rPr>
              <w:t>注意理論與課程的結合</w:t>
            </w:r>
          </w:p>
          <w:p w:rsidR="002D7D00" w:rsidRPr="002D7D00" w:rsidRDefault="002D7D00" w:rsidP="0057502F">
            <w:pPr>
              <w:autoSpaceDE w:val="0"/>
              <w:autoSpaceDN w:val="0"/>
              <w:adjustRightInd w:val="0"/>
              <w:snapToGrid w:val="0"/>
              <w:jc w:val="both"/>
              <w:rPr>
                <w:rFonts w:eastAsia="標楷體" w:hint="eastAsia"/>
                <w:szCs w:val="18"/>
              </w:rPr>
            </w:pPr>
          </w:p>
          <w:p w:rsidR="002D7D00" w:rsidRPr="002D7D00" w:rsidRDefault="002D7D00" w:rsidP="0057502F">
            <w:pPr>
              <w:autoSpaceDE w:val="0"/>
              <w:autoSpaceDN w:val="0"/>
              <w:adjustRightInd w:val="0"/>
              <w:snapToGrid w:val="0"/>
              <w:jc w:val="both"/>
              <w:rPr>
                <w:rFonts w:eastAsia="標楷體" w:hint="eastAsia"/>
                <w:szCs w:val="18"/>
              </w:rPr>
            </w:pPr>
            <w:r w:rsidRPr="002D7D00">
              <w:rPr>
                <w:rFonts w:eastAsia="標楷體" w:hint="eastAsia"/>
                <w:szCs w:val="18"/>
              </w:rPr>
              <w:t>2.</w:t>
            </w:r>
            <w:r w:rsidRPr="002D7D00">
              <w:rPr>
                <w:rFonts w:eastAsia="標楷體" w:hint="eastAsia"/>
                <w:szCs w:val="18"/>
              </w:rPr>
              <w:t>注意學生學習狀況</w:t>
            </w:r>
          </w:p>
          <w:p w:rsidR="002D7D00" w:rsidRPr="002D7D00" w:rsidRDefault="002D7D00" w:rsidP="0057502F">
            <w:pPr>
              <w:autoSpaceDE w:val="0"/>
              <w:autoSpaceDN w:val="0"/>
              <w:adjustRightInd w:val="0"/>
              <w:snapToGrid w:val="0"/>
              <w:jc w:val="both"/>
              <w:rPr>
                <w:rFonts w:eastAsia="標楷體" w:hint="eastAsia"/>
                <w:szCs w:val="18"/>
              </w:rPr>
            </w:pPr>
          </w:p>
          <w:p w:rsidR="002D7D00" w:rsidRPr="002D7D00" w:rsidRDefault="002D7D00" w:rsidP="0057502F">
            <w:pPr>
              <w:autoSpaceDE w:val="0"/>
              <w:autoSpaceDN w:val="0"/>
              <w:adjustRightInd w:val="0"/>
              <w:snapToGrid w:val="0"/>
              <w:jc w:val="both"/>
              <w:rPr>
                <w:rFonts w:eastAsia="標楷體" w:hint="eastAsia"/>
                <w:szCs w:val="18"/>
              </w:rPr>
            </w:pPr>
            <w:r w:rsidRPr="002D7D00">
              <w:rPr>
                <w:rFonts w:eastAsia="標楷體" w:hint="eastAsia"/>
                <w:szCs w:val="18"/>
              </w:rPr>
              <w:t>3.</w:t>
            </w:r>
            <w:r w:rsidRPr="002D7D00">
              <w:rPr>
                <w:rFonts w:eastAsia="標楷體" w:hint="eastAsia"/>
                <w:szCs w:val="18"/>
              </w:rPr>
              <w:t>注意教學目標的確切達成</w:t>
            </w:r>
          </w:p>
          <w:p w:rsidR="002D7D00" w:rsidRPr="002D7D00" w:rsidRDefault="002D7D00" w:rsidP="0057502F">
            <w:pPr>
              <w:autoSpaceDE w:val="0"/>
              <w:autoSpaceDN w:val="0"/>
              <w:adjustRightInd w:val="0"/>
              <w:snapToGrid w:val="0"/>
              <w:jc w:val="both"/>
              <w:rPr>
                <w:rFonts w:eastAsia="標楷體" w:hint="eastAsia"/>
                <w:szCs w:val="18"/>
              </w:rPr>
            </w:pPr>
          </w:p>
          <w:p w:rsidR="002D7D00" w:rsidRPr="002D7D00" w:rsidRDefault="002D7D00" w:rsidP="0057502F">
            <w:pPr>
              <w:autoSpaceDE w:val="0"/>
              <w:autoSpaceDN w:val="0"/>
              <w:adjustRightInd w:val="0"/>
              <w:snapToGrid w:val="0"/>
              <w:jc w:val="both"/>
              <w:rPr>
                <w:rFonts w:eastAsia="標楷體"/>
                <w:szCs w:val="18"/>
              </w:rPr>
            </w:pPr>
            <w:r w:rsidRPr="002D7D00">
              <w:rPr>
                <w:rFonts w:eastAsia="標楷體" w:hint="eastAsia"/>
                <w:szCs w:val="18"/>
              </w:rPr>
              <w:t>4.</w:t>
            </w:r>
            <w:r w:rsidRPr="002D7D00">
              <w:rPr>
                <w:rFonts w:eastAsia="標楷體" w:hint="eastAsia"/>
                <w:szCs w:val="18"/>
              </w:rPr>
              <w:t>注意評量的多樣性</w:t>
            </w:r>
          </w:p>
        </w:tc>
        <w:tc>
          <w:tcPr>
            <w:tcW w:w="876" w:type="dxa"/>
            <w:tcBorders>
              <w:top w:val="single" w:sz="4" w:space="0" w:color="auto"/>
              <w:left w:val="single" w:sz="4" w:space="0" w:color="auto"/>
              <w:bottom w:val="single" w:sz="4" w:space="0" w:color="auto"/>
              <w:right w:val="single" w:sz="4" w:space="0" w:color="auto"/>
            </w:tcBorders>
          </w:tcPr>
          <w:p w:rsidR="002D7D00" w:rsidRDefault="002D7D00" w:rsidP="0057502F">
            <w:pPr>
              <w:autoSpaceDE w:val="0"/>
              <w:autoSpaceDN w:val="0"/>
              <w:adjustRightInd w:val="0"/>
              <w:snapToGrid w:val="0"/>
              <w:jc w:val="both"/>
              <w:rPr>
                <w:rFonts w:eastAsia="標楷體" w:hint="eastAsia"/>
                <w:szCs w:val="18"/>
              </w:rPr>
            </w:pPr>
          </w:p>
          <w:p w:rsidR="002D7D00" w:rsidRDefault="002D7D00" w:rsidP="0057502F">
            <w:pPr>
              <w:autoSpaceDE w:val="0"/>
              <w:autoSpaceDN w:val="0"/>
              <w:adjustRightInd w:val="0"/>
              <w:snapToGrid w:val="0"/>
              <w:jc w:val="both"/>
              <w:rPr>
                <w:rFonts w:eastAsia="標楷體" w:hint="eastAsia"/>
                <w:szCs w:val="18"/>
              </w:rPr>
            </w:pPr>
          </w:p>
          <w:p w:rsidR="002D7D00" w:rsidRDefault="002D7D00" w:rsidP="0057502F">
            <w:pPr>
              <w:autoSpaceDE w:val="0"/>
              <w:autoSpaceDN w:val="0"/>
              <w:adjustRightInd w:val="0"/>
              <w:snapToGrid w:val="0"/>
              <w:jc w:val="both"/>
              <w:rPr>
                <w:rFonts w:eastAsia="標楷體" w:hint="eastAsia"/>
                <w:szCs w:val="18"/>
              </w:rPr>
            </w:pPr>
          </w:p>
          <w:p w:rsidR="002D7D00" w:rsidRDefault="002D7D00" w:rsidP="0057502F">
            <w:pPr>
              <w:autoSpaceDE w:val="0"/>
              <w:autoSpaceDN w:val="0"/>
              <w:adjustRightInd w:val="0"/>
              <w:snapToGrid w:val="0"/>
              <w:jc w:val="both"/>
              <w:rPr>
                <w:rFonts w:eastAsia="標楷體" w:hint="eastAsia"/>
                <w:szCs w:val="18"/>
              </w:rPr>
            </w:pPr>
          </w:p>
          <w:p w:rsidR="002D7D00" w:rsidRDefault="002D7D00" w:rsidP="0057502F">
            <w:pPr>
              <w:autoSpaceDE w:val="0"/>
              <w:autoSpaceDN w:val="0"/>
              <w:adjustRightInd w:val="0"/>
              <w:snapToGrid w:val="0"/>
              <w:jc w:val="both"/>
              <w:rPr>
                <w:rFonts w:eastAsia="標楷體" w:hint="eastAsia"/>
                <w:szCs w:val="18"/>
              </w:rPr>
            </w:pPr>
          </w:p>
          <w:p w:rsidR="002D7D00" w:rsidRDefault="002D7D00" w:rsidP="0057502F">
            <w:pPr>
              <w:autoSpaceDE w:val="0"/>
              <w:autoSpaceDN w:val="0"/>
              <w:adjustRightInd w:val="0"/>
              <w:snapToGrid w:val="0"/>
              <w:jc w:val="both"/>
              <w:rPr>
                <w:rFonts w:eastAsia="標楷體" w:hint="eastAsia"/>
                <w:szCs w:val="18"/>
              </w:rPr>
            </w:pPr>
          </w:p>
          <w:p w:rsidR="002D7D00" w:rsidRDefault="002D7D00" w:rsidP="0057502F">
            <w:pPr>
              <w:autoSpaceDE w:val="0"/>
              <w:autoSpaceDN w:val="0"/>
              <w:adjustRightInd w:val="0"/>
              <w:snapToGrid w:val="0"/>
              <w:jc w:val="both"/>
              <w:rPr>
                <w:rFonts w:eastAsia="標楷體" w:hint="eastAsia"/>
                <w:szCs w:val="18"/>
              </w:rPr>
            </w:pPr>
          </w:p>
          <w:p w:rsidR="002D7D00" w:rsidRDefault="002D7D00" w:rsidP="0057502F">
            <w:pPr>
              <w:autoSpaceDE w:val="0"/>
              <w:autoSpaceDN w:val="0"/>
              <w:adjustRightInd w:val="0"/>
              <w:snapToGrid w:val="0"/>
              <w:jc w:val="both"/>
              <w:rPr>
                <w:rFonts w:eastAsia="標楷體" w:hint="eastAsia"/>
                <w:szCs w:val="18"/>
              </w:rPr>
            </w:pPr>
          </w:p>
          <w:p w:rsidR="00C3771A" w:rsidRPr="002D7D00" w:rsidRDefault="00C3771A" w:rsidP="0057502F">
            <w:pPr>
              <w:autoSpaceDE w:val="0"/>
              <w:autoSpaceDN w:val="0"/>
              <w:adjustRightInd w:val="0"/>
              <w:snapToGrid w:val="0"/>
              <w:jc w:val="both"/>
              <w:rPr>
                <w:rFonts w:eastAsia="標楷體"/>
                <w:szCs w:val="18"/>
              </w:rPr>
            </w:pPr>
            <w:r w:rsidRPr="002D7D00">
              <w:rPr>
                <w:rFonts w:eastAsia="標楷體" w:hint="eastAsia"/>
                <w:szCs w:val="18"/>
              </w:rPr>
              <w:t>教學相關附件及資源請附於後</w:t>
            </w:r>
          </w:p>
        </w:tc>
      </w:tr>
      <w:tr w:rsidR="002D7D00" w:rsidRPr="00A612CB" w:rsidTr="00962EC3">
        <w:trPr>
          <w:trHeight w:val="3382"/>
        </w:trPr>
        <w:tc>
          <w:tcPr>
            <w:tcW w:w="2013" w:type="dxa"/>
            <w:tcBorders>
              <w:top w:val="single" w:sz="4" w:space="0" w:color="auto"/>
              <w:left w:val="single" w:sz="4" w:space="0" w:color="auto"/>
              <w:bottom w:val="single" w:sz="4" w:space="0" w:color="auto"/>
              <w:right w:val="single" w:sz="4" w:space="0" w:color="auto"/>
            </w:tcBorders>
          </w:tcPr>
          <w:p w:rsidR="002D7D00" w:rsidRDefault="002D7D00" w:rsidP="00962EC3">
            <w:pPr>
              <w:autoSpaceDE w:val="0"/>
              <w:autoSpaceDN w:val="0"/>
              <w:adjustRightInd w:val="0"/>
              <w:snapToGrid w:val="0"/>
              <w:jc w:val="center"/>
              <w:rPr>
                <w:rFonts w:eastAsia="標楷體" w:hint="eastAsia"/>
                <w:b/>
              </w:rPr>
            </w:pPr>
          </w:p>
          <w:p w:rsidR="002D7D00" w:rsidRDefault="002D7D00" w:rsidP="00962EC3">
            <w:pPr>
              <w:autoSpaceDE w:val="0"/>
              <w:autoSpaceDN w:val="0"/>
              <w:adjustRightInd w:val="0"/>
              <w:snapToGrid w:val="0"/>
              <w:jc w:val="center"/>
              <w:rPr>
                <w:rFonts w:eastAsia="標楷體" w:hint="eastAsia"/>
                <w:b/>
              </w:rPr>
            </w:pPr>
          </w:p>
          <w:p w:rsidR="002D7D00" w:rsidRDefault="002D7D00" w:rsidP="00962EC3">
            <w:pPr>
              <w:autoSpaceDE w:val="0"/>
              <w:autoSpaceDN w:val="0"/>
              <w:adjustRightInd w:val="0"/>
              <w:snapToGrid w:val="0"/>
              <w:jc w:val="center"/>
              <w:rPr>
                <w:rFonts w:eastAsia="標楷體" w:hint="eastAsia"/>
                <w:b/>
              </w:rPr>
            </w:pPr>
          </w:p>
          <w:p w:rsidR="002D7D00" w:rsidRDefault="002D7D00" w:rsidP="00962EC3">
            <w:pPr>
              <w:autoSpaceDE w:val="0"/>
              <w:autoSpaceDN w:val="0"/>
              <w:adjustRightInd w:val="0"/>
              <w:snapToGrid w:val="0"/>
              <w:jc w:val="center"/>
              <w:rPr>
                <w:rFonts w:eastAsia="標楷體" w:hint="eastAsia"/>
                <w:b/>
              </w:rPr>
            </w:pPr>
          </w:p>
          <w:p w:rsidR="002D7D00" w:rsidRDefault="002D7D00" w:rsidP="00962EC3">
            <w:pPr>
              <w:autoSpaceDE w:val="0"/>
              <w:autoSpaceDN w:val="0"/>
              <w:adjustRightInd w:val="0"/>
              <w:snapToGrid w:val="0"/>
              <w:jc w:val="center"/>
              <w:rPr>
                <w:rFonts w:eastAsia="標楷體" w:hint="eastAsia"/>
                <w:b/>
              </w:rPr>
            </w:pPr>
          </w:p>
          <w:p w:rsidR="002D7D00" w:rsidRDefault="002D7D00" w:rsidP="00962EC3">
            <w:pPr>
              <w:autoSpaceDE w:val="0"/>
              <w:autoSpaceDN w:val="0"/>
              <w:adjustRightInd w:val="0"/>
              <w:snapToGrid w:val="0"/>
              <w:jc w:val="center"/>
              <w:rPr>
                <w:rFonts w:eastAsia="標楷體" w:hint="eastAsia"/>
                <w:b/>
              </w:rPr>
            </w:pPr>
          </w:p>
          <w:p w:rsidR="002D7D00" w:rsidRDefault="002D7D00" w:rsidP="00962EC3">
            <w:pPr>
              <w:autoSpaceDE w:val="0"/>
              <w:autoSpaceDN w:val="0"/>
              <w:adjustRightInd w:val="0"/>
              <w:snapToGrid w:val="0"/>
              <w:jc w:val="center"/>
              <w:rPr>
                <w:rFonts w:eastAsia="標楷體" w:hint="eastAsia"/>
                <w:b/>
              </w:rPr>
            </w:pPr>
          </w:p>
          <w:p w:rsidR="002D7D00" w:rsidRPr="00962EC3" w:rsidRDefault="002D7D00" w:rsidP="00962EC3">
            <w:pPr>
              <w:autoSpaceDE w:val="0"/>
              <w:autoSpaceDN w:val="0"/>
              <w:adjustRightInd w:val="0"/>
              <w:snapToGrid w:val="0"/>
              <w:jc w:val="center"/>
              <w:rPr>
                <w:rFonts w:eastAsia="標楷體" w:hint="eastAsia"/>
                <w:b/>
              </w:rPr>
            </w:pPr>
            <w:r w:rsidRPr="00962EC3">
              <w:rPr>
                <w:rFonts w:eastAsia="標楷體" w:hint="eastAsia"/>
                <w:b/>
              </w:rPr>
              <w:t>第二節</w:t>
            </w:r>
          </w:p>
          <w:p w:rsidR="002D7D00" w:rsidRPr="00962EC3" w:rsidRDefault="002D7D00" w:rsidP="0057502F">
            <w:pPr>
              <w:autoSpaceDE w:val="0"/>
              <w:autoSpaceDN w:val="0"/>
              <w:adjustRightInd w:val="0"/>
              <w:snapToGrid w:val="0"/>
              <w:jc w:val="both"/>
              <w:rPr>
                <w:rFonts w:eastAsia="標楷體" w:hint="eastAsia"/>
              </w:rPr>
            </w:pPr>
          </w:p>
          <w:p w:rsidR="002D7D00" w:rsidRPr="00962EC3" w:rsidRDefault="002D7D00" w:rsidP="0057502F">
            <w:pPr>
              <w:autoSpaceDE w:val="0"/>
              <w:autoSpaceDN w:val="0"/>
              <w:adjustRightInd w:val="0"/>
              <w:snapToGrid w:val="0"/>
              <w:jc w:val="both"/>
              <w:rPr>
                <w:rFonts w:eastAsia="標楷體" w:hint="eastAsia"/>
              </w:rPr>
            </w:pPr>
            <w:r>
              <w:rPr>
                <w:rFonts w:eastAsia="標楷體" w:hint="eastAsia"/>
              </w:rPr>
              <w:t xml:space="preserve">    </w:t>
            </w:r>
            <w:r w:rsidRPr="00962EC3">
              <w:rPr>
                <w:rFonts w:eastAsia="標楷體" w:hint="eastAsia"/>
              </w:rPr>
              <w:t>先以教學法拼圖法為依據，引導學生分組並行專家小組模式討論各品德面向之內容，再行角色扮演進行討論內容之戲劇呈現，從中建構學生認知與使學生體驗反思。</w:t>
            </w:r>
          </w:p>
          <w:p w:rsidR="002D7D00" w:rsidRPr="00962EC3" w:rsidRDefault="002D7D00" w:rsidP="0057502F">
            <w:pPr>
              <w:autoSpaceDE w:val="0"/>
              <w:autoSpaceDN w:val="0"/>
              <w:adjustRightInd w:val="0"/>
              <w:snapToGrid w:val="0"/>
              <w:jc w:val="both"/>
              <w:rPr>
                <w:rFonts w:eastAsia="標楷體" w:hint="eastAsia"/>
              </w:rPr>
            </w:pPr>
          </w:p>
        </w:tc>
        <w:tc>
          <w:tcPr>
            <w:tcW w:w="4678" w:type="dxa"/>
            <w:gridSpan w:val="3"/>
            <w:tcBorders>
              <w:top w:val="single" w:sz="4" w:space="0" w:color="auto"/>
              <w:left w:val="single" w:sz="4" w:space="0" w:color="auto"/>
              <w:bottom w:val="single" w:sz="4" w:space="0" w:color="auto"/>
              <w:right w:val="single" w:sz="4" w:space="0" w:color="auto"/>
            </w:tcBorders>
          </w:tcPr>
          <w:p w:rsidR="002D7D00" w:rsidRPr="00962EC3" w:rsidRDefault="002D7D00" w:rsidP="00183EBD">
            <w:pPr>
              <w:autoSpaceDE w:val="0"/>
              <w:autoSpaceDN w:val="0"/>
              <w:adjustRightInd w:val="0"/>
              <w:snapToGrid w:val="0"/>
              <w:jc w:val="both"/>
              <w:rPr>
                <w:rFonts w:eastAsia="標楷體" w:hint="eastAsia"/>
                <w:b/>
              </w:rPr>
            </w:pPr>
            <w:r w:rsidRPr="00962EC3">
              <w:rPr>
                <w:rFonts w:eastAsia="標楷體" w:hint="eastAsia"/>
                <w:b/>
              </w:rPr>
              <w:t>1.</w:t>
            </w:r>
            <w:r w:rsidRPr="00962EC3">
              <w:rPr>
                <w:rFonts w:eastAsia="標楷體" w:hint="eastAsia"/>
                <w:b/>
              </w:rPr>
              <w:tab/>
            </w:r>
            <w:r w:rsidRPr="00962EC3">
              <w:rPr>
                <w:rFonts w:eastAsia="標楷體" w:hint="eastAsia"/>
                <w:b/>
              </w:rPr>
              <w:t>引起動機</w:t>
            </w:r>
          </w:p>
          <w:p w:rsidR="002D7D00" w:rsidRPr="00962EC3" w:rsidRDefault="002D7D00" w:rsidP="00183EBD">
            <w:pPr>
              <w:autoSpaceDE w:val="0"/>
              <w:autoSpaceDN w:val="0"/>
              <w:adjustRightInd w:val="0"/>
              <w:snapToGrid w:val="0"/>
              <w:jc w:val="both"/>
              <w:rPr>
                <w:rFonts w:eastAsia="標楷體" w:hint="eastAsia"/>
              </w:rPr>
            </w:pPr>
            <w:r>
              <w:rPr>
                <w:rFonts w:eastAsia="標楷體" w:hint="eastAsia"/>
              </w:rPr>
              <w:t xml:space="preserve">    </w:t>
            </w:r>
            <w:r w:rsidRPr="00962EC3">
              <w:rPr>
                <w:rFonts w:eastAsia="標楷體" w:hint="eastAsia"/>
              </w:rPr>
              <w:t>教師以行善關懷之品德類別舉例，呈現情境讓學生思考</w:t>
            </w:r>
            <w:r w:rsidRPr="00962EC3">
              <w:rPr>
                <w:rFonts w:eastAsia="標楷體" w:hint="eastAsia"/>
              </w:rPr>
              <w:t>:</w:t>
            </w:r>
          </w:p>
          <w:p w:rsidR="002D7D00" w:rsidRPr="00962EC3" w:rsidRDefault="002D7D00" w:rsidP="00183EBD">
            <w:pPr>
              <w:autoSpaceDE w:val="0"/>
              <w:autoSpaceDN w:val="0"/>
              <w:adjustRightInd w:val="0"/>
              <w:snapToGrid w:val="0"/>
              <w:jc w:val="both"/>
              <w:rPr>
                <w:rFonts w:eastAsia="標楷體"/>
              </w:rPr>
            </w:pPr>
          </w:p>
          <w:p w:rsidR="002D7D00" w:rsidRPr="00962EC3" w:rsidRDefault="002D7D00" w:rsidP="00183EBD">
            <w:pPr>
              <w:autoSpaceDE w:val="0"/>
              <w:autoSpaceDN w:val="0"/>
              <w:adjustRightInd w:val="0"/>
              <w:snapToGrid w:val="0"/>
              <w:jc w:val="both"/>
              <w:rPr>
                <w:rFonts w:eastAsia="標楷體" w:hint="eastAsia"/>
              </w:rPr>
            </w:pPr>
            <w:r w:rsidRPr="00962EC3">
              <w:rPr>
                <w:rFonts w:eastAsia="標楷體" w:hint="eastAsia"/>
                <w:bdr w:val="single" w:sz="4" w:space="0" w:color="auto"/>
              </w:rPr>
              <w:t>情境</w:t>
            </w:r>
            <w:r w:rsidRPr="00962EC3">
              <w:rPr>
                <w:rFonts w:eastAsia="標楷體" w:hint="eastAsia"/>
                <w:bdr w:val="single" w:sz="4" w:space="0" w:color="auto"/>
              </w:rPr>
              <w:t>:</w:t>
            </w:r>
            <w:r>
              <w:rPr>
                <w:rFonts w:eastAsia="標楷體" w:hint="eastAsia"/>
              </w:rPr>
              <w:t xml:space="preserve"> </w:t>
            </w:r>
            <w:r w:rsidRPr="00962EC3">
              <w:rPr>
                <w:rFonts w:eastAsia="標楷體" w:hint="eastAsia"/>
              </w:rPr>
              <w:t>有一個的婆婆需要照顧兩個行動不便的兒子，她每天忍受著腰痛並賣著她一早就起來準備的手工愛玉，一天賣不到多少錢，民眾發現婆婆的狀況後，發揮了行善關懷情誼，在臉書發佈與婆婆相關的消息並邀請大家一同去向賣愛玉的婆婆買愛玉。</w:t>
            </w:r>
          </w:p>
          <w:p w:rsidR="002D7D00" w:rsidRPr="00962EC3" w:rsidRDefault="002D7D00" w:rsidP="00183EBD">
            <w:pPr>
              <w:autoSpaceDE w:val="0"/>
              <w:autoSpaceDN w:val="0"/>
              <w:adjustRightInd w:val="0"/>
              <w:snapToGrid w:val="0"/>
              <w:jc w:val="both"/>
              <w:rPr>
                <w:rFonts w:eastAsia="標楷體"/>
              </w:rPr>
            </w:pPr>
          </w:p>
          <w:p w:rsidR="002D7D00" w:rsidRDefault="002D7D00" w:rsidP="00183EBD">
            <w:pPr>
              <w:autoSpaceDE w:val="0"/>
              <w:autoSpaceDN w:val="0"/>
              <w:adjustRightInd w:val="0"/>
              <w:snapToGrid w:val="0"/>
              <w:jc w:val="both"/>
              <w:rPr>
                <w:rFonts w:eastAsia="標楷體" w:hint="eastAsia"/>
              </w:rPr>
            </w:pPr>
            <w:r w:rsidRPr="00962EC3">
              <w:rPr>
                <w:rFonts w:eastAsia="標楷體" w:hint="eastAsia"/>
              </w:rPr>
              <w:t>(1)</w:t>
            </w:r>
            <w:r w:rsidRPr="00962EC3">
              <w:rPr>
                <w:rFonts w:eastAsia="標楷體" w:hint="eastAsia"/>
              </w:rPr>
              <w:tab/>
            </w:r>
            <w:r w:rsidRPr="00962EC3">
              <w:rPr>
                <w:rFonts w:eastAsia="標楷體" w:hint="eastAsia"/>
              </w:rPr>
              <w:t>教師詢問學生</w:t>
            </w:r>
            <w:r w:rsidRPr="00962EC3">
              <w:rPr>
                <w:rFonts w:eastAsia="標楷體" w:hint="eastAsia"/>
              </w:rPr>
              <w:t xml:space="preserve">: </w:t>
            </w:r>
            <w:r w:rsidRPr="00962EC3">
              <w:rPr>
                <w:rFonts w:eastAsia="標楷體" w:hint="eastAsia"/>
              </w:rPr>
              <w:t>聽完了這則故事，你會</w:t>
            </w:r>
          </w:p>
          <w:p w:rsidR="002D7D00" w:rsidRPr="00962EC3" w:rsidRDefault="002D7D00" w:rsidP="00183EBD">
            <w:pPr>
              <w:autoSpaceDE w:val="0"/>
              <w:autoSpaceDN w:val="0"/>
              <w:adjustRightInd w:val="0"/>
              <w:snapToGrid w:val="0"/>
              <w:jc w:val="both"/>
              <w:rPr>
                <w:rFonts w:eastAsia="標楷體" w:hint="eastAsia"/>
              </w:rPr>
            </w:pPr>
            <w:r>
              <w:rPr>
                <w:rFonts w:eastAsia="標楷體" w:hint="eastAsia"/>
              </w:rPr>
              <w:t xml:space="preserve">    </w:t>
            </w:r>
            <w:r w:rsidRPr="00962EC3">
              <w:rPr>
                <w:rFonts w:eastAsia="標楷體" w:hint="eastAsia"/>
              </w:rPr>
              <w:t>怎麼做</w:t>
            </w:r>
            <w:r w:rsidRPr="00962EC3">
              <w:rPr>
                <w:rFonts w:eastAsia="標楷體" w:hint="eastAsia"/>
              </w:rPr>
              <w:t>?</w:t>
            </w:r>
          </w:p>
          <w:p w:rsidR="002D7D00" w:rsidRPr="00962EC3" w:rsidRDefault="002D7D00" w:rsidP="00183EBD">
            <w:pPr>
              <w:autoSpaceDE w:val="0"/>
              <w:autoSpaceDN w:val="0"/>
              <w:adjustRightInd w:val="0"/>
              <w:snapToGrid w:val="0"/>
              <w:jc w:val="both"/>
              <w:rPr>
                <w:rFonts w:eastAsia="標楷體" w:hint="eastAsia"/>
              </w:rPr>
            </w:pPr>
            <w:r w:rsidRPr="00962EC3">
              <w:rPr>
                <w:rFonts w:eastAsia="標楷體" w:hint="eastAsia"/>
              </w:rPr>
              <w:t>(2)</w:t>
            </w:r>
            <w:r w:rsidRPr="00962EC3">
              <w:rPr>
                <w:rFonts w:eastAsia="標楷體" w:hint="eastAsia"/>
              </w:rPr>
              <w:tab/>
            </w:r>
            <w:r w:rsidRPr="00962EC3">
              <w:rPr>
                <w:rFonts w:eastAsia="標楷體" w:hint="eastAsia"/>
              </w:rPr>
              <w:t>學生針對此情境表達自己的選擇與想法</w:t>
            </w:r>
          </w:p>
          <w:p w:rsidR="002D7D00" w:rsidRPr="00962EC3" w:rsidRDefault="002D7D00" w:rsidP="00183EBD">
            <w:pPr>
              <w:autoSpaceDE w:val="0"/>
              <w:autoSpaceDN w:val="0"/>
              <w:adjustRightInd w:val="0"/>
              <w:snapToGrid w:val="0"/>
              <w:jc w:val="both"/>
              <w:rPr>
                <w:rFonts w:eastAsia="標楷體"/>
              </w:rPr>
            </w:pPr>
          </w:p>
          <w:p w:rsidR="002D7D00" w:rsidRPr="00962EC3" w:rsidRDefault="002D7D00" w:rsidP="00183EBD">
            <w:pPr>
              <w:autoSpaceDE w:val="0"/>
              <w:autoSpaceDN w:val="0"/>
              <w:adjustRightInd w:val="0"/>
              <w:snapToGrid w:val="0"/>
              <w:jc w:val="both"/>
              <w:rPr>
                <w:rFonts w:eastAsia="標楷體" w:hint="eastAsia"/>
                <w:b/>
              </w:rPr>
            </w:pPr>
            <w:r w:rsidRPr="00962EC3">
              <w:rPr>
                <w:rFonts w:eastAsia="標楷體" w:hint="eastAsia"/>
                <w:b/>
              </w:rPr>
              <w:t>2.</w:t>
            </w:r>
            <w:r w:rsidRPr="00962EC3">
              <w:rPr>
                <w:rFonts w:eastAsia="標楷體" w:hint="eastAsia"/>
                <w:b/>
              </w:rPr>
              <w:tab/>
            </w:r>
            <w:r w:rsidRPr="00962EC3">
              <w:rPr>
                <w:rFonts w:eastAsia="標楷體" w:hint="eastAsia"/>
                <w:b/>
              </w:rPr>
              <w:t>發展活動</w:t>
            </w:r>
          </w:p>
          <w:p w:rsidR="002D7D00" w:rsidRDefault="002D7D00" w:rsidP="00183EBD">
            <w:pPr>
              <w:autoSpaceDE w:val="0"/>
              <w:autoSpaceDN w:val="0"/>
              <w:adjustRightInd w:val="0"/>
              <w:snapToGrid w:val="0"/>
              <w:jc w:val="both"/>
              <w:rPr>
                <w:rFonts w:eastAsia="標楷體" w:hint="eastAsia"/>
              </w:rPr>
            </w:pPr>
            <w:r w:rsidRPr="00962EC3">
              <w:rPr>
                <w:rFonts w:eastAsia="標楷體" w:hint="eastAsia"/>
              </w:rPr>
              <w:t>(1)</w:t>
            </w:r>
            <w:r w:rsidRPr="00962EC3">
              <w:rPr>
                <w:rFonts w:eastAsia="標楷體" w:hint="eastAsia"/>
              </w:rPr>
              <w:tab/>
            </w:r>
            <w:r w:rsidRPr="00962EC3">
              <w:rPr>
                <w:rFonts w:eastAsia="標楷體" w:hint="eastAsia"/>
              </w:rPr>
              <w:t>教師說明活動實施步驟並將學生作異質</w:t>
            </w:r>
            <w:r>
              <w:rPr>
                <w:rFonts w:eastAsia="標楷體" w:hint="eastAsia"/>
              </w:rPr>
              <w:t xml:space="preserve">  </w:t>
            </w:r>
          </w:p>
          <w:p w:rsidR="002D7D00" w:rsidRPr="00962EC3" w:rsidRDefault="002D7D00" w:rsidP="00183EBD">
            <w:pPr>
              <w:autoSpaceDE w:val="0"/>
              <w:autoSpaceDN w:val="0"/>
              <w:adjustRightInd w:val="0"/>
              <w:snapToGrid w:val="0"/>
              <w:jc w:val="both"/>
              <w:rPr>
                <w:rFonts w:eastAsia="標楷體" w:hint="eastAsia"/>
              </w:rPr>
            </w:pPr>
            <w:r>
              <w:rPr>
                <w:rFonts w:eastAsia="標楷體" w:hint="eastAsia"/>
              </w:rPr>
              <w:t xml:space="preserve">    </w:t>
            </w:r>
            <w:r w:rsidRPr="00962EC3">
              <w:rPr>
                <w:rFonts w:eastAsia="標楷體" w:hint="eastAsia"/>
              </w:rPr>
              <w:t>性分組</w:t>
            </w:r>
            <w:r w:rsidRPr="00962EC3">
              <w:rPr>
                <w:rFonts w:eastAsia="標楷體" w:hint="eastAsia"/>
              </w:rPr>
              <w:t>(</w:t>
            </w:r>
            <w:r w:rsidRPr="00962EC3">
              <w:rPr>
                <w:rFonts w:eastAsia="標楷體" w:hint="eastAsia"/>
              </w:rPr>
              <w:t>六組</w:t>
            </w:r>
            <w:r w:rsidRPr="00962EC3">
              <w:rPr>
                <w:rFonts w:eastAsia="標楷體" w:hint="eastAsia"/>
              </w:rPr>
              <w:t>)</w:t>
            </w:r>
            <w:r w:rsidRPr="00962EC3">
              <w:rPr>
                <w:rFonts w:eastAsia="標楷體" w:hint="eastAsia"/>
              </w:rPr>
              <w:t>。</w:t>
            </w:r>
          </w:p>
          <w:p w:rsidR="002D7D00" w:rsidRDefault="002D7D00" w:rsidP="00183EBD">
            <w:pPr>
              <w:autoSpaceDE w:val="0"/>
              <w:autoSpaceDN w:val="0"/>
              <w:adjustRightInd w:val="0"/>
              <w:snapToGrid w:val="0"/>
              <w:jc w:val="both"/>
              <w:rPr>
                <w:rFonts w:eastAsia="標楷體" w:hint="eastAsia"/>
              </w:rPr>
            </w:pPr>
            <w:r w:rsidRPr="00962EC3">
              <w:rPr>
                <w:rFonts w:eastAsia="標楷體" w:hint="eastAsia"/>
              </w:rPr>
              <w:t>(2)</w:t>
            </w:r>
            <w:r w:rsidRPr="00962EC3">
              <w:rPr>
                <w:rFonts w:eastAsia="標楷體" w:hint="eastAsia"/>
              </w:rPr>
              <w:tab/>
            </w:r>
            <w:r w:rsidRPr="00962EC3">
              <w:rPr>
                <w:rFonts w:eastAsia="標楷體" w:hint="eastAsia"/>
              </w:rPr>
              <w:t>教師於各組發下品德相關文章，使學生</w:t>
            </w:r>
          </w:p>
          <w:p w:rsidR="002D7D00" w:rsidRPr="00962EC3" w:rsidRDefault="002D7D00" w:rsidP="00183EBD">
            <w:pPr>
              <w:autoSpaceDE w:val="0"/>
              <w:autoSpaceDN w:val="0"/>
              <w:adjustRightInd w:val="0"/>
              <w:snapToGrid w:val="0"/>
              <w:jc w:val="both"/>
              <w:rPr>
                <w:rFonts w:eastAsia="標楷體" w:hint="eastAsia"/>
              </w:rPr>
            </w:pPr>
            <w:r>
              <w:rPr>
                <w:rFonts w:eastAsia="標楷體" w:hint="eastAsia"/>
              </w:rPr>
              <w:t xml:space="preserve">    </w:t>
            </w:r>
            <w:r w:rsidRPr="00962EC3">
              <w:rPr>
                <w:rFonts w:eastAsia="標楷體" w:hint="eastAsia"/>
              </w:rPr>
              <w:t>進行閱讀。</w:t>
            </w:r>
          </w:p>
          <w:p w:rsidR="002D7D00" w:rsidRDefault="002D7D00" w:rsidP="00183EBD">
            <w:pPr>
              <w:autoSpaceDE w:val="0"/>
              <w:autoSpaceDN w:val="0"/>
              <w:adjustRightInd w:val="0"/>
              <w:snapToGrid w:val="0"/>
              <w:jc w:val="both"/>
              <w:rPr>
                <w:rFonts w:eastAsia="標楷體" w:hint="eastAsia"/>
              </w:rPr>
            </w:pPr>
          </w:p>
          <w:p w:rsidR="002D7D00" w:rsidRPr="00962EC3" w:rsidRDefault="002D7D00" w:rsidP="00183EBD">
            <w:pPr>
              <w:autoSpaceDE w:val="0"/>
              <w:autoSpaceDN w:val="0"/>
              <w:adjustRightInd w:val="0"/>
              <w:snapToGrid w:val="0"/>
              <w:jc w:val="both"/>
              <w:rPr>
                <w:rFonts w:eastAsia="標楷體" w:hint="eastAsia"/>
              </w:rPr>
            </w:pPr>
            <w:r w:rsidRPr="00962EC3">
              <w:rPr>
                <w:rFonts w:eastAsia="標楷體" w:hint="eastAsia"/>
              </w:rPr>
              <w:t>(</w:t>
            </w:r>
            <w:r w:rsidRPr="00962EC3">
              <w:rPr>
                <w:rFonts w:eastAsia="標楷體" w:hint="eastAsia"/>
              </w:rPr>
              <w:t>分別以行善關懷、公平正義、尊重生命、孝親尊長、誠實信用、自主自律為主題</w:t>
            </w:r>
            <w:r w:rsidRPr="00962EC3">
              <w:rPr>
                <w:rFonts w:eastAsia="標楷體" w:hint="eastAsia"/>
              </w:rPr>
              <w:t>)</w:t>
            </w:r>
          </w:p>
          <w:p w:rsidR="002D7D00" w:rsidRPr="00962EC3" w:rsidRDefault="002D7D00" w:rsidP="00183EBD">
            <w:pPr>
              <w:autoSpaceDE w:val="0"/>
              <w:autoSpaceDN w:val="0"/>
              <w:adjustRightInd w:val="0"/>
              <w:snapToGrid w:val="0"/>
              <w:jc w:val="both"/>
              <w:rPr>
                <w:rFonts w:eastAsia="標楷體" w:hint="eastAsia"/>
              </w:rPr>
            </w:pPr>
            <w:r>
              <w:rPr>
                <w:rFonts w:eastAsia="標楷體" w:hint="eastAsia"/>
              </w:rPr>
              <w:t>(3</w:t>
            </w:r>
            <w:r w:rsidRPr="00962EC3">
              <w:rPr>
                <w:rFonts w:eastAsia="標楷體" w:hint="eastAsia"/>
              </w:rPr>
              <w:t>)</w:t>
            </w:r>
            <w:r>
              <w:rPr>
                <w:rFonts w:eastAsia="標楷體" w:hint="eastAsia"/>
              </w:rPr>
              <w:t xml:space="preserve">  </w:t>
            </w:r>
            <w:r w:rsidRPr="00962EC3">
              <w:rPr>
                <w:rFonts w:eastAsia="標楷體" w:hint="eastAsia"/>
              </w:rPr>
              <w:t>學生靜心閱讀文章內容。</w:t>
            </w:r>
          </w:p>
          <w:p w:rsidR="002D7D00" w:rsidRDefault="002D7D00" w:rsidP="00183EBD">
            <w:pPr>
              <w:autoSpaceDE w:val="0"/>
              <w:autoSpaceDN w:val="0"/>
              <w:adjustRightInd w:val="0"/>
              <w:snapToGrid w:val="0"/>
              <w:jc w:val="both"/>
              <w:rPr>
                <w:rFonts w:eastAsia="標楷體" w:hint="eastAsia"/>
              </w:rPr>
            </w:pPr>
            <w:r>
              <w:rPr>
                <w:rFonts w:eastAsia="標楷體" w:hint="eastAsia"/>
              </w:rPr>
              <w:lastRenderedPageBreak/>
              <w:t>(4</w:t>
            </w:r>
            <w:r w:rsidRPr="00962EC3">
              <w:rPr>
                <w:rFonts w:eastAsia="標楷體" w:hint="eastAsia"/>
              </w:rPr>
              <w:t>)</w:t>
            </w:r>
            <w:r>
              <w:rPr>
                <w:rFonts w:eastAsia="標楷體" w:hint="eastAsia"/>
              </w:rPr>
              <w:t xml:space="preserve">  </w:t>
            </w:r>
            <w:r w:rsidRPr="00962EC3">
              <w:rPr>
                <w:rFonts w:eastAsia="標楷體" w:hint="eastAsia"/>
              </w:rPr>
              <w:t>學生以拼圖法之專家小組模式討論與整</w:t>
            </w:r>
          </w:p>
          <w:p w:rsidR="002D7D00" w:rsidRDefault="002D7D00" w:rsidP="00962EC3">
            <w:pPr>
              <w:autoSpaceDE w:val="0"/>
              <w:autoSpaceDN w:val="0"/>
              <w:adjustRightInd w:val="0"/>
              <w:snapToGrid w:val="0"/>
              <w:jc w:val="both"/>
              <w:rPr>
                <w:rFonts w:eastAsia="標楷體" w:hint="eastAsia"/>
              </w:rPr>
            </w:pPr>
            <w:r>
              <w:rPr>
                <w:rFonts w:eastAsia="標楷體" w:hint="eastAsia"/>
              </w:rPr>
              <w:t xml:space="preserve">    </w:t>
            </w:r>
            <w:r w:rsidRPr="00962EC3">
              <w:rPr>
                <w:rFonts w:eastAsia="標楷體" w:hint="eastAsia"/>
              </w:rPr>
              <w:t>理文章內容、要點。</w:t>
            </w:r>
          </w:p>
          <w:p w:rsidR="002D7D00" w:rsidRDefault="002D7D00" w:rsidP="00962EC3">
            <w:pPr>
              <w:autoSpaceDE w:val="0"/>
              <w:autoSpaceDN w:val="0"/>
              <w:adjustRightInd w:val="0"/>
              <w:snapToGrid w:val="0"/>
              <w:jc w:val="both"/>
              <w:rPr>
                <w:rFonts w:eastAsia="標楷體" w:hint="eastAsia"/>
              </w:rPr>
            </w:pPr>
            <w:r>
              <w:rPr>
                <w:rFonts w:eastAsia="標楷體" w:hint="eastAsia"/>
              </w:rPr>
              <w:t xml:space="preserve">(5)  </w:t>
            </w:r>
            <w:r w:rsidRPr="00962EC3">
              <w:rPr>
                <w:rFonts w:eastAsia="標楷體" w:hint="eastAsia"/>
              </w:rPr>
              <w:t>教師引導學生以小組模式將討論和整理</w:t>
            </w:r>
          </w:p>
          <w:p w:rsidR="002D7D00" w:rsidRPr="00962EC3" w:rsidRDefault="002D7D00" w:rsidP="00183EBD">
            <w:pPr>
              <w:autoSpaceDE w:val="0"/>
              <w:autoSpaceDN w:val="0"/>
              <w:adjustRightInd w:val="0"/>
              <w:snapToGrid w:val="0"/>
              <w:jc w:val="both"/>
              <w:rPr>
                <w:rFonts w:eastAsia="標楷體" w:hint="eastAsia"/>
              </w:rPr>
            </w:pPr>
            <w:r>
              <w:rPr>
                <w:rFonts w:eastAsia="標楷體" w:hint="eastAsia"/>
              </w:rPr>
              <w:t xml:space="preserve">    </w:t>
            </w:r>
            <w:r w:rsidRPr="00962EC3">
              <w:rPr>
                <w:rFonts w:eastAsia="標楷體" w:hint="eastAsia"/>
              </w:rPr>
              <w:t>之品德內容與要點予以表達。</w:t>
            </w:r>
          </w:p>
          <w:p w:rsidR="002D7D00" w:rsidRDefault="002D7D00" w:rsidP="00183EBD">
            <w:pPr>
              <w:autoSpaceDE w:val="0"/>
              <w:autoSpaceDN w:val="0"/>
              <w:adjustRightInd w:val="0"/>
              <w:snapToGrid w:val="0"/>
              <w:jc w:val="both"/>
              <w:rPr>
                <w:rFonts w:eastAsia="標楷體" w:hint="eastAsia"/>
              </w:rPr>
            </w:pPr>
            <w:r>
              <w:rPr>
                <w:rFonts w:eastAsia="標楷體" w:hint="eastAsia"/>
              </w:rPr>
              <w:t>(6</w:t>
            </w:r>
            <w:r w:rsidRPr="00962EC3">
              <w:rPr>
                <w:rFonts w:eastAsia="標楷體" w:hint="eastAsia"/>
              </w:rPr>
              <w:t>)</w:t>
            </w:r>
            <w:r>
              <w:rPr>
                <w:rFonts w:eastAsia="標楷體" w:hint="eastAsia"/>
              </w:rPr>
              <w:t xml:space="preserve">  </w:t>
            </w:r>
            <w:r w:rsidRPr="00962EC3">
              <w:rPr>
                <w:rFonts w:eastAsia="標楷體" w:hint="eastAsia"/>
              </w:rPr>
              <w:t>學生於各組表達品德內容與要點後進行</w:t>
            </w:r>
          </w:p>
          <w:p w:rsidR="002D7D00" w:rsidRDefault="002D7D00" w:rsidP="00183EBD">
            <w:pPr>
              <w:autoSpaceDE w:val="0"/>
              <w:autoSpaceDN w:val="0"/>
              <w:adjustRightInd w:val="0"/>
              <w:snapToGrid w:val="0"/>
              <w:jc w:val="both"/>
              <w:rPr>
                <w:rFonts w:eastAsia="標楷體" w:hint="eastAsia"/>
              </w:rPr>
            </w:pPr>
            <w:r>
              <w:rPr>
                <w:rFonts w:eastAsia="標楷體" w:hint="eastAsia"/>
              </w:rPr>
              <w:t xml:space="preserve">    </w:t>
            </w:r>
            <w:r w:rsidRPr="00962EC3">
              <w:rPr>
                <w:rFonts w:eastAsia="標楷體" w:hint="eastAsia"/>
              </w:rPr>
              <w:t>提問。</w:t>
            </w:r>
          </w:p>
          <w:p w:rsidR="002D7D00" w:rsidRPr="00962EC3" w:rsidRDefault="002D7D00" w:rsidP="00183EBD">
            <w:pPr>
              <w:autoSpaceDE w:val="0"/>
              <w:autoSpaceDN w:val="0"/>
              <w:adjustRightInd w:val="0"/>
              <w:snapToGrid w:val="0"/>
              <w:jc w:val="both"/>
              <w:rPr>
                <w:rFonts w:eastAsia="標楷體" w:hint="eastAsia"/>
              </w:rPr>
            </w:pPr>
          </w:p>
          <w:p w:rsidR="002D7D00" w:rsidRPr="00962EC3" w:rsidRDefault="002D7D00" w:rsidP="00183EBD">
            <w:pPr>
              <w:autoSpaceDE w:val="0"/>
              <w:autoSpaceDN w:val="0"/>
              <w:adjustRightInd w:val="0"/>
              <w:snapToGrid w:val="0"/>
              <w:jc w:val="both"/>
              <w:rPr>
                <w:rFonts w:eastAsia="標楷體" w:hint="eastAsia"/>
                <w:b/>
              </w:rPr>
            </w:pPr>
            <w:r w:rsidRPr="00962EC3">
              <w:rPr>
                <w:rFonts w:eastAsia="標楷體" w:hint="eastAsia"/>
                <w:b/>
              </w:rPr>
              <w:t>3.</w:t>
            </w:r>
            <w:r w:rsidRPr="00962EC3">
              <w:rPr>
                <w:rFonts w:eastAsia="標楷體" w:hint="eastAsia"/>
                <w:b/>
              </w:rPr>
              <w:tab/>
            </w:r>
            <w:r w:rsidRPr="00962EC3">
              <w:rPr>
                <w:rFonts w:eastAsia="標楷體" w:hint="eastAsia"/>
                <w:b/>
              </w:rPr>
              <w:t>綜合活動</w:t>
            </w:r>
            <w:r w:rsidRPr="00962EC3">
              <w:rPr>
                <w:rFonts w:eastAsia="標楷體" w:hint="eastAsia"/>
                <w:b/>
              </w:rPr>
              <w:t xml:space="preserve">: </w:t>
            </w:r>
          </w:p>
          <w:p w:rsidR="002D7D00" w:rsidRPr="00962EC3" w:rsidRDefault="002D7D00" w:rsidP="00183EBD">
            <w:pPr>
              <w:autoSpaceDE w:val="0"/>
              <w:autoSpaceDN w:val="0"/>
              <w:adjustRightInd w:val="0"/>
              <w:snapToGrid w:val="0"/>
              <w:jc w:val="both"/>
              <w:rPr>
                <w:rFonts w:eastAsia="標楷體"/>
              </w:rPr>
            </w:pPr>
            <w:r w:rsidRPr="00962EC3">
              <w:rPr>
                <w:rFonts w:eastAsia="標楷體" w:hint="eastAsia"/>
              </w:rPr>
              <w:t>(1)</w:t>
            </w:r>
            <w:r>
              <w:rPr>
                <w:rFonts w:eastAsia="標楷體" w:hint="eastAsia"/>
              </w:rPr>
              <w:t xml:space="preserve">  </w:t>
            </w:r>
            <w:r w:rsidRPr="00962EC3">
              <w:rPr>
                <w:rFonts w:eastAsia="標楷體" w:hint="eastAsia"/>
              </w:rPr>
              <w:t>教師總結、說明與回饋。</w:t>
            </w:r>
          </w:p>
        </w:tc>
        <w:tc>
          <w:tcPr>
            <w:tcW w:w="708" w:type="dxa"/>
            <w:tcBorders>
              <w:top w:val="single" w:sz="4" w:space="0" w:color="auto"/>
              <w:left w:val="single" w:sz="4" w:space="0" w:color="auto"/>
              <w:bottom w:val="single" w:sz="4" w:space="0" w:color="auto"/>
              <w:right w:val="single" w:sz="4" w:space="0" w:color="auto"/>
            </w:tcBorders>
          </w:tcPr>
          <w:p w:rsidR="002D7D00" w:rsidRPr="00183EBD" w:rsidRDefault="002D7D00" w:rsidP="00183EBD">
            <w:pPr>
              <w:autoSpaceDE w:val="0"/>
              <w:autoSpaceDN w:val="0"/>
              <w:adjustRightInd w:val="0"/>
              <w:snapToGrid w:val="0"/>
              <w:jc w:val="both"/>
              <w:rPr>
                <w:rFonts w:eastAsia="標楷體"/>
                <w:b/>
              </w:rPr>
            </w:pPr>
          </w:p>
          <w:p w:rsidR="002D7D00" w:rsidRPr="00183EBD" w:rsidRDefault="002D7D00" w:rsidP="00183EBD">
            <w:pPr>
              <w:autoSpaceDE w:val="0"/>
              <w:autoSpaceDN w:val="0"/>
              <w:adjustRightInd w:val="0"/>
              <w:snapToGrid w:val="0"/>
              <w:jc w:val="both"/>
              <w:rPr>
                <w:rFonts w:eastAsia="標楷體"/>
                <w:b/>
              </w:rPr>
            </w:pPr>
            <w:r w:rsidRPr="00183EBD">
              <w:rPr>
                <w:rFonts w:eastAsia="標楷體"/>
                <w:b/>
              </w:rPr>
              <w:t>5’</w:t>
            </w:r>
          </w:p>
          <w:p w:rsidR="002D7D00" w:rsidRPr="00183EBD" w:rsidRDefault="002D7D00" w:rsidP="00183EBD">
            <w:pPr>
              <w:autoSpaceDE w:val="0"/>
              <w:autoSpaceDN w:val="0"/>
              <w:adjustRightInd w:val="0"/>
              <w:snapToGrid w:val="0"/>
              <w:jc w:val="both"/>
              <w:rPr>
                <w:rFonts w:eastAsia="標楷體"/>
                <w:b/>
              </w:rPr>
            </w:pPr>
          </w:p>
          <w:p w:rsidR="002D7D00" w:rsidRPr="00183EBD" w:rsidRDefault="002D7D00" w:rsidP="00183EBD">
            <w:pPr>
              <w:autoSpaceDE w:val="0"/>
              <w:autoSpaceDN w:val="0"/>
              <w:adjustRightInd w:val="0"/>
              <w:snapToGrid w:val="0"/>
              <w:jc w:val="both"/>
              <w:rPr>
                <w:rFonts w:eastAsia="標楷體"/>
                <w:b/>
              </w:rPr>
            </w:pPr>
          </w:p>
          <w:p w:rsidR="002D7D00" w:rsidRPr="00183EBD" w:rsidRDefault="002D7D00" w:rsidP="00183EBD">
            <w:pPr>
              <w:autoSpaceDE w:val="0"/>
              <w:autoSpaceDN w:val="0"/>
              <w:adjustRightInd w:val="0"/>
              <w:snapToGrid w:val="0"/>
              <w:jc w:val="both"/>
              <w:rPr>
                <w:rFonts w:eastAsia="標楷體"/>
                <w:b/>
              </w:rPr>
            </w:pPr>
          </w:p>
          <w:p w:rsidR="002D7D00" w:rsidRPr="00183EBD" w:rsidRDefault="002D7D00" w:rsidP="00183EBD">
            <w:pPr>
              <w:autoSpaceDE w:val="0"/>
              <w:autoSpaceDN w:val="0"/>
              <w:adjustRightInd w:val="0"/>
              <w:snapToGrid w:val="0"/>
              <w:jc w:val="both"/>
              <w:rPr>
                <w:rFonts w:eastAsia="標楷體"/>
                <w:b/>
              </w:rPr>
            </w:pPr>
          </w:p>
          <w:p w:rsidR="002D7D00" w:rsidRPr="00183EBD" w:rsidRDefault="002D7D00" w:rsidP="00183EBD">
            <w:pPr>
              <w:autoSpaceDE w:val="0"/>
              <w:autoSpaceDN w:val="0"/>
              <w:adjustRightInd w:val="0"/>
              <w:snapToGrid w:val="0"/>
              <w:jc w:val="both"/>
              <w:rPr>
                <w:rFonts w:eastAsia="標楷體"/>
                <w:b/>
              </w:rPr>
            </w:pPr>
          </w:p>
          <w:p w:rsidR="002D7D00" w:rsidRPr="00183EBD" w:rsidRDefault="002D7D00" w:rsidP="00183EBD">
            <w:pPr>
              <w:autoSpaceDE w:val="0"/>
              <w:autoSpaceDN w:val="0"/>
              <w:adjustRightInd w:val="0"/>
              <w:snapToGrid w:val="0"/>
              <w:jc w:val="both"/>
              <w:rPr>
                <w:rFonts w:eastAsia="標楷體"/>
                <w:b/>
              </w:rPr>
            </w:pPr>
          </w:p>
          <w:p w:rsidR="002D7D00" w:rsidRDefault="002D7D00" w:rsidP="00183EBD">
            <w:pPr>
              <w:autoSpaceDE w:val="0"/>
              <w:autoSpaceDN w:val="0"/>
              <w:adjustRightInd w:val="0"/>
              <w:snapToGrid w:val="0"/>
              <w:jc w:val="both"/>
              <w:rPr>
                <w:rFonts w:eastAsia="標楷體" w:hint="eastAsia"/>
                <w:b/>
              </w:rPr>
            </w:pPr>
          </w:p>
          <w:p w:rsidR="002D7D00" w:rsidRDefault="002D7D00" w:rsidP="00183EBD">
            <w:pPr>
              <w:autoSpaceDE w:val="0"/>
              <w:autoSpaceDN w:val="0"/>
              <w:adjustRightInd w:val="0"/>
              <w:snapToGrid w:val="0"/>
              <w:jc w:val="both"/>
              <w:rPr>
                <w:rFonts w:eastAsia="標楷體" w:hint="eastAsia"/>
                <w:b/>
              </w:rPr>
            </w:pPr>
          </w:p>
          <w:p w:rsidR="002D7D00" w:rsidRDefault="002D7D00" w:rsidP="00183EBD">
            <w:pPr>
              <w:autoSpaceDE w:val="0"/>
              <w:autoSpaceDN w:val="0"/>
              <w:adjustRightInd w:val="0"/>
              <w:snapToGrid w:val="0"/>
              <w:jc w:val="both"/>
              <w:rPr>
                <w:rFonts w:eastAsia="標楷體" w:hint="eastAsia"/>
                <w:b/>
              </w:rPr>
            </w:pPr>
          </w:p>
          <w:p w:rsidR="002D7D00" w:rsidRPr="00183EBD" w:rsidRDefault="002D7D00" w:rsidP="00183EBD">
            <w:pPr>
              <w:autoSpaceDE w:val="0"/>
              <w:autoSpaceDN w:val="0"/>
              <w:adjustRightInd w:val="0"/>
              <w:snapToGrid w:val="0"/>
              <w:jc w:val="both"/>
              <w:rPr>
                <w:rFonts w:eastAsia="標楷體"/>
                <w:b/>
              </w:rPr>
            </w:pPr>
          </w:p>
          <w:p w:rsidR="002D7D00" w:rsidRPr="00183EBD" w:rsidRDefault="002D7D00" w:rsidP="00183EBD">
            <w:pPr>
              <w:autoSpaceDE w:val="0"/>
              <w:autoSpaceDN w:val="0"/>
              <w:adjustRightInd w:val="0"/>
              <w:snapToGrid w:val="0"/>
              <w:jc w:val="both"/>
              <w:rPr>
                <w:rFonts w:eastAsia="標楷體"/>
                <w:b/>
              </w:rPr>
            </w:pPr>
            <w:r w:rsidRPr="00183EBD">
              <w:rPr>
                <w:rFonts w:eastAsia="標楷體"/>
                <w:b/>
              </w:rPr>
              <w:t>5’</w:t>
            </w:r>
          </w:p>
          <w:p w:rsidR="002D7D00" w:rsidRPr="00183EBD" w:rsidRDefault="002D7D00" w:rsidP="00183EBD">
            <w:pPr>
              <w:autoSpaceDE w:val="0"/>
              <w:autoSpaceDN w:val="0"/>
              <w:adjustRightInd w:val="0"/>
              <w:snapToGrid w:val="0"/>
              <w:jc w:val="both"/>
              <w:rPr>
                <w:rFonts w:eastAsia="標楷體"/>
                <w:b/>
              </w:rPr>
            </w:pPr>
          </w:p>
          <w:p w:rsidR="002D7D00" w:rsidRPr="00183EBD" w:rsidRDefault="002D7D00" w:rsidP="00183EBD">
            <w:pPr>
              <w:autoSpaceDE w:val="0"/>
              <w:autoSpaceDN w:val="0"/>
              <w:adjustRightInd w:val="0"/>
              <w:snapToGrid w:val="0"/>
              <w:jc w:val="both"/>
              <w:rPr>
                <w:rFonts w:eastAsia="標楷體"/>
                <w:b/>
              </w:rPr>
            </w:pPr>
          </w:p>
          <w:p w:rsidR="002D7D00" w:rsidRDefault="002D7D00" w:rsidP="00183EBD">
            <w:pPr>
              <w:autoSpaceDE w:val="0"/>
              <w:autoSpaceDN w:val="0"/>
              <w:adjustRightInd w:val="0"/>
              <w:snapToGrid w:val="0"/>
              <w:jc w:val="both"/>
              <w:rPr>
                <w:rFonts w:eastAsia="標楷體" w:hint="eastAsia"/>
                <w:b/>
              </w:rPr>
            </w:pPr>
          </w:p>
          <w:p w:rsidR="002D7D00" w:rsidRDefault="002D7D00" w:rsidP="00183EBD">
            <w:pPr>
              <w:autoSpaceDE w:val="0"/>
              <w:autoSpaceDN w:val="0"/>
              <w:adjustRightInd w:val="0"/>
              <w:snapToGrid w:val="0"/>
              <w:jc w:val="both"/>
              <w:rPr>
                <w:rFonts w:eastAsia="標楷體" w:hint="eastAsia"/>
                <w:b/>
              </w:rPr>
            </w:pPr>
          </w:p>
          <w:p w:rsidR="002D7D00" w:rsidRDefault="002D7D00" w:rsidP="00183EBD">
            <w:pPr>
              <w:autoSpaceDE w:val="0"/>
              <w:autoSpaceDN w:val="0"/>
              <w:adjustRightInd w:val="0"/>
              <w:snapToGrid w:val="0"/>
              <w:jc w:val="both"/>
              <w:rPr>
                <w:rFonts w:eastAsia="標楷體" w:hint="eastAsia"/>
                <w:b/>
              </w:rPr>
            </w:pPr>
          </w:p>
          <w:p w:rsidR="002D7D00" w:rsidRPr="00183EBD" w:rsidRDefault="002D7D00" w:rsidP="00183EBD">
            <w:pPr>
              <w:autoSpaceDE w:val="0"/>
              <w:autoSpaceDN w:val="0"/>
              <w:adjustRightInd w:val="0"/>
              <w:snapToGrid w:val="0"/>
              <w:jc w:val="both"/>
              <w:rPr>
                <w:rFonts w:eastAsia="標楷體"/>
                <w:b/>
              </w:rPr>
            </w:pPr>
            <w:r>
              <w:rPr>
                <w:rFonts w:eastAsia="標楷體" w:hint="eastAsia"/>
                <w:b/>
              </w:rPr>
              <w:t>2</w:t>
            </w:r>
            <w:r w:rsidRPr="00183EBD">
              <w:rPr>
                <w:rFonts w:eastAsia="標楷體"/>
                <w:b/>
              </w:rPr>
              <w:t>’</w:t>
            </w:r>
          </w:p>
          <w:p w:rsidR="002D7D00" w:rsidRPr="00183EBD" w:rsidRDefault="002D7D00" w:rsidP="00183EBD">
            <w:pPr>
              <w:autoSpaceDE w:val="0"/>
              <w:autoSpaceDN w:val="0"/>
              <w:adjustRightInd w:val="0"/>
              <w:snapToGrid w:val="0"/>
              <w:jc w:val="both"/>
              <w:rPr>
                <w:rFonts w:eastAsia="標楷體"/>
                <w:b/>
              </w:rPr>
            </w:pPr>
          </w:p>
          <w:p w:rsidR="002D7D00" w:rsidRPr="00183EBD" w:rsidRDefault="002D7D00" w:rsidP="00183EBD">
            <w:pPr>
              <w:autoSpaceDE w:val="0"/>
              <w:autoSpaceDN w:val="0"/>
              <w:adjustRightInd w:val="0"/>
              <w:snapToGrid w:val="0"/>
              <w:jc w:val="both"/>
              <w:rPr>
                <w:rFonts w:eastAsia="標楷體"/>
                <w:b/>
              </w:rPr>
            </w:pPr>
            <w:r>
              <w:rPr>
                <w:rFonts w:eastAsia="標楷體" w:hint="eastAsia"/>
                <w:b/>
              </w:rPr>
              <w:t>3</w:t>
            </w:r>
            <w:r w:rsidRPr="00183EBD">
              <w:rPr>
                <w:rFonts w:eastAsia="標楷體"/>
                <w:b/>
              </w:rPr>
              <w:t>’</w:t>
            </w:r>
          </w:p>
          <w:p w:rsidR="002D7D00" w:rsidRDefault="002D7D00" w:rsidP="00183EBD">
            <w:pPr>
              <w:autoSpaceDE w:val="0"/>
              <w:autoSpaceDN w:val="0"/>
              <w:adjustRightInd w:val="0"/>
              <w:snapToGrid w:val="0"/>
              <w:jc w:val="both"/>
              <w:rPr>
                <w:rFonts w:eastAsia="標楷體" w:hint="eastAsia"/>
                <w:b/>
              </w:rPr>
            </w:pPr>
          </w:p>
          <w:p w:rsidR="002D7D00" w:rsidRDefault="002D7D00" w:rsidP="00183EBD">
            <w:pPr>
              <w:autoSpaceDE w:val="0"/>
              <w:autoSpaceDN w:val="0"/>
              <w:adjustRightInd w:val="0"/>
              <w:snapToGrid w:val="0"/>
              <w:jc w:val="both"/>
              <w:rPr>
                <w:rFonts w:eastAsia="標楷體" w:hint="eastAsia"/>
                <w:b/>
              </w:rPr>
            </w:pPr>
          </w:p>
          <w:p w:rsidR="002D7D00" w:rsidRDefault="002D7D00" w:rsidP="00183EBD">
            <w:pPr>
              <w:autoSpaceDE w:val="0"/>
              <w:autoSpaceDN w:val="0"/>
              <w:adjustRightInd w:val="0"/>
              <w:snapToGrid w:val="0"/>
              <w:jc w:val="both"/>
              <w:rPr>
                <w:rFonts w:eastAsia="標楷體" w:hint="eastAsia"/>
                <w:b/>
              </w:rPr>
            </w:pPr>
          </w:p>
          <w:p w:rsidR="002D7D00" w:rsidRDefault="002D7D00" w:rsidP="00183EBD">
            <w:pPr>
              <w:autoSpaceDE w:val="0"/>
              <w:autoSpaceDN w:val="0"/>
              <w:adjustRightInd w:val="0"/>
              <w:snapToGrid w:val="0"/>
              <w:jc w:val="both"/>
              <w:rPr>
                <w:rFonts w:eastAsia="標楷體" w:hint="eastAsia"/>
                <w:b/>
              </w:rPr>
            </w:pPr>
          </w:p>
          <w:p w:rsidR="002D7D00" w:rsidRDefault="002D7D00" w:rsidP="00183EBD">
            <w:pPr>
              <w:autoSpaceDE w:val="0"/>
              <w:autoSpaceDN w:val="0"/>
              <w:adjustRightInd w:val="0"/>
              <w:snapToGrid w:val="0"/>
              <w:jc w:val="both"/>
              <w:rPr>
                <w:rFonts w:eastAsia="標楷體" w:hint="eastAsia"/>
                <w:b/>
              </w:rPr>
            </w:pPr>
          </w:p>
          <w:p w:rsidR="002D7D00" w:rsidRDefault="002D7D00" w:rsidP="00183EBD">
            <w:pPr>
              <w:autoSpaceDE w:val="0"/>
              <w:autoSpaceDN w:val="0"/>
              <w:adjustRightInd w:val="0"/>
              <w:snapToGrid w:val="0"/>
              <w:jc w:val="both"/>
              <w:rPr>
                <w:rFonts w:eastAsia="標楷體" w:hint="eastAsia"/>
                <w:b/>
              </w:rPr>
            </w:pPr>
          </w:p>
          <w:p w:rsidR="002D7D00" w:rsidRPr="00183EBD" w:rsidRDefault="002D7D00" w:rsidP="00183EBD">
            <w:pPr>
              <w:autoSpaceDE w:val="0"/>
              <w:autoSpaceDN w:val="0"/>
              <w:adjustRightInd w:val="0"/>
              <w:snapToGrid w:val="0"/>
              <w:jc w:val="both"/>
              <w:rPr>
                <w:rFonts w:eastAsia="標楷體"/>
                <w:b/>
              </w:rPr>
            </w:pPr>
            <w:r>
              <w:rPr>
                <w:rFonts w:eastAsia="標楷體" w:hint="eastAsia"/>
                <w:b/>
              </w:rPr>
              <w:lastRenderedPageBreak/>
              <w:t>5</w:t>
            </w:r>
            <w:r w:rsidRPr="00183EBD">
              <w:rPr>
                <w:rFonts w:eastAsia="標楷體"/>
                <w:b/>
              </w:rPr>
              <w:t>’</w:t>
            </w:r>
          </w:p>
          <w:p w:rsidR="002D7D00" w:rsidRPr="00183EBD" w:rsidRDefault="002D7D00" w:rsidP="00183EBD">
            <w:pPr>
              <w:autoSpaceDE w:val="0"/>
              <w:autoSpaceDN w:val="0"/>
              <w:adjustRightInd w:val="0"/>
              <w:snapToGrid w:val="0"/>
              <w:jc w:val="both"/>
              <w:rPr>
                <w:rFonts w:eastAsia="標楷體"/>
                <w:b/>
              </w:rPr>
            </w:pPr>
            <w:r>
              <w:rPr>
                <w:rFonts w:eastAsia="標楷體" w:hint="eastAsia"/>
                <w:b/>
              </w:rPr>
              <w:t>10</w:t>
            </w:r>
            <w:r w:rsidRPr="00183EBD">
              <w:rPr>
                <w:rFonts w:eastAsia="標楷體"/>
                <w:b/>
              </w:rPr>
              <w:t>’</w:t>
            </w:r>
          </w:p>
          <w:p w:rsidR="002D7D00" w:rsidRPr="00183EBD" w:rsidRDefault="002D7D00" w:rsidP="00183EBD">
            <w:pPr>
              <w:autoSpaceDE w:val="0"/>
              <w:autoSpaceDN w:val="0"/>
              <w:adjustRightInd w:val="0"/>
              <w:snapToGrid w:val="0"/>
              <w:jc w:val="both"/>
              <w:rPr>
                <w:rFonts w:eastAsia="標楷體"/>
                <w:b/>
              </w:rPr>
            </w:pPr>
          </w:p>
          <w:p w:rsidR="002D7D00" w:rsidRDefault="002D7D00" w:rsidP="00183EBD">
            <w:pPr>
              <w:autoSpaceDE w:val="0"/>
              <w:autoSpaceDN w:val="0"/>
              <w:adjustRightInd w:val="0"/>
              <w:snapToGrid w:val="0"/>
              <w:jc w:val="both"/>
              <w:rPr>
                <w:rFonts w:eastAsia="標楷體" w:hint="eastAsia"/>
                <w:b/>
              </w:rPr>
            </w:pPr>
          </w:p>
          <w:p w:rsidR="002D7D00" w:rsidRPr="00183EBD" w:rsidRDefault="002D7D00" w:rsidP="00183EBD">
            <w:pPr>
              <w:autoSpaceDE w:val="0"/>
              <w:autoSpaceDN w:val="0"/>
              <w:adjustRightInd w:val="0"/>
              <w:snapToGrid w:val="0"/>
              <w:jc w:val="both"/>
              <w:rPr>
                <w:rFonts w:eastAsia="標楷體"/>
                <w:b/>
              </w:rPr>
            </w:pPr>
            <w:r>
              <w:rPr>
                <w:rFonts w:eastAsia="標楷體" w:hint="eastAsia"/>
                <w:b/>
              </w:rPr>
              <w:t>5</w:t>
            </w:r>
            <w:r w:rsidRPr="00183EBD">
              <w:rPr>
                <w:rFonts w:eastAsia="標楷體"/>
                <w:b/>
              </w:rPr>
              <w:t>’</w:t>
            </w:r>
          </w:p>
          <w:p w:rsidR="002D7D00" w:rsidRDefault="002D7D00" w:rsidP="00183EBD">
            <w:pPr>
              <w:autoSpaceDE w:val="0"/>
              <w:autoSpaceDN w:val="0"/>
              <w:adjustRightInd w:val="0"/>
              <w:snapToGrid w:val="0"/>
              <w:jc w:val="both"/>
              <w:rPr>
                <w:rFonts w:eastAsia="標楷體" w:hint="eastAsia"/>
                <w:b/>
              </w:rPr>
            </w:pPr>
          </w:p>
          <w:p w:rsidR="002D7D00" w:rsidRDefault="002D7D00" w:rsidP="00183EBD">
            <w:pPr>
              <w:autoSpaceDE w:val="0"/>
              <w:autoSpaceDN w:val="0"/>
              <w:adjustRightInd w:val="0"/>
              <w:snapToGrid w:val="0"/>
              <w:jc w:val="both"/>
              <w:rPr>
                <w:rFonts w:eastAsia="標楷體" w:hint="eastAsia"/>
                <w:b/>
              </w:rPr>
            </w:pPr>
            <w:r>
              <w:rPr>
                <w:rFonts w:eastAsia="標楷體" w:hint="eastAsia"/>
                <w:b/>
              </w:rPr>
              <w:t>3</w:t>
            </w:r>
            <w:r>
              <w:rPr>
                <w:rFonts w:eastAsia="標楷體"/>
                <w:b/>
              </w:rPr>
              <w:t>’</w:t>
            </w:r>
          </w:p>
          <w:p w:rsidR="002D7D00" w:rsidRDefault="002D7D00" w:rsidP="00183EBD">
            <w:pPr>
              <w:autoSpaceDE w:val="0"/>
              <w:autoSpaceDN w:val="0"/>
              <w:adjustRightInd w:val="0"/>
              <w:snapToGrid w:val="0"/>
              <w:jc w:val="both"/>
              <w:rPr>
                <w:rFonts w:eastAsia="標楷體" w:hint="eastAsia"/>
                <w:b/>
              </w:rPr>
            </w:pPr>
          </w:p>
          <w:p w:rsidR="002D7D00" w:rsidRDefault="002D7D00" w:rsidP="00183EBD">
            <w:pPr>
              <w:autoSpaceDE w:val="0"/>
              <w:autoSpaceDN w:val="0"/>
              <w:adjustRightInd w:val="0"/>
              <w:snapToGrid w:val="0"/>
              <w:jc w:val="both"/>
              <w:rPr>
                <w:rFonts w:eastAsia="標楷體" w:hint="eastAsia"/>
                <w:b/>
              </w:rPr>
            </w:pPr>
          </w:p>
          <w:p w:rsidR="002D7D00" w:rsidRDefault="002D7D00" w:rsidP="00183EBD">
            <w:pPr>
              <w:autoSpaceDE w:val="0"/>
              <w:autoSpaceDN w:val="0"/>
              <w:adjustRightInd w:val="0"/>
              <w:snapToGrid w:val="0"/>
              <w:jc w:val="both"/>
              <w:rPr>
                <w:rFonts w:eastAsia="標楷體" w:hint="eastAsia"/>
                <w:b/>
              </w:rPr>
            </w:pPr>
          </w:p>
          <w:p w:rsidR="002D7D00" w:rsidRPr="00A612CB" w:rsidRDefault="002D7D00" w:rsidP="00183EBD">
            <w:pPr>
              <w:autoSpaceDE w:val="0"/>
              <w:autoSpaceDN w:val="0"/>
              <w:adjustRightInd w:val="0"/>
              <w:snapToGrid w:val="0"/>
              <w:jc w:val="both"/>
              <w:rPr>
                <w:rFonts w:eastAsia="標楷體" w:hint="eastAsia"/>
                <w:b/>
              </w:rPr>
            </w:pPr>
            <w:r>
              <w:rPr>
                <w:rFonts w:eastAsia="標楷體" w:hint="eastAsia"/>
                <w:b/>
              </w:rPr>
              <w:t>2</w:t>
            </w:r>
            <w:r>
              <w:rPr>
                <w:rFonts w:eastAsia="標楷體"/>
                <w:b/>
              </w:rPr>
              <w:t>’</w:t>
            </w:r>
          </w:p>
        </w:tc>
        <w:tc>
          <w:tcPr>
            <w:tcW w:w="851" w:type="dxa"/>
            <w:tcBorders>
              <w:top w:val="single" w:sz="4" w:space="0" w:color="auto"/>
              <w:left w:val="single" w:sz="4" w:space="0" w:color="auto"/>
              <w:bottom w:val="single" w:sz="4" w:space="0" w:color="auto"/>
              <w:right w:val="single" w:sz="4" w:space="0" w:color="auto"/>
            </w:tcBorders>
          </w:tcPr>
          <w:p w:rsidR="002D7D00" w:rsidRPr="00183EBD" w:rsidRDefault="002D7D00" w:rsidP="00183EBD">
            <w:pPr>
              <w:autoSpaceDE w:val="0"/>
              <w:autoSpaceDN w:val="0"/>
              <w:adjustRightInd w:val="0"/>
              <w:snapToGrid w:val="0"/>
              <w:jc w:val="both"/>
              <w:rPr>
                <w:rFonts w:eastAsia="標楷體"/>
                <w:b/>
                <w:sz w:val="18"/>
                <w:szCs w:val="18"/>
              </w:rPr>
            </w:pPr>
          </w:p>
          <w:p w:rsidR="002D7D00" w:rsidRPr="00183EBD" w:rsidRDefault="002D7D00" w:rsidP="00183EBD">
            <w:pPr>
              <w:autoSpaceDE w:val="0"/>
              <w:autoSpaceDN w:val="0"/>
              <w:adjustRightInd w:val="0"/>
              <w:snapToGrid w:val="0"/>
              <w:jc w:val="both"/>
              <w:rPr>
                <w:rFonts w:eastAsia="標楷體"/>
                <w:b/>
                <w:sz w:val="18"/>
                <w:szCs w:val="18"/>
              </w:rPr>
            </w:pPr>
          </w:p>
          <w:p w:rsidR="002D7D00" w:rsidRPr="00183EBD" w:rsidRDefault="002D7D00" w:rsidP="00183EBD">
            <w:pPr>
              <w:autoSpaceDE w:val="0"/>
              <w:autoSpaceDN w:val="0"/>
              <w:adjustRightInd w:val="0"/>
              <w:snapToGrid w:val="0"/>
              <w:jc w:val="both"/>
              <w:rPr>
                <w:rFonts w:eastAsia="標楷體"/>
                <w:b/>
                <w:sz w:val="18"/>
                <w:szCs w:val="18"/>
              </w:rPr>
            </w:pPr>
          </w:p>
          <w:p w:rsidR="002D7D00" w:rsidRPr="00183EBD" w:rsidRDefault="002D7D00" w:rsidP="00183EBD">
            <w:pPr>
              <w:autoSpaceDE w:val="0"/>
              <w:autoSpaceDN w:val="0"/>
              <w:adjustRightInd w:val="0"/>
              <w:snapToGrid w:val="0"/>
              <w:jc w:val="both"/>
              <w:rPr>
                <w:rFonts w:eastAsia="標楷體"/>
                <w:b/>
                <w:sz w:val="18"/>
                <w:szCs w:val="18"/>
              </w:rPr>
            </w:pPr>
          </w:p>
          <w:p w:rsidR="002D7D00" w:rsidRPr="00183EBD" w:rsidRDefault="002D7D00" w:rsidP="00183EBD">
            <w:pPr>
              <w:autoSpaceDE w:val="0"/>
              <w:autoSpaceDN w:val="0"/>
              <w:adjustRightInd w:val="0"/>
              <w:snapToGrid w:val="0"/>
              <w:jc w:val="both"/>
              <w:rPr>
                <w:rFonts w:eastAsia="標楷體"/>
                <w:b/>
                <w:sz w:val="18"/>
                <w:szCs w:val="18"/>
              </w:rPr>
            </w:pPr>
          </w:p>
          <w:p w:rsidR="002D7D00" w:rsidRPr="00183EBD" w:rsidRDefault="002D7D00" w:rsidP="00183EBD">
            <w:pPr>
              <w:autoSpaceDE w:val="0"/>
              <w:autoSpaceDN w:val="0"/>
              <w:adjustRightInd w:val="0"/>
              <w:snapToGrid w:val="0"/>
              <w:jc w:val="both"/>
              <w:rPr>
                <w:rFonts w:eastAsia="標楷體"/>
                <w:b/>
                <w:sz w:val="18"/>
                <w:szCs w:val="18"/>
              </w:rPr>
            </w:pPr>
          </w:p>
          <w:p w:rsidR="002D7D00" w:rsidRPr="00183EBD" w:rsidRDefault="002D7D00" w:rsidP="00183EBD">
            <w:pPr>
              <w:autoSpaceDE w:val="0"/>
              <w:autoSpaceDN w:val="0"/>
              <w:adjustRightInd w:val="0"/>
              <w:snapToGrid w:val="0"/>
              <w:jc w:val="both"/>
              <w:rPr>
                <w:rFonts w:eastAsia="標楷體"/>
                <w:b/>
                <w:sz w:val="18"/>
                <w:szCs w:val="18"/>
              </w:rPr>
            </w:pPr>
          </w:p>
          <w:p w:rsidR="002D7D00" w:rsidRPr="00183EBD" w:rsidRDefault="002D7D00" w:rsidP="00183EBD">
            <w:pPr>
              <w:autoSpaceDE w:val="0"/>
              <w:autoSpaceDN w:val="0"/>
              <w:adjustRightInd w:val="0"/>
              <w:snapToGrid w:val="0"/>
              <w:jc w:val="both"/>
              <w:rPr>
                <w:rFonts w:eastAsia="標楷體"/>
                <w:b/>
                <w:sz w:val="18"/>
                <w:szCs w:val="18"/>
              </w:rPr>
            </w:pPr>
          </w:p>
          <w:p w:rsidR="002D7D00" w:rsidRPr="00183EBD" w:rsidRDefault="002D7D00" w:rsidP="00183EBD">
            <w:pPr>
              <w:autoSpaceDE w:val="0"/>
              <w:autoSpaceDN w:val="0"/>
              <w:adjustRightInd w:val="0"/>
              <w:snapToGrid w:val="0"/>
              <w:jc w:val="both"/>
              <w:rPr>
                <w:rFonts w:eastAsia="標楷體"/>
                <w:b/>
                <w:sz w:val="18"/>
                <w:szCs w:val="18"/>
              </w:rPr>
            </w:pPr>
          </w:p>
          <w:p w:rsidR="002D7D00" w:rsidRDefault="002D7D00" w:rsidP="00183EBD">
            <w:pPr>
              <w:autoSpaceDE w:val="0"/>
              <w:autoSpaceDN w:val="0"/>
              <w:adjustRightInd w:val="0"/>
              <w:snapToGrid w:val="0"/>
              <w:jc w:val="both"/>
              <w:rPr>
                <w:rFonts w:eastAsia="標楷體" w:hint="eastAsia"/>
                <w:szCs w:val="18"/>
              </w:rPr>
            </w:pPr>
          </w:p>
          <w:p w:rsidR="002D7D00" w:rsidRDefault="002D7D00" w:rsidP="00183EBD">
            <w:pPr>
              <w:autoSpaceDE w:val="0"/>
              <w:autoSpaceDN w:val="0"/>
              <w:adjustRightInd w:val="0"/>
              <w:snapToGrid w:val="0"/>
              <w:jc w:val="both"/>
              <w:rPr>
                <w:rFonts w:eastAsia="標楷體" w:hint="eastAsia"/>
                <w:szCs w:val="18"/>
              </w:rPr>
            </w:pPr>
          </w:p>
          <w:p w:rsidR="002D7D00" w:rsidRDefault="002D7D00" w:rsidP="00183EBD">
            <w:pPr>
              <w:autoSpaceDE w:val="0"/>
              <w:autoSpaceDN w:val="0"/>
              <w:adjustRightInd w:val="0"/>
              <w:snapToGrid w:val="0"/>
              <w:jc w:val="both"/>
              <w:rPr>
                <w:rFonts w:eastAsia="標楷體" w:hint="eastAsia"/>
                <w:szCs w:val="18"/>
              </w:rPr>
            </w:pPr>
          </w:p>
          <w:p w:rsidR="002D7D00" w:rsidRDefault="002D7D00" w:rsidP="00183EBD">
            <w:pPr>
              <w:autoSpaceDE w:val="0"/>
              <w:autoSpaceDN w:val="0"/>
              <w:adjustRightInd w:val="0"/>
              <w:snapToGrid w:val="0"/>
              <w:jc w:val="both"/>
              <w:rPr>
                <w:rFonts w:eastAsia="標楷體" w:hint="eastAsia"/>
                <w:szCs w:val="18"/>
              </w:rPr>
            </w:pPr>
          </w:p>
          <w:p w:rsidR="002D7D00" w:rsidRDefault="002D7D00" w:rsidP="00183EBD">
            <w:pPr>
              <w:autoSpaceDE w:val="0"/>
              <w:autoSpaceDN w:val="0"/>
              <w:adjustRightInd w:val="0"/>
              <w:snapToGrid w:val="0"/>
              <w:jc w:val="both"/>
              <w:rPr>
                <w:rFonts w:eastAsia="標楷體" w:hint="eastAsia"/>
                <w:szCs w:val="18"/>
              </w:rPr>
            </w:pPr>
          </w:p>
          <w:p w:rsidR="002D7D00" w:rsidRDefault="002D7D00" w:rsidP="00183EBD">
            <w:pPr>
              <w:autoSpaceDE w:val="0"/>
              <w:autoSpaceDN w:val="0"/>
              <w:adjustRightInd w:val="0"/>
              <w:snapToGrid w:val="0"/>
              <w:jc w:val="both"/>
              <w:rPr>
                <w:rFonts w:eastAsia="標楷體" w:hint="eastAsia"/>
                <w:szCs w:val="18"/>
              </w:rPr>
            </w:pPr>
          </w:p>
          <w:p w:rsidR="002D7D00" w:rsidRPr="002D7D00" w:rsidRDefault="002D7D00" w:rsidP="00183EBD">
            <w:pPr>
              <w:autoSpaceDE w:val="0"/>
              <w:autoSpaceDN w:val="0"/>
              <w:adjustRightInd w:val="0"/>
              <w:snapToGrid w:val="0"/>
              <w:jc w:val="both"/>
              <w:rPr>
                <w:rFonts w:eastAsia="標楷體" w:hint="eastAsia"/>
                <w:szCs w:val="18"/>
              </w:rPr>
            </w:pPr>
            <w:r w:rsidRPr="002D7D00">
              <w:rPr>
                <w:rFonts w:eastAsia="標楷體" w:hint="eastAsia"/>
                <w:szCs w:val="18"/>
              </w:rPr>
              <w:t>口頭</w:t>
            </w:r>
          </w:p>
          <w:p w:rsidR="002D7D00" w:rsidRPr="002D7D00" w:rsidRDefault="002D7D00" w:rsidP="00183EBD">
            <w:pPr>
              <w:autoSpaceDE w:val="0"/>
              <w:autoSpaceDN w:val="0"/>
              <w:adjustRightInd w:val="0"/>
              <w:snapToGrid w:val="0"/>
              <w:jc w:val="both"/>
              <w:rPr>
                <w:rFonts w:eastAsia="標楷體" w:hint="eastAsia"/>
                <w:szCs w:val="18"/>
              </w:rPr>
            </w:pPr>
            <w:r w:rsidRPr="002D7D00">
              <w:rPr>
                <w:rFonts w:eastAsia="標楷體" w:hint="eastAsia"/>
                <w:szCs w:val="18"/>
              </w:rPr>
              <w:t>評量</w:t>
            </w:r>
          </w:p>
          <w:p w:rsidR="002D7D00" w:rsidRPr="002D7D00" w:rsidRDefault="002D7D00" w:rsidP="00183EBD">
            <w:pPr>
              <w:autoSpaceDE w:val="0"/>
              <w:autoSpaceDN w:val="0"/>
              <w:adjustRightInd w:val="0"/>
              <w:snapToGrid w:val="0"/>
              <w:jc w:val="both"/>
              <w:rPr>
                <w:rFonts w:eastAsia="標楷體"/>
                <w:szCs w:val="18"/>
              </w:rPr>
            </w:pPr>
          </w:p>
          <w:p w:rsidR="002D7D00" w:rsidRPr="002D7D00" w:rsidRDefault="002D7D00" w:rsidP="00183EBD">
            <w:pPr>
              <w:autoSpaceDE w:val="0"/>
              <w:autoSpaceDN w:val="0"/>
              <w:adjustRightInd w:val="0"/>
              <w:snapToGrid w:val="0"/>
              <w:jc w:val="both"/>
              <w:rPr>
                <w:rFonts w:eastAsia="標楷體"/>
                <w:szCs w:val="18"/>
              </w:rPr>
            </w:pPr>
          </w:p>
          <w:p w:rsidR="002D7D00" w:rsidRPr="002D7D00" w:rsidRDefault="002D7D00" w:rsidP="00183EBD">
            <w:pPr>
              <w:autoSpaceDE w:val="0"/>
              <w:autoSpaceDN w:val="0"/>
              <w:adjustRightInd w:val="0"/>
              <w:snapToGrid w:val="0"/>
              <w:jc w:val="both"/>
              <w:rPr>
                <w:rFonts w:eastAsia="標楷體"/>
                <w:szCs w:val="18"/>
              </w:rPr>
            </w:pPr>
          </w:p>
          <w:p w:rsidR="002D7D00" w:rsidRPr="002D7D00" w:rsidRDefault="002D7D00" w:rsidP="00183EBD">
            <w:pPr>
              <w:autoSpaceDE w:val="0"/>
              <w:autoSpaceDN w:val="0"/>
              <w:adjustRightInd w:val="0"/>
              <w:snapToGrid w:val="0"/>
              <w:jc w:val="both"/>
              <w:rPr>
                <w:rFonts w:eastAsia="標楷體"/>
                <w:szCs w:val="18"/>
              </w:rPr>
            </w:pPr>
          </w:p>
          <w:p w:rsidR="002D7D00" w:rsidRPr="002D7D00" w:rsidRDefault="002D7D00" w:rsidP="00183EBD">
            <w:pPr>
              <w:autoSpaceDE w:val="0"/>
              <w:autoSpaceDN w:val="0"/>
              <w:adjustRightInd w:val="0"/>
              <w:snapToGrid w:val="0"/>
              <w:jc w:val="both"/>
              <w:rPr>
                <w:rFonts w:eastAsia="標楷體"/>
                <w:szCs w:val="18"/>
              </w:rPr>
            </w:pPr>
          </w:p>
          <w:p w:rsidR="002D7D00" w:rsidRPr="002D7D00" w:rsidRDefault="002D7D00" w:rsidP="00183EBD">
            <w:pPr>
              <w:autoSpaceDE w:val="0"/>
              <w:autoSpaceDN w:val="0"/>
              <w:adjustRightInd w:val="0"/>
              <w:snapToGrid w:val="0"/>
              <w:jc w:val="both"/>
              <w:rPr>
                <w:rFonts w:eastAsia="標楷體"/>
                <w:szCs w:val="18"/>
              </w:rPr>
            </w:pPr>
          </w:p>
          <w:p w:rsidR="002D7D00" w:rsidRPr="002D7D00" w:rsidRDefault="002D7D00" w:rsidP="00183EBD">
            <w:pPr>
              <w:autoSpaceDE w:val="0"/>
              <w:autoSpaceDN w:val="0"/>
              <w:adjustRightInd w:val="0"/>
              <w:snapToGrid w:val="0"/>
              <w:jc w:val="both"/>
              <w:rPr>
                <w:rFonts w:eastAsia="標楷體"/>
                <w:szCs w:val="18"/>
              </w:rPr>
            </w:pPr>
          </w:p>
          <w:p w:rsidR="002D7D00" w:rsidRPr="002D7D00" w:rsidRDefault="002D7D00" w:rsidP="00183EBD">
            <w:pPr>
              <w:autoSpaceDE w:val="0"/>
              <w:autoSpaceDN w:val="0"/>
              <w:adjustRightInd w:val="0"/>
              <w:snapToGrid w:val="0"/>
              <w:jc w:val="both"/>
              <w:rPr>
                <w:rFonts w:eastAsia="標楷體"/>
                <w:szCs w:val="18"/>
              </w:rPr>
            </w:pPr>
          </w:p>
          <w:p w:rsidR="002D7D00" w:rsidRDefault="002D7D00" w:rsidP="00183EBD">
            <w:pPr>
              <w:autoSpaceDE w:val="0"/>
              <w:autoSpaceDN w:val="0"/>
              <w:adjustRightInd w:val="0"/>
              <w:snapToGrid w:val="0"/>
              <w:jc w:val="both"/>
              <w:rPr>
                <w:rFonts w:eastAsia="標楷體" w:hint="eastAsia"/>
                <w:szCs w:val="18"/>
              </w:rPr>
            </w:pPr>
          </w:p>
          <w:p w:rsidR="002D7D00" w:rsidRDefault="002D7D00" w:rsidP="00183EBD">
            <w:pPr>
              <w:autoSpaceDE w:val="0"/>
              <w:autoSpaceDN w:val="0"/>
              <w:adjustRightInd w:val="0"/>
              <w:snapToGrid w:val="0"/>
              <w:jc w:val="both"/>
              <w:rPr>
                <w:rFonts w:eastAsia="標楷體" w:hint="eastAsia"/>
                <w:szCs w:val="18"/>
              </w:rPr>
            </w:pPr>
          </w:p>
          <w:p w:rsidR="002D7D00" w:rsidRDefault="002D7D00" w:rsidP="00183EBD">
            <w:pPr>
              <w:autoSpaceDE w:val="0"/>
              <w:autoSpaceDN w:val="0"/>
              <w:adjustRightInd w:val="0"/>
              <w:snapToGrid w:val="0"/>
              <w:jc w:val="both"/>
              <w:rPr>
                <w:rFonts w:eastAsia="標楷體" w:hint="eastAsia"/>
                <w:szCs w:val="18"/>
              </w:rPr>
            </w:pPr>
          </w:p>
          <w:p w:rsidR="002D7D00" w:rsidRDefault="002D7D00" w:rsidP="00183EBD">
            <w:pPr>
              <w:autoSpaceDE w:val="0"/>
              <w:autoSpaceDN w:val="0"/>
              <w:adjustRightInd w:val="0"/>
              <w:snapToGrid w:val="0"/>
              <w:jc w:val="both"/>
              <w:rPr>
                <w:rFonts w:eastAsia="標楷體" w:hint="eastAsia"/>
                <w:szCs w:val="18"/>
              </w:rPr>
            </w:pPr>
          </w:p>
          <w:p w:rsidR="002D7D00" w:rsidRPr="002D7D00" w:rsidRDefault="002D7D00" w:rsidP="00183EBD">
            <w:pPr>
              <w:autoSpaceDE w:val="0"/>
              <w:autoSpaceDN w:val="0"/>
              <w:adjustRightInd w:val="0"/>
              <w:snapToGrid w:val="0"/>
              <w:jc w:val="both"/>
              <w:rPr>
                <w:rFonts w:eastAsia="標楷體"/>
                <w:szCs w:val="18"/>
              </w:rPr>
            </w:pPr>
          </w:p>
          <w:p w:rsidR="002D7D00" w:rsidRPr="002D7D00" w:rsidRDefault="002D7D00" w:rsidP="00183EBD">
            <w:pPr>
              <w:autoSpaceDE w:val="0"/>
              <w:autoSpaceDN w:val="0"/>
              <w:adjustRightInd w:val="0"/>
              <w:snapToGrid w:val="0"/>
              <w:jc w:val="both"/>
              <w:rPr>
                <w:rFonts w:eastAsia="標楷體" w:hint="eastAsia"/>
                <w:szCs w:val="18"/>
              </w:rPr>
            </w:pPr>
            <w:r w:rsidRPr="002D7D00">
              <w:rPr>
                <w:rFonts w:eastAsia="標楷體" w:hint="eastAsia"/>
                <w:szCs w:val="18"/>
              </w:rPr>
              <w:t>實作</w:t>
            </w:r>
          </w:p>
          <w:p w:rsidR="002D7D00" w:rsidRPr="00A612CB" w:rsidRDefault="002D7D00" w:rsidP="00183EBD">
            <w:pPr>
              <w:autoSpaceDE w:val="0"/>
              <w:autoSpaceDN w:val="0"/>
              <w:adjustRightInd w:val="0"/>
              <w:snapToGrid w:val="0"/>
              <w:jc w:val="both"/>
              <w:rPr>
                <w:rFonts w:eastAsia="標楷體"/>
                <w:b/>
                <w:sz w:val="18"/>
                <w:szCs w:val="18"/>
              </w:rPr>
            </w:pPr>
            <w:r w:rsidRPr="002D7D00">
              <w:rPr>
                <w:rFonts w:eastAsia="標楷體" w:hint="eastAsia"/>
                <w:szCs w:val="18"/>
              </w:rPr>
              <w:t>評量</w:t>
            </w:r>
          </w:p>
        </w:tc>
        <w:tc>
          <w:tcPr>
            <w:tcW w:w="1134" w:type="dxa"/>
            <w:tcBorders>
              <w:top w:val="single" w:sz="4" w:space="0" w:color="auto"/>
              <w:left w:val="single" w:sz="4" w:space="0" w:color="auto"/>
              <w:bottom w:val="single" w:sz="4" w:space="0" w:color="auto"/>
              <w:right w:val="single" w:sz="4" w:space="0" w:color="auto"/>
            </w:tcBorders>
          </w:tcPr>
          <w:p w:rsidR="002D7D00" w:rsidRDefault="002D7D00" w:rsidP="00575E51">
            <w:pPr>
              <w:autoSpaceDE w:val="0"/>
              <w:autoSpaceDN w:val="0"/>
              <w:adjustRightInd w:val="0"/>
              <w:snapToGrid w:val="0"/>
              <w:jc w:val="both"/>
              <w:rPr>
                <w:rFonts w:eastAsia="標楷體" w:hint="eastAsia"/>
                <w:szCs w:val="18"/>
              </w:rPr>
            </w:pPr>
          </w:p>
          <w:p w:rsidR="002D7D00" w:rsidRDefault="002D7D00" w:rsidP="00575E51">
            <w:pPr>
              <w:autoSpaceDE w:val="0"/>
              <w:autoSpaceDN w:val="0"/>
              <w:adjustRightInd w:val="0"/>
              <w:snapToGrid w:val="0"/>
              <w:jc w:val="both"/>
              <w:rPr>
                <w:rFonts w:eastAsia="標楷體" w:hint="eastAsia"/>
                <w:szCs w:val="18"/>
              </w:rPr>
            </w:pPr>
          </w:p>
          <w:p w:rsidR="002D7D00" w:rsidRDefault="002D7D00" w:rsidP="00575E51">
            <w:pPr>
              <w:autoSpaceDE w:val="0"/>
              <w:autoSpaceDN w:val="0"/>
              <w:adjustRightInd w:val="0"/>
              <w:snapToGrid w:val="0"/>
              <w:jc w:val="both"/>
              <w:rPr>
                <w:rFonts w:eastAsia="標楷體" w:hint="eastAsia"/>
                <w:szCs w:val="18"/>
              </w:rPr>
            </w:pPr>
          </w:p>
          <w:p w:rsidR="002D7D00" w:rsidRDefault="002D7D00" w:rsidP="00575E51">
            <w:pPr>
              <w:autoSpaceDE w:val="0"/>
              <w:autoSpaceDN w:val="0"/>
              <w:adjustRightInd w:val="0"/>
              <w:snapToGrid w:val="0"/>
              <w:jc w:val="both"/>
              <w:rPr>
                <w:rFonts w:eastAsia="標楷體" w:hint="eastAsia"/>
                <w:szCs w:val="18"/>
              </w:rPr>
            </w:pPr>
          </w:p>
          <w:p w:rsidR="002D7D00" w:rsidRDefault="002D7D00" w:rsidP="00575E51">
            <w:pPr>
              <w:autoSpaceDE w:val="0"/>
              <w:autoSpaceDN w:val="0"/>
              <w:adjustRightInd w:val="0"/>
              <w:snapToGrid w:val="0"/>
              <w:jc w:val="both"/>
              <w:rPr>
                <w:rFonts w:eastAsia="標楷體" w:hint="eastAsia"/>
                <w:szCs w:val="18"/>
              </w:rPr>
            </w:pPr>
          </w:p>
          <w:p w:rsidR="002D7D00" w:rsidRDefault="002D7D00" w:rsidP="00575E51">
            <w:pPr>
              <w:autoSpaceDE w:val="0"/>
              <w:autoSpaceDN w:val="0"/>
              <w:adjustRightInd w:val="0"/>
              <w:snapToGrid w:val="0"/>
              <w:jc w:val="both"/>
              <w:rPr>
                <w:rFonts w:eastAsia="標楷體" w:hint="eastAsia"/>
                <w:szCs w:val="18"/>
              </w:rPr>
            </w:pPr>
          </w:p>
          <w:p w:rsidR="002D7D00" w:rsidRPr="002D7D00" w:rsidRDefault="002D7D00" w:rsidP="00575E51">
            <w:pPr>
              <w:autoSpaceDE w:val="0"/>
              <w:autoSpaceDN w:val="0"/>
              <w:adjustRightInd w:val="0"/>
              <w:snapToGrid w:val="0"/>
              <w:jc w:val="both"/>
              <w:rPr>
                <w:rFonts w:eastAsia="標楷體" w:hint="eastAsia"/>
                <w:szCs w:val="18"/>
              </w:rPr>
            </w:pPr>
            <w:r w:rsidRPr="002D7D00">
              <w:rPr>
                <w:rFonts w:eastAsia="標楷體" w:hint="eastAsia"/>
                <w:szCs w:val="18"/>
              </w:rPr>
              <w:t>1.</w:t>
            </w:r>
            <w:r w:rsidRPr="002D7D00">
              <w:rPr>
                <w:rFonts w:eastAsia="標楷體" w:hint="eastAsia"/>
                <w:szCs w:val="18"/>
              </w:rPr>
              <w:t>注意理論與課程的結合</w:t>
            </w:r>
          </w:p>
          <w:p w:rsidR="002D7D00" w:rsidRPr="002D7D00" w:rsidRDefault="002D7D00" w:rsidP="00575E51">
            <w:pPr>
              <w:autoSpaceDE w:val="0"/>
              <w:autoSpaceDN w:val="0"/>
              <w:adjustRightInd w:val="0"/>
              <w:snapToGrid w:val="0"/>
              <w:jc w:val="both"/>
              <w:rPr>
                <w:rFonts w:eastAsia="標楷體" w:hint="eastAsia"/>
                <w:szCs w:val="18"/>
              </w:rPr>
            </w:pPr>
          </w:p>
          <w:p w:rsidR="002D7D00" w:rsidRPr="002D7D00" w:rsidRDefault="002D7D00" w:rsidP="00575E51">
            <w:pPr>
              <w:autoSpaceDE w:val="0"/>
              <w:autoSpaceDN w:val="0"/>
              <w:adjustRightInd w:val="0"/>
              <w:snapToGrid w:val="0"/>
              <w:jc w:val="both"/>
              <w:rPr>
                <w:rFonts w:eastAsia="標楷體" w:hint="eastAsia"/>
                <w:szCs w:val="18"/>
              </w:rPr>
            </w:pPr>
            <w:r w:rsidRPr="002D7D00">
              <w:rPr>
                <w:rFonts w:eastAsia="標楷體" w:hint="eastAsia"/>
                <w:szCs w:val="18"/>
              </w:rPr>
              <w:t>2.</w:t>
            </w:r>
            <w:r w:rsidRPr="002D7D00">
              <w:rPr>
                <w:rFonts w:eastAsia="標楷體" w:hint="eastAsia"/>
                <w:szCs w:val="18"/>
              </w:rPr>
              <w:t>注意學生學習狀況</w:t>
            </w:r>
          </w:p>
          <w:p w:rsidR="002D7D00" w:rsidRPr="002D7D00" w:rsidRDefault="002D7D00" w:rsidP="00575E51">
            <w:pPr>
              <w:autoSpaceDE w:val="0"/>
              <w:autoSpaceDN w:val="0"/>
              <w:adjustRightInd w:val="0"/>
              <w:snapToGrid w:val="0"/>
              <w:jc w:val="both"/>
              <w:rPr>
                <w:rFonts w:eastAsia="標楷體" w:hint="eastAsia"/>
                <w:szCs w:val="18"/>
              </w:rPr>
            </w:pPr>
          </w:p>
          <w:p w:rsidR="002D7D00" w:rsidRPr="002D7D00" w:rsidRDefault="002D7D00" w:rsidP="00575E51">
            <w:pPr>
              <w:autoSpaceDE w:val="0"/>
              <w:autoSpaceDN w:val="0"/>
              <w:adjustRightInd w:val="0"/>
              <w:snapToGrid w:val="0"/>
              <w:jc w:val="both"/>
              <w:rPr>
                <w:rFonts w:eastAsia="標楷體" w:hint="eastAsia"/>
                <w:szCs w:val="18"/>
              </w:rPr>
            </w:pPr>
            <w:r w:rsidRPr="002D7D00">
              <w:rPr>
                <w:rFonts w:eastAsia="標楷體" w:hint="eastAsia"/>
                <w:szCs w:val="18"/>
              </w:rPr>
              <w:t>3.</w:t>
            </w:r>
            <w:r w:rsidRPr="002D7D00">
              <w:rPr>
                <w:rFonts w:eastAsia="標楷體" w:hint="eastAsia"/>
                <w:szCs w:val="18"/>
              </w:rPr>
              <w:t>注意教學目標的確切達成</w:t>
            </w:r>
          </w:p>
          <w:p w:rsidR="002D7D00" w:rsidRPr="002D7D00" w:rsidRDefault="002D7D00" w:rsidP="00575E51">
            <w:pPr>
              <w:autoSpaceDE w:val="0"/>
              <w:autoSpaceDN w:val="0"/>
              <w:adjustRightInd w:val="0"/>
              <w:snapToGrid w:val="0"/>
              <w:jc w:val="both"/>
              <w:rPr>
                <w:rFonts w:eastAsia="標楷體" w:hint="eastAsia"/>
                <w:szCs w:val="18"/>
              </w:rPr>
            </w:pPr>
          </w:p>
          <w:p w:rsidR="002D7D00" w:rsidRPr="002D7D00" w:rsidRDefault="002D7D00" w:rsidP="00575E51">
            <w:pPr>
              <w:autoSpaceDE w:val="0"/>
              <w:autoSpaceDN w:val="0"/>
              <w:adjustRightInd w:val="0"/>
              <w:snapToGrid w:val="0"/>
              <w:jc w:val="both"/>
              <w:rPr>
                <w:rFonts w:eastAsia="標楷體"/>
                <w:szCs w:val="18"/>
              </w:rPr>
            </w:pPr>
            <w:r w:rsidRPr="002D7D00">
              <w:rPr>
                <w:rFonts w:eastAsia="標楷體" w:hint="eastAsia"/>
                <w:szCs w:val="18"/>
              </w:rPr>
              <w:t>4.</w:t>
            </w:r>
            <w:r w:rsidRPr="002D7D00">
              <w:rPr>
                <w:rFonts w:eastAsia="標楷體" w:hint="eastAsia"/>
                <w:szCs w:val="18"/>
              </w:rPr>
              <w:t>注意評量的多樣性</w:t>
            </w:r>
          </w:p>
        </w:tc>
        <w:tc>
          <w:tcPr>
            <w:tcW w:w="876" w:type="dxa"/>
            <w:tcBorders>
              <w:top w:val="single" w:sz="4" w:space="0" w:color="auto"/>
              <w:left w:val="single" w:sz="4" w:space="0" w:color="auto"/>
              <w:bottom w:val="single" w:sz="4" w:space="0" w:color="auto"/>
              <w:right w:val="single" w:sz="4" w:space="0" w:color="auto"/>
            </w:tcBorders>
          </w:tcPr>
          <w:p w:rsidR="002D7D00" w:rsidRDefault="002D7D00" w:rsidP="00575E51">
            <w:pPr>
              <w:autoSpaceDE w:val="0"/>
              <w:autoSpaceDN w:val="0"/>
              <w:adjustRightInd w:val="0"/>
              <w:snapToGrid w:val="0"/>
              <w:jc w:val="both"/>
              <w:rPr>
                <w:rFonts w:eastAsia="標楷體" w:hint="eastAsia"/>
                <w:szCs w:val="18"/>
              </w:rPr>
            </w:pPr>
          </w:p>
          <w:p w:rsidR="002D7D00" w:rsidRDefault="002D7D00" w:rsidP="00575E51">
            <w:pPr>
              <w:autoSpaceDE w:val="0"/>
              <w:autoSpaceDN w:val="0"/>
              <w:adjustRightInd w:val="0"/>
              <w:snapToGrid w:val="0"/>
              <w:jc w:val="both"/>
              <w:rPr>
                <w:rFonts w:eastAsia="標楷體" w:hint="eastAsia"/>
                <w:szCs w:val="18"/>
              </w:rPr>
            </w:pPr>
          </w:p>
          <w:p w:rsidR="002D7D00" w:rsidRDefault="002D7D00" w:rsidP="00575E51">
            <w:pPr>
              <w:autoSpaceDE w:val="0"/>
              <w:autoSpaceDN w:val="0"/>
              <w:adjustRightInd w:val="0"/>
              <w:snapToGrid w:val="0"/>
              <w:jc w:val="both"/>
              <w:rPr>
                <w:rFonts w:eastAsia="標楷體" w:hint="eastAsia"/>
                <w:szCs w:val="18"/>
              </w:rPr>
            </w:pPr>
          </w:p>
          <w:p w:rsidR="002D7D00" w:rsidRDefault="002D7D00" w:rsidP="00575E51">
            <w:pPr>
              <w:autoSpaceDE w:val="0"/>
              <w:autoSpaceDN w:val="0"/>
              <w:adjustRightInd w:val="0"/>
              <w:snapToGrid w:val="0"/>
              <w:jc w:val="both"/>
              <w:rPr>
                <w:rFonts w:eastAsia="標楷體" w:hint="eastAsia"/>
                <w:szCs w:val="18"/>
              </w:rPr>
            </w:pPr>
          </w:p>
          <w:p w:rsidR="002D7D00" w:rsidRDefault="002D7D00" w:rsidP="00575E51">
            <w:pPr>
              <w:autoSpaceDE w:val="0"/>
              <w:autoSpaceDN w:val="0"/>
              <w:adjustRightInd w:val="0"/>
              <w:snapToGrid w:val="0"/>
              <w:jc w:val="both"/>
              <w:rPr>
                <w:rFonts w:eastAsia="標楷體" w:hint="eastAsia"/>
                <w:szCs w:val="18"/>
              </w:rPr>
            </w:pPr>
          </w:p>
          <w:p w:rsidR="002D7D00" w:rsidRDefault="002D7D00" w:rsidP="00575E51">
            <w:pPr>
              <w:autoSpaceDE w:val="0"/>
              <w:autoSpaceDN w:val="0"/>
              <w:adjustRightInd w:val="0"/>
              <w:snapToGrid w:val="0"/>
              <w:jc w:val="both"/>
              <w:rPr>
                <w:rFonts w:eastAsia="標楷體" w:hint="eastAsia"/>
                <w:szCs w:val="18"/>
              </w:rPr>
            </w:pPr>
          </w:p>
          <w:p w:rsidR="002D7D00" w:rsidRDefault="002D7D00" w:rsidP="00575E51">
            <w:pPr>
              <w:autoSpaceDE w:val="0"/>
              <w:autoSpaceDN w:val="0"/>
              <w:adjustRightInd w:val="0"/>
              <w:snapToGrid w:val="0"/>
              <w:jc w:val="both"/>
              <w:rPr>
                <w:rFonts w:eastAsia="標楷體" w:hint="eastAsia"/>
                <w:szCs w:val="18"/>
              </w:rPr>
            </w:pPr>
          </w:p>
          <w:p w:rsidR="002D7D00" w:rsidRDefault="002D7D00" w:rsidP="00575E51">
            <w:pPr>
              <w:autoSpaceDE w:val="0"/>
              <w:autoSpaceDN w:val="0"/>
              <w:adjustRightInd w:val="0"/>
              <w:snapToGrid w:val="0"/>
              <w:jc w:val="both"/>
              <w:rPr>
                <w:rFonts w:eastAsia="標楷體" w:hint="eastAsia"/>
                <w:szCs w:val="18"/>
              </w:rPr>
            </w:pPr>
          </w:p>
          <w:p w:rsidR="002D7D00" w:rsidRDefault="002D7D00" w:rsidP="00575E51">
            <w:pPr>
              <w:autoSpaceDE w:val="0"/>
              <w:autoSpaceDN w:val="0"/>
              <w:adjustRightInd w:val="0"/>
              <w:snapToGrid w:val="0"/>
              <w:jc w:val="both"/>
              <w:rPr>
                <w:rFonts w:eastAsia="標楷體" w:hint="eastAsia"/>
                <w:szCs w:val="18"/>
              </w:rPr>
            </w:pPr>
          </w:p>
          <w:p w:rsidR="002D7D00" w:rsidRDefault="002D7D00" w:rsidP="00575E51">
            <w:pPr>
              <w:autoSpaceDE w:val="0"/>
              <w:autoSpaceDN w:val="0"/>
              <w:adjustRightInd w:val="0"/>
              <w:snapToGrid w:val="0"/>
              <w:jc w:val="both"/>
              <w:rPr>
                <w:rFonts w:eastAsia="標楷體" w:hint="eastAsia"/>
                <w:szCs w:val="18"/>
              </w:rPr>
            </w:pPr>
          </w:p>
          <w:p w:rsidR="002D7D00" w:rsidRDefault="002D7D00" w:rsidP="00575E51">
            <w:pPr>
              <w:autoSpaceDE w:val="0"/>
              <w:autoSpaceDN w:val="0"/>
              <w:adjustRightInd w:val="0"/>
              <w:snapToGrid w:val="0"/>
              <w:jc w:val="both"/>
              <w:rPr>
                <w:rFonts w:eastAsia="標楷體" w:hint="eastAsia"/>
                <w:szCs w:val="18"/>
              </w:rPr>
            </w:pPr>
          </w:p>
          <w:p w:rsidR="002D7D00" w:rsidRPr="002D7D00" w:rsidRDefault="002D7D00" w:rsidP="00575E51">
            <w:pPr>
              <w:autoSpaceDE w:val="0"/>
              <w:autoSpaceDN w:val="0"/>
              <w:adjustRightInd w:val="0"/>
              <w:snapToGrid w:val="0"/>
              <w:jc w:val="both"/>
              <w:rPr>
                <w:rFonts w:eastAsia="標楷體"/>
                <w:szCs w:val="18"/>
              </w:rPr>
            </w:pPr>
            <w:r w:rsidRPr="002D7D00">
              <w:rPr>
                <w:rFonts w:eastAsia="標楷體" w:hint="eastAsia"/>
                <w:szCs w:val="18"/>
              </w:rPr>
              <w:t>教學相關附件及資源請附於後</w:t>
            </w:r>
          </w:p>
        </w:tc>
      </w:tr>
      <w:tr w:rsidR="002D7D00" w:rsidRPr="00A612CB" w:rsidTr="002D7D00">
        <w:trPr>
          <w:trHeight w:val="2967"/>
        </w:trPr>
        <w:tc>
          <w:tcPr>
            <w:tcW w:w="2013" w:type="dxa"/>
            <w:tcBorders>
              <w:top w:val="single" w:sz="4" w:space="0" w:color="auto"/>
              <w:left w:val="single" w:sz="4" w:space="0" w:color="auto"/>
              <w:bottom w:val="single" w:sz="4" w:space="0" w:color="auto"/>
              <w:right w:val="single" w:sz="4" w:space="0" w:color="auto"/>
            </w:tcBorders>
          </w:tcPr>
          <w:p w:rsidR="002D7D00" w:rsidRDefault="002D7D00" w:rsidP="002D7D00">
            <w:pPr>
              <w:autoSpaceDE w:val="0"/>
              <w:autoSpaceDN w:val="0"/>
              <w:adjustRightInd w:val="0"/>
              <w:snapToGrid w:val="0"/>
              <w:jc w:val="center"/>
              <w:rPr>
                <w:rFonts w:eastAsia="標楷體" w:hint="eastAsia"/>
                <w:b/>
              </w:rPr>
            </w:pPr>
          </w:p>
          <w:p w:rsidR="002D7D00" w:rsidRDefault="002D7D00" w:rsidP="002D7D00">
            <w:pPr>
              <w:autoSpaceDE w:val="0"/>
              <w:autoSpaceDN w:val="0"/>
              <w:adjustRightInd w:val="0"/>
              <w:snapToGrid w:val="0"/>
              <w:jc w:val="center"/>
              <w:rPr>
                <w:rFonts w:eastAsia="標楷體" w:hint="eastAsia"/>
                <w:b/>
              </w:rPr>
            </w:pPr>
          </w:p>
          <w:p w:rsidR="002D7D00" w:rsidRDefault="002D7D00" w:rsidP="002D7D00">
            <w:pPr>
              <w:autoSpaceDE w:val="0"/>
              <w:autoSpaceDN w:val="0"/>
              <w:adjustRightInd w:val="0"/>
              <w:snapToGrid w:val="0"/>
              <w:jc w:val="center"/>
              <w:rPr>
                <w:rFonts w:eastAsia="標楷體" w:hint="eastAsia"/>
                <w:b/>
              </w:rPr>
            </w:pPr>
          </w:p>
          <w:p w:rsidR="002D7D00" w:rsidRDefault="002D7D00" w:rsidP="002D7D00">
            <w:pPr>
              <w:autoSpaceDE w:val="0"/>
              <w:autoSpaceDN w:val="0"/>
              <w:adjustRightInd w:val="0"/>
              <w:snapToGrid w:val="0"/>
              <w:jc w:val="center"/>
              <w:rPr>
                <w:rFonts w:eastAsia="標楷體" w:hint="eastAsia"/>
                <w:b/>
              </w:rPr>
            </w:pPr>
          </w:p>
          <w:p w:rsidR="002D7D00" w:rsidRDefault="002D7D00" w:rsidP="002D7D00">
            <w:pPr>
              <w:autoSpaceDE w:val="0"/>
              <w:autoSpaceDN w:val="0"/>
              <w:adjustRightInd w:val="0"/>
              <w:snapToGrid w:val="0"/>
              <w:jc w:val="center"/>
              <w:rPr>
                <w:rFonts w:eastAsia="標楷體" w:hint="eastAsia"/>
                <w:b/>
              </w:rPr>
            </w:pPr>
          </w:p>
          <w:p w:rsidR="002D7D00" w:rsidRPr="002D7D00" w:rsidRDefault="002D7D00" w:rsidP="002D7D00">
            <w:pPr>
              <w:autoSpaceDE w:val="0"/>
              <w:autoSpaceDN w:val="0"/>
              <w:adjustRightInd w:val="0"/>
              <w:snapToGrid w:val="0"/>
              <w:jc w:val="center"/>
              <w:rPr>
                <w:rFonts w:eastAsia="標楷體" w:hint="eastAsia"/>
                <w:b/>
              </w:rPr>
            </w:pPr>
            <w:r w:rsidRPr="002D7D00">
              <w:rPr>
                <w:rFonts w:eastAsia="標楷體" w:hint="eastAsia"/>
                <w:b/>
              </w:rPr>
              <w:t>第三節</w:t>
            </w:r>
          </w:p>
          <w:p w:rsidR="002D7D00" w:rsidRPr="00962EC3" w:rsidRDefault="002D7D00" w:rsidP="0057502F">
            <w:pPr>
              <w:autoSpaceDE w:val="0"/>
              <w:autoSpaceDN w:val="0"/>
              <w:adjustRightInd w:val="0"/>
              <w:snapToGrid w:val="0"/>
              <w:jc w:val="both"/>
              <w:rPr>
                <w:rFonts w:eastAsia="標楷體" w:hint="eastAsia"/>
              </w:rPr>
            </w:pPr>
          </w:p>
          <w:p w:rsidR="002D7D00" w:rsidRPr="00962EC3" w:rsidRDefault="002D7D00" w:rsidP="0057502F">
            <w:pPr>
              <w:autoSpaceDE w:val="0"/>
              <w:autoSpaceDN w:val="0"/>
              <w:adjustRightInd w:val="0"/>
              <w:snapToGrid w:val="0"/>
              <w:jc w:val="both"/>
              <w:rPr>
                <w:rFonts w:eastAsia="標楷體" w:hint="eastAsia"/>
              </w:rPr>
            </w:pPr>
            <w:r>
              <w:rPr>
                <w:rFonts w:eastAsia="標楷體" w:hint="eastAsia"/>
              </w:rPr>
              <w:t xml:space="preserve">    </w:t>
            </w:r>
            <w:r w:rsidRPr="00962EC3">
              <w:rPr>
                <w:rFonts w:eastAsia="標楷體" w:hint="eastAsia"/>
              </w:rPr>
              <w:t>透過影片的問答與思考、品德核心價值之探討，藉此發展品德教育之第三節課程。第三節課程以學者柯爾柏格道德兩難理論為教學內容依據，讓學生透過故事情境之討論，思考可能發生的不同結果，再透過永恆主義之經典閱讀為依據，使教師與學生一同研讀經句，進而對情境之不同結果深入討論、批判思考，並培養表達、論證能力。</w:t>
            </w:r>
          </w:p>
        </w:tc>
        <w:tc>
          <w:tcPr>
            <w:tcW w:w="4678" w:type="dxa"/>
            <w:gridSpan w:val="3"/>
            <w:tcBorders>
              <w:top w:val="single" w:sz="4" w:space="0" w:color="auto"/>
              <w:left w:val="single" w:sz="4" w:space="0" w:color="auto"/>
              <w:bottom w:val="single" w:sz="4" w:space="0" w:color="auto"/>
              <w:right w:val="single" w:sz="4" w:space="0" w:color="auto"/>
            </w:tcBorders>
          </w:tcPr>
          <w:p w:rsidR="002D7D00" w:rsidRPr="00183EBD" w:rsidRDefault="002D7D00" w:rsidP="00183EBD">
            <w:pPr>
              <w:numPr>
                <w:ilvl w:val="0"/>
                <w:numId w:val="17"/>
              </w:numPr>
              <w:rPr>
                <w:rFonts w:ascii="標楷體" w:eastAsia="標楷體" w:hAnsi="標楷體" w:cstheme="minorBidi"/>
                <w:b/>
                <w:color w:val="000000" w:themeColor="text1"/>
                <w:szCs w:val="22"/>
                <w:shd w:val="pct15" w:color="auto" w:fill="FFFFFF"/>
              </w:rPr>
            </w:pPr>
            <w:r w:rsidRPr="00183EBD">
              <w:rPr>
                <w:rFonts w:ascii="標楷體" w:eastAsia="標楷體" w:hAnsi="標楷體" w:cstheme="minorBidi" w:hint="eastAsia"/>
                <w:b/>
                <w:color w:val="000000" w:themeColor="text1"/>
                <w:szCs w:val="22"/>
                <w:shd w:val="pct15" w:color="auto" w:fill="FFFFFF"/>
              </w:rPr>
              <w:t>引起動機</w:t>
            </w:r>
          </w:p>
          <w:p w:rsidR="002D7D00" w:rsidRPr="00183EBD" w:rsidRDefault="002D7D00" w:rsidP="00183EBD">
            <w:pPr>
              <w:numPr>
                <w:ilvl w:val="0"/>
                <w:numId w:val="18"/>
              </w:numPr>
              <w:rPr>
                <w:rFonts w:ascii="標楷體" w:eastAsia="標楷體" w:hAnsi="標楷體" w:cstheme="minorBidi"/>
                <w:color w:val="000000" w:themeColor="text1"/>
                <w:szCs w:val="22"/>
              </w:rPr>
            </w:pPr>
            <w:r w:rsidRPr="00183EBD">
              <w:rPr>
                <w:rFonts w:ascii="標楷體" w:eastAsia="標楷體" w:hAnsi="標楷體" w:cstheme="minorBidi" w:hint="eastAsia"/>
                <w:color w:val="000000" w:themeColor="text1"/>
                <w:szCs w:val="22"/>
              </w:rPr>
              <w:t xml:space="preserve">教師提問:何謂道德? 何謂兩難? </w:t>
            </w:r>
          </w:p>
          <w:p w:rsidR="002D7D00" w:rsidRPr="00183EBD" w:rsidRDefault="002D7D00" w:rsidP="00183EBD">
            <w:pPr>
              <w:numPr>
                <w:ilvl w:val="0"/>
                <w:numId w:val="18"/>
              </w:numPr>
              <w:rPr>
                <w:rFonts w:ascii="標楷體" w:eastAsia="標楷體" w:hAnsi="標楷體" w:cstheme="minorBidi"/>
                <w:color w:val="000000" w:themeColor="text1"/>
                <w:szCs w:val="22"/>
              </w:rPr>
            </w:pPr>
            <w:r w:rsidRPr="00183EBD">
              <w:rPr>
                <w:rFonts w:ascii="標楷體" w:eastAsia="標楷體" w:hAnsi="標楷體" w:cstheme="minorBidi" w:hint="eastAsia"/>
                <w:color w:val="000000" w:themeColor="text1"/>
                <w:szCs w:val="22"/>
              </w:rPr>
              <w:t>教師引導學生思考與表達: 生活中，與道德兩難相關的情境? (給予學生待答時間，再行發表)</w:t>
            </w:r>
          </w:p>
          <w:p w:rsidR="002D7D00" w:rsidRPr="00183EBD" w:rsidRDefault="002D7D00" w:rsidP="00183EBD">
            <w:pPr>
              <w:numPr>
                <w:ilvl w:val="0"/>
                <w:numId w:val="18"/>
              </w:numPr>
              <w:rPr>
                <w:rFonts w:ascii="標楷體" w:eastAsia="標楷體" w:hAnsi="標楷體" w:cstheme="minorBidi"/>
                <w:color w:val="000000" w:themeColor="text1"/>
                <w:szCs w:val="22"/>
              </w:rPr>
            </w:pPr>
            <w:r w:rsidRPr="00183EBD">
              <w:rPr>
                <w:rFonts w:ascii="標楷體" w:eastAsia="標楷體" w:hAnsi="標楷體" w:cstheme="minorBidi" w:hint="eastAsia"/>
                <w:color w:val="000000" w:themeColor="text1"/>
                <w:szCs w:val="22"/>
              </w:rPr>
              <w:t>教師說明「道德兩難」的意義。</w:t>
            </w:r>
          </w:p>
          <w:p w:rsidR="002D7D00" w:rsidRPr="00183EBD" w:rsidRDefault="002D7D00" w:rsidP="00183EBD">
            <w:pPr>
              <w:numPr>
                <w:ilvl w:val="0"/>
                <w:numId w:val="18"/>
              </w:numPr>
              <w:rPr>
                <w:rFonts w:ascii="標楷體" w:eastAsia="標楷體" w:hAnsi="標楷體" w:cstheme="minorBidi"/>
                <w:color w:val="000000" w:themeColor="text1"/>
                <w:szCs w:val="22"/>
              </w:rPr>
            </w:pPr>
            <w:r w:rsidRPr="00183EBD">
              <w:rPr>
                <w:rFonts w:ascii="標楷體" w:eastAsia="標楷體" w:hAnsi="標楷體" w:cstheme="minorBidi" w:hint="eastAsia"/>
                <w:color w:val="000000" w:themeColor="text1"/>
                <w:szCs w:val="22"/>
              </w:rPr>
              <w:t>教師發下品德相關經句，並說明進行討論時注意與配合事項。</w:t>
            </w:r>
          </w:p>
          <w:p w:rsidR="002D7D00" w:rsidRPr="00183EBD" w:rsidRDefault="002D7D00" w:rsidP="00183EBD">
            <w:pPr>
              <w:ind w:left="720"/>
              <w:rPr>
                <w:rFonts w:ascii="標楷體" w:eastAsia="標楷體" w:hAnsi="標楷體" w:cstheme="minorBidi"/>
                <w:color w:val="000000" w:themeColor="text1"/>
                <w:szCs w:val="22"/>
              </w:rPr>
            </w:pPr>
          </w:p>
          <w:p w:rsidR="002D7D00" w:rsidRPr="00183EBD" w:rsidRDefault="002D7D00" w:rsidP="00183EBD">
            <w:pPr>
              <w:numPr>
                <w:ilvl w:val="0"/>
                <w:numId w:val="17"/>
              </w:numPr>
              <w:rPr>
                <w:rFonts w:ascii="標楷體" w:eastAsia="標楷體" w:hAnsi="標楷體" w:cstheme="minorBidi"/>
                <w:b/>
                <w:color w:val="000000" w:themeColor="text1"/>
                <w:szCs w:val="22"/>
                <w:shd w:val="pct15" w:color="auto" w:fill="FFFFFF"/>
              </w:rPr>
            </w:pPr>
            <w:r w:rsidRPr="00183EBD">
              <w:rPr>
                <w:rFonts w:ascii="標楷體" w:eastAsia="標楷體" w:hAnsi="標楷體" w:cstheme="minorBidi" w:hint="eastAsia"/>
                <w:b/>
                <w:color w:val="000000" w:themeColor="text1"/>
                <w:szCs w:val="22"/>
                <w:shd w:val="pct15" w:color="auto" w:fill="FFFFFF"/>
              </w:rPr>
              <w:t>發展活動</w:t>
            </w:r>
          </w:p>
          <w:p w:rsidR="002D7D00" w:rsidRPr="00183EBD" w:rsidRDefault="002D7D00" w:rsidP="002D7D00">
            <w:pPr>
              <w:numPr>
                <w:ilvl w:val="0"/>
                <w:numId w:val="19"/>
              </w:numPr>
              <w:rPr>
                <w:rFonts w:ascii="標楷體" w:eastAsia="標楷體" w:hAnsi="標楷體" w:cstheme="minorBidi"/>
                <w:color w:val="000000" w:themeColor="text1"/>
                <w:szCs w:val="22"/>
              </w:rPr>
            </w:pPr>
            <w:r w:rsidRPr="00183EBD">
              <w:rPr>
                <w:rFonts w:ascii="標楷體" w:eastAsia="標楷體" w:hAnsi="標楷體" w:cstheme="minorBidi" w:hint="eastAsia"/>
                <w:color w:val="000000" w:themeColor="text1"/>
                <w:szCs w:val="22"/>
              </w:rPr>
              <w:t>以漫畫與簡報為教學媒材，並透過教師口述予以呈現道德兩難情境，進而引發學生討論與思考情境之不同結果。</w:t>
            </w:r>
          </w:p>
          <w:p w:rsidR="002D7D00" w:rsidRPr="00183EBD" w:rsidRDefault="002D7D00" w:rsidP="002D7D00">
            <w:pPr>
              <w:jc w:val="center"/>
              <w:rPr>
                <w:rFonts w:ascii="標楷體" w:eastAsia="標楷體" w:hAnsi="標楷體" w:cstheme="minorBidi"/>
                <w:color w:val="000000" w:themeColor="text1"/>
                <w:szCs w:val="22"/>
              </w:rPr>
            </w:pPr>
            <w:r w:rsidRPr="00183EBD">
              <w:rPr>
                <w:rFonts w:asciiTheme="minorHAnsi" w:eastAsiaTheme="minorEastAsia" w:hAnsiTheme="minorHAnsi" w:cstheme="minorBidi"/>
                <w:noProof/>
                <w:color w:val="000000" w:themeColor="text1"/>
                <w:szCs w:val="22"/>
              </w:rPr>
              <w:drawing>
                <wp:inline distT="0" distB="0" distL="0" distR="0" wp14:anchorId="4EB6E064" wp14:editId="58CB3CC2">
                  <wp:extent cx="2143125" cy="1381125"/>
                  <wp:effectExtent l="0" t="0" r="9525" b="9525"/>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投影片2.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43125" cy="1381125"/>
                          </a:xfrm>
                          <a:prstGeom prst="rect">
                            <a:avLst/>
                          </a:prstGeom>
                        </pic:spPr>
                      </pic:pic>
                    </a:graphicData>
                  </a:graphic>
                </wp:inline>
              </w:drawing>
            </w:r>
            <w:r w:rsidRPr="00183EBD">
              <w:rPr>
                <w:rFonts w:asciiTheme="minorHAnsi" w:eastAsiaTheme="minorEastAsia" w:hAnsiTheme="minorHAnsi" w:cstheme="minorBidi"/>
                <w:noProof/>
                <w:color w:val="000000" w:themeColor="text1"/>
                <w:szCs w:val="22"/>
              </w:rPr>
              <w:drawing>
                <wp:inline distT="0" distB="0" distL="0" distR="0" wp14:anchorId="07E6D5EA" wp14:editId="3DA93A04">
                  <wp:extent cx="2219325" cy="1388365"/>
                  <wp:effectExtent l="0" t="0" r="0" b="254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投影片3.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219325" cy="1388365"/>
                          </a:xfrm>
                          <a:prstGeom prst="rect">
                            <a:avLst/>
                          </a:prstGeom>
                        </pic:spPr>
                      </pic:pic>
                    </a:graphicData>
                  </a:graphic>
                </wp:inline>
              </w:drawing>
            </w:r>
          </w:p>
          <w:p w:rsidR="002D7D00" w:rsidRPr="00183EBD" w:rsidRDefault="002D7D00" w:rsidP="002D7D00">
            <w:pPr>
              <w:jc w:val="center"/>
              <w:rPr>
                <w:rFonts w:ascii="標楷體" w:eastAsia="標楷體" w:hAnsi="標楷體" w:cstheme="minorBidi"/>
                <w:color w:val="000000" w:themeColor="text1"/>
                <w:szCs w:val="22"/>
              </w:rPr>
            </w:pPr>
            <w:r w:rsidRPr="00183EBD">
              <w:rPr>
                <w:rFonts w:asciiTheme="minorHAnsi" w:eastAsiaTheme="minorEastAsia" w:hAnsiTheme="minorHAnsi" w:cstheme="minorBidi"/>
                <w:noProof/>
                <w:color w:val="000000" w:themeColor="text1"/>
                <w:szCs w:val="22"/>
              </w:rPr>
              <w:lastRenderedPageBreak/>
              <w:drawing>
                <wp:inline distT="0" distB="0" distL="0" distR="0" wp14:anchorId="20237449" wp14:editId="0B30DD47">
                  <wp:extent cx="2143125" cy="1466850"/>
                  <wp:effectExtent l="0" t="0" r="9525" b="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投影片4.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43125" cy="1466850"/>
                          </a:xfrm>
                          <a:prstGeom prst="rect">
                            <a:avLst/>
                          </a:prstGeom>
                        </pic:spPr>
                      </pic:pic>
                    </a:graphicData>
                  </a:graphic>
                </wp:inline>
              </w:drawing>
            </w:r>
            <w:r w:rsidRPr="00183EBD">
              <w:rPr>
                <w:rFonts w:asciiTheme="minorHAnsi" w:eastAsiaTheme="minorEastAsia" w:hAnsiTheme="minorHAnsi" w:cstheme="minorBidi"/>
                <w:noProof/>
                <w:color w:val="000000" w:themeColor="text1"/>
                <w:szCs w:val="22"/>
              </w:rPr>
              <w:drawing>
                <wp:inline distT="0" distB="0" distL="0" distR="0" wp14:anchorId="6CA5AE94" wp14:editId="2B27500A">
                  <wp:extent cx="2209622" cy="1466850"/>
                  <wp:effectExtent l="0" t="0" r="635" b="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投影片5.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09622" cy="1466850"/>
                          </a:xfrm>
                          <a:prstGeom prst="rect">
                            <a:avLst/>
                          </a:prstGeom>
                        </pic:spPr>
                      </pic:pic>
                    </a:graphicData>
                  </a:graphic>
                </wp:inline>
              </w:drawing>
            </w:r>
            <w:r w:rsidRPr="00183EBD">
              <w:rPr>
                <w:rFonts w:asciiTheme="minorHAnsi" w:eastAsiaTheme="minorEastAsia" w:hAnsiTheme="minorHAnsi" w:cstheme="minorBidi"/>
                <w:noProof/>
                <w:color w:val="000000" w:themeColor="text1"/>
                <w:szCs w:val="22"/>
              </w:rPr>
              <w:drawing>
                <wp:inline distT="0" distB="0" distL="0" distR="0" wp14:anchorId="1E36553E" wp14:editId="2570FB8C">
                  <wp:extent cx="2133600" cy="1447800"/>
                  <wp:effectExtent l="0" t="0" r="0" b="0"/>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投影片6.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133600" cy="1447800"/>
                          </a:xfrm>
                          <a:prstGeom prst="rect">
                            <a:avLst/>
                          </a:prstGeom>
                        </pic:spPr>
                      </pic:pic>
                    </a:graphicData>
                  </a:graphic>
                </wp:inline>
              </w:drawing>
            </w:r>
            <w:r w:rsidRPr="00183EBD">
              <w:rPr>
                <w:rFonts w:asciiTheme="minorHAnsi" w:eastAsiaTheme="minorEastAsia" w:hAnsiTheme="minorHAnsi" w:cstheme="minorBidi"/>
                <w:noProof/>
                <w:color w:val="000000" w:themeColor="text1"/>
                <w:szCs w:val="22"/>
              </w:rPr>
              <w:drawing>
                <wp:inline distT="0" distB="0" distL="0" distR="0" wp14:anchorId="7A6F0365" wp14:editId="0FE23C38">
                  <wp:extent cx="2209620" cy="1457325"/>
                  <wp:effectExtent l="0" t="0" r="635" b="0"/>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投影片7.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209620" cy="1457325"/>
                          </a:xfrm>
                          <a:prstGeom prst="rect">
                            <a:avLst/>
                          </a:prstGeom>
                        </pic:spPr>
                      </pic:pic>
                    </a:graphicData>
                  </a:graphic>
                </wp:inline>
              </w:drawing>
            </w:r>
          </w:p>
          <w:p w:rsidR="002D7D00" w:rsidRPr="00183EBD" w:rsidRDefault="002D7D00" w:rsidP="00183EBD">
            <w:pPr>
              <w:ind w:left="720"/>
              <w:rPr>
                <w:rFonts w:ascii="標楷體" w:eastAsia="標楷體" w:hAnsi="標楷體" w:cstheme="minorBidi"/>
                <w:color w:val="000000" w:themeColor="text1"/>
                <w:szCs w:val="22"/>
              </w:rPr>
            </w:pPr>
          </w:p>
          <w:p w:rsidR="002D7D00" w:rsidRPr="00183EBD" w:rsidRDefault="002D7D00" w:rsidP="00183EBD">
            <w:pPr>
              <w:numPr>
                <w:ilvl w:val="0"/>
                <w:numId w:val="19"/>
              </w:numPr>
              <w:rPr>
                <w:rFonts w:ascii="標楷體" w:eastAsia="標楷體" w:hAnsi="標楷體" w:cstheme="minorBidi"/>
                <w:color w:val="000000" w:themeColor="text1"/>
                <w:szCs w:val="22"/>
              </w:rPr>
            </w:pPr>
            <w:r w:rsidRPr="00183EBD">
              <w:rPr>
                <w:rFonts w:ascii="標楷體" w:eastAsia="標楷體" w:hAnsi="標楷體" w:cstheme="minorBidi" w:hint="eastAsia"/>
                <w:color w:val="000000" w:themeColor="text1"/>
                <w:szCs w:val="22"/>
              </w:rPr>
              <w:t>教師說明情境所需之角色。</w:t>
            </w:r>
          </w:p>
          <w:p w:rsidR="002D7D00" w:rsidRPr="00183EBD" w:rsidRDefault="002D7D00" w:rsidP="00183EBD">
            <w:pPr>
              <w:numPr>
                <w:ilvl w:val="0"/>
                <w:numId w:val="19"/>
              </w:numPr>
              <w:rPr>
                <w:rFonts w:ascii="標楷體" w:eastAsia="標楷體" w:hAnsi="標楷體" w:cstheme="minorBidi"/>
                <w:color w:val="000000" w:themeColor="text1"/>
                <w:szCs w:val="22"/>
              </w:rPr>
            </w:pPr>
            <w:r w:rsidRPr="00183EBD">
              <w:rPr>
                <w:rFonts w:ascii="標楷體" w:eastAsia="標楷體" w:hAnsi="標楷體" w:cstheme="minorBidi" w:hint="eastAsia"/>
                <w:color w:val="000000" w:themeColor="text1"/>
                <w:szCs w:val="22"/>
              </w:rPr>
              <w:t>學生以小組為模式，對情境進行不同結果與角色分配之討論。</w:t>
            </w:r>
          </w:p>
          <w:p w:rsidR="002D7D00" w:rsidRPr="00183EBD" w:rsidRDefault="002D7D00" w:rsidP="00183EBD">
            <w:pPr>
              <w:numPr>
                <w:ilvl w:val="0"/>
                <w:numId w:val="19"/>
              </w:numPr>
              <w:rPr>
                <w:rFonts w:ascii="標楷體" w:eastAsia="標楷體" w:hAnsi="標楷體" w:cstheme="minorBidi"/>
                <w:color w:val="000000" w:themeColor="text1"/>
                <w:szCs w:val="22"/>
              </w:rPr>
            </w:pPr>
            <w:r w:rsidRPr="00183EBD">
              <w:rPr>
                <w:rFonts w:ascii="標楷體" w:eastAsia="標楷體" w:hAnsi="標楷體" w:cstheme="minorBidi" w:hint="eastAsia"/>
                <w:color w:val="000000" w:themeColor="text1"/>
                <w:szCs w:val="22"/>
              </w:rPr>
              <w:t>學生以小組為模式，對討論之情境結果進行戲劇呈現。</w:t>
            </w:r>
          </w:p>
          <w:p w:rsidR="002D7D00" w:rsidRPr="00183EBD" w:rsidRDefault="002D7D00" w:rsidP="00183EBD">
            <w:pPr>
              <w:ind w:left="720"/>
              <w:rPr>
                <w:rFonts w:ascii="標楷體" w:eastAsia="標楷體" w:hAnsi="標楷體" w:cstheme="minorBidi"/>
                <w:color w:val="000000" w:themeColor="text1"/>
                <w:szCs w:val="22"/>
              </w:rPr>
            </w:pPr>
            <w:r w:rsidRPr="00183EBD">
              <w:rPr>
                <w:rFonts w:ascii="標楷體" w:eastAsia="標楷體" w:hAnsi="標楷體" w:cstheme="minorBidi" w:hint="eastAsia"/>
                <w:color w:val="000000" w:themeColor="text1"/>
                <w:szCs w:val="22"/>
                <w:bdr w:val="single" w:sz="4" w:space="0" w:color="auto"/>
              </w:rPr>
              <w:t>說明:</w:t>
            </w:r>
          </w:p>
          <w:p w:rsidR="002D7D00" w:rsidRPr="00183EBD" w:rsidRDefault="002D7D00" w:rsidP="00183EBD">
            <w:pPr>
              <w:ind w:left="720"/>
              <w:rPr>
                <w:rFonts w:ascii="標楷體" w:eastAsia="標楷體" w:hAnsi="標楷體" w:cstheme="minorBidi"/>
                <w:i/>
                <w:color w:val="000000" w:themeColor="text1"/>
                <w:szCs w:val="22"/>
              </w:rPr>
            </w:pPr>
            <w:r w:rsidRPr="00183EBD">
              <w:rPr>
                <w:rFonts w:ascii="標楷體" w:eastAsia="標楷體" w:hAnsi="標楷體" w:cstheme="minorBidi" w:hint="eastAsia"/>
                <w:i/>
                <w:color w:val="000000" w:themeColor="text1"/>
                <w:szCs w:val="22"/>
              </w:rPr>
              <w:t>教師透過行間巡視，了解各組學生的初步討論結果，再藉由教育轉盤，選出兩組學生進行角色扮演，呈現情境結果。</w:t>
            </w:r>
          </w:p>
          <w:p w:rsidR="002D7D00" w:rsidRPr="00183EBD" w:rsidRDefault="002D7D00" w:rsidP="00183EBD">
            <w:pPr>
              <w:numPr>
                <w:ilvl w:val="0"/>
                <w:numId w:val="19"/>
              </w:numPr>
              <w:rPr>
                <w:rFonts w:ascii="標楷體" w:eastAsia="標楷體" w:hAnsi="標楷體" w:cstheme="minorBidi"/>
                <w:color w:val="000000" w:themeColor="text1"/>
                <w:szCs w:val="22"/>
              </w:rPr>
            </w:pPr>
            <w:r w:rsidRPr="00183EBD">
              <w:rPr>
                <w:rFonts w:ascii="標楷體" w:eastAsia="標楷體" w:hAnsi="標楷體" w:cstheme="minorBidi" w:hint="eastAsia"/>
                <w:color w:val="000000" w:themeColor="text1"/>
                <w:szCs w:val="22"/>
              </w:rPr>
              <w:t>教師引導學生一同研讀品德相關經</w:t>
            </w:r>
            <w:r w:rsidRPr="00183EBD">
              <w:rPr>
                <w:rFonts w:ascii="標楷體" w:eastAsia="標楷體" w:hAnsi="標楷體" w:cstheme="minorBidi" w:hint="eastAsia"/>
                <w:color w:val="000000" w:themeColor="text1"/>
                <w:szCs w:val="22"/>
              </w:rPr>
              <w:lastRenderedPageBreak/>
              <w:t>句，經討論後找出支持己方論調的句子，進而對情境兩難議題深入探討。</w:t>
            </w:r>
          </w:p>
          <w:p w:rsidR="002D7D00" w:rsidRPr="00183EBD" w:rsidRDefault="002D7D00" w:rsidP="00183EBD">
            <w:pPr>
              <w:ind w:left="720"/>
              <w:rPr>
                <w:rFonts w:ascii="標楷體" w:eastAsia="標楷體" w:hAnsi="標楷體" w:cstheme="minorBidi"/>
                <w:color w:val="000000" w:themeColor="text1"/>
                <w:szCs w:val="22"/>
              </w:rPr>
            </w:pPr>
          </w:p>
          <w:p w:rsidR="002D7D00" w:rsidRPr="00183EBD" w:rsidRDefault="002D7D00" w:rsidP="00183EBD">
            <w:pPr>
              <w:numPr>
                <w:ilvl w:val="0"/>
                <w:numId w:val="17"/>
              </w:numPr>
              <w:rPr>
                <w:rFonts w:ascii="標楷體" w:eastAsia="標楷體" w:hAnsi="標楷體" w:cstheme="minorBidi"/>
                <w:b/>
                <w:color w:val="000000" w:themeColor="text1"/>
                <w:szCs w:val="22"/>
                <w:shd w:val="pct15" w:color="auto" w:fill="FFFFFF"/>
              </w:rPr>
            </w:pPr>
            <w:r w:rsidRPr="00183EBD">
              <w:rPr>
                <w:rFonts w:ascii="標楷體" w:eastAsia="標楷體" w:hAnsi="標楷體" w:cstheme="minorBidi" w:hint="eastAsia"/>
                <w:b/>
                <w:color w:val="000000" w:themeColor="text1"/>
                <w:szCs w:val="22"/>
                <w:shd w:val="pct15" w:color="auto" w:fill="FFFFFF"/>
              </w:rPr>
              <w:t>綜合活動</w:t>
            </w:r>
          </w:p>
          <w:p w:rsidR="002D7D00" w:rsidRDefault="002D7D00" w:rsidP="002D7D00">
            <w:pPr>
              <w:ind w:left="360"/>
              <w:rPr>
                <w:rFonts w:ascii="標楷體" w:eastAsia="標楷體" w:hAnsi="標楷體" w:cstheme="minorBidi" w:hint="eastAsia"/>
                <w:color w:val="000000" w:themeColor="text1"/>
                <w:szCs w:val="22"/>
              </w:rPr>
            </w:pPr>
            <w:r w:rsidRPr="00183EBD">
              <w:rPr>
                <w:rFonts w:ascii="標楷體" w:eastAsia="標楷體" w:hAnsi="標楷體" w:cstheme="minorBidi" w:hint="eastAsia"/>
                <w:color w:val="000000" w:themeColor="text1"/>
                <w:szCs w:val="22"/>
              </w:rPr>
              <w:t>(1)學生針對課程內容，具體表達道德想法與建議。</w:t>
            </w:r>
          </w:p>
          <w:p w:rsidR="002D7D00" w:rsidRPr="002D7D00" w:rsidRDefault="002D7D00" w:rsidP="002D7D00">
            <w:pPr>
              <w:ind w:left="360"/>
              <w:rPr>
                <w:rFonts w:ascii="標楷體" w:eastAsia="標楷體" w:hAnsi="標楷體" w:cstheme="minorBidi"/>
                <w:color w:val="000000" w:themeColor="text1"/>
                <w:szCs w:val="22"/>
              </w:rPr>
            </w:pPr>
            <w:r w:rsidRPr="00962EC3">
              <w:rPr>
                <w:rFonts w:ascii="標楷體" w:eastAsia="標楷體" w:hAnsi="標楷體" w:cstheme="minorBidi" w:hint="eastAsia"/>
                <w:color w:val="000000" w:themeColor="text1"/>
                <w:szCs w:val="22"/>
              </w:rPr>
              <w:t>(2)教師針對課程內容與學生課堂學習狀況進行總結。</w:t>
            </w:r>
          </w:p>
        </w:tc>
        <w:tc>
          <w:tcPr>
            <w:tcW w:w="708" w:type="dxa"/>
            <w:tcBorders>
              <w:top w:val="single" w:sz="4" w:space="0" w:color="auto"/>
              <w:left w:val="single" w:sz="4" w:space="0" w:color="auto"/>
              <w:bottom w:val="single" w:sz="4" w:space="0" w:color="auto"/>
              <w:right w:val="single" w:sz="4" w:space="0" w:color="auto"/>
            </w:tcBorders>
          </w:tcPr>
          <w:p w:rsidR="002D7D00" w:rsidRPr="00183EBD" w:rsidRDefault="002D7D00" w:rsidP="00183EBD">
            <w:pPr>
              <w:rPr>
                <w:rFonts w:ascii="標楷體" w:eastAsia="標楷體" w:hAnsi="標楷體" w:cstheme="minorBidi"/>
                <w:color w:val="000000" w:themeColor="text1"/>
                <w:szCs w:val="22"/>
              </w:rPr>
            </w:pPr>
          </w:p>
          <w:p w:rsidR="002D7D00" w:rsidRPr="00183EBD" w:rsidRDefault="002D7D00" w:rsidP="00183EBD">
            <w:pPr>
              <w:rPr>
                <w:rFonts w:ascii="標楷體" w:eastAsia="標楷體" w:hAnsi="標楷體" w:cstheme="minorBidi"/>
                <w:color w:val="000000" w:themeColor="text1"/>
                <w:szCs w:val="22"/>
              </w:rPr>
            </w:pPr>
            <w:r w:rsidRPr="00183EBD">
              <w:rPr>
                <w:rFonts w:ascii="標楷體" w:eastAsia="標楷體" w:hAnsi="標楷體" w:cstheme="minorBidi" w:hint="eastAsia"/>
                <w:color w:val="000000" w:themeColor="text1"/>
                <w:szCs w:val="22"/>
              </w:rPr>
              <w:t>2</w:t>
            </w:r>
            <w:r w:rsidRPr="00183EBD">
              <w:rPr>
                <w:rFonts w:ascii="標楷體" w:eastAsia="標楷體" w:hAnsi="標楷體" w:cstheme="minorBidi"/>
                <w:color w:val="000000" w:themeColor="text1"/>
                <w:szCs w:val="22"/>
              </w:rPr>
              <w:t>’</w:t>
            </w:r>
          </w:p>
          <w:p w:rsidR="002D7D00" w:rsidRPr="00183EBD" w:rsidRDefault="002D7D00" w:rsidP="00183EBD">
            <w:pPr>
              <w:rPr>
                <w:rFonts w:ascii="標楷體" w:eastAsia="標楷體" w:hAnsi="標楷體" w:cstheme="minorBidi"/>
                <w:color w:val="000000" w:themeColor="text1"/>
                <w:szCs w:val="22"/>
              </w:rPr>
            </w:pPr>
            <w:r w:rsidRPr="00183EBD">
              <w:rPr>
                <w:rFonts w:ascii="標楷體" w:eastAsia="標楷體" w:hAnsi="標楷體" w:cstheme="minorBidi" w:hint="eastAsia"/>
                <w:color w:val="000000" w:themeColor="text1"/>
                <w:szCs w:val="22"/>
              </w:rPr>
              <w:t>3</w:t>
            </w:r>
            <w:r w:rsidRPr="00183EBD">
              <w:rPr>
                <w:rFonts w:ascii="標楷體" w:eastAsia="標楷體" w:hAnsi="標楷體" w:cstheme="minorBidi"/>
                <w:color w:val="000000" w:themeColor="text1"/>
                <w:szCs w:val="22"/>
              </w:rPr>
              <w:t>’</w:t>
            </w:r>
          </w:p>
          <w:p w:rsidR="002D7D00" w:rsidRPr="00183EBD" w:rsidRDefault="002D7D00" w:rsidP="00183EBD">
            <w:pPr>
              <w:rPr>
                <w:rFonts w:ascii="標楷體" w:eastAsia="標楷體" w:hAnsi="標楷體" w:cstheme="minorBidi"/>
                <w:color w:val="000000" w:themeColor="text1"/>
                <w:szCs w:val="22"/>
              </w:rPr>
            </w:pPr>
          </w:p>
          <w:p w:rsidR="002D7D00" w:rsidRDefault="002D7D00" w:rsidP="00183EBD">
            <w:pPr>
              <w:rPr>
                <w:rFonts w:ascii="標楷體" w:eastAsia="標楷體" w:hAnsi="標楷體" w:cstheme="minorBidi" w:hint="eastAsia"/>
                <w:color w:val="000000" w:themeColor="text1"/>
                <w:szCs w:val="22"/>
              </w:rPr>
            </w:pPr>
          </w:p>
          <w:p w:rsidR="002D7D00" w:rsidRPr="00183EBD" w:rsidRDefault="002D7D00" w:rsidP="00183EBD">
            <w:pPr>
              <w:rPr>
                <w:rFonts w:ascii="標楷體" w:eastAsia="標楷體" w:hAnsi="標楷體" w:cstheme="minorBidi"/>
                <w:color w:val="000000" w:themeColor="text1"/>
                <w:szCs w:val="22"/>
              </w:rPr>
            </w:pPr>
            <w:r w:rsidRPr="00183EBD">
              <w:rPr>
                <w:rFonts w:ascii="標楷體" w:eastAsia="標楷體" w:hAnsi="標楷體" w:cstheme="minorBidi" w:hint="eastAsia"/>
                <w:color w:val="000000" w:themeColor="text1"/>
                <w:szCs w:val="22"/>
              </w:rPr>
              <w:t>2</w:t>
            </w:r>
            <w:r w:rsidRPr="00183EBD">
              <w:rPr>
                <w:rFonts w:ascii="標楷體" w:eastAsia="標楷體" w:hAnsi="標楷體" w:cstheme="minorBidi"/>
                <w:color w:val="000000" w:themeColor="text1"/>
                <w:szCs w:val="22"/>
              </w:rPr>
              <w:t>’</w:t>
            </w:r>
          </w:p>
          <w:p w:rsidR="002D7D00" w:rsidRPr="00183EBD" w:rsidRDefault="002D7D00" w:rsidP="00183EBD">
            <w:pPr>
              <w:rPr>
                <w:rFonts w:ascii="標楷體" w:eastAsia="標楷體" w:hAnsi="標楷體" w:cstheme="minorBidi"/>
                <w:color w:val="000000" w:themeColor="text1"/>
                <w:szCs w:val="22"/>
              </w:rPr>
            </w:pPr>
            <w:r w:rsidRPr="00183EBD">
              <w:rPr>
                <w:rFonts w:ascii="標楷體" w:eastAsia="標楷體" w:hAnsi="標楷體" w:cstheme="minorBidi" w:hint="eastAsia"/>
                <w:color w:val="000000" w:themeColor="text1"/>
                <w:szCs w:val="22"/>
              </w:rPr>
              <w:t>1</w:t>
            </w:r>
            <w:r w:rsidRPr="00183EBD">
              <w:rPr>
                <w:rFonts w:ascii="標楷體" w:eastAsia="標楷體" w:hAnsi="標楷體" w:cstheme="minorBidi"/>
                <w:color w:val="000000" w:themeColor="text1"/>
                <w:szCs w:val="22"/>
              </w:rPr>
              <w:t>’</w:t>
            </w:r>
          </w:p>
          <w:p w:rsidR="002D7D00" w:rsidRPr="00183EBD" w:rsidRDefault="002D7D00" w:rsidP="00183EBD">
            <w:pPr>
              <w:rPr>
                <w:rFonts w:ascii="標楷體" w:eastAsia="標楷體" w:hAnsi="標楷體" w:cstheme="minorBidi"/>
                <w:color w:val="000000" w:themeColor="text1"/>
                <w:szCs w:val="22"/>
              </w:rPr>
            </w:pPr>
          </w:p>
          <w:p w:rsidR="002D7D00" w:rsidRPr="00183EBD" w:rsidRDefault="002D7D00" w:rsidP="00183EBD">
            <w:pPr>
              <w:rPr>
                <w:rFonts w:ascii="標楷體" w:eastAsia="標楷體" w:hAnsi="標楷體" w:cstheme="minorBidi"/>
                <w:color w:val="000000" w:themeColor="text1"/>
                <w:szCs w:val="22"/>
              </w:rPr>
            </w:pPr>
          </w:p>
          <w:p w:rsidR="002D7D00" w:rsidRDefault="002D7D00" w:rsidP="00183EBD">
            <w:pPr>
              <w:rPr>
                <w:rFonts w:ascii="標楷體" w:eastAsia="標楷體" w:hAnsi="標楷體" w:cstheme="minorBidi" w:hint="eastAsia"/>
                <w:color w:val="000000" w:themeColor="text1"/>
                <w:szCs w:val="22"/>
              </w:rPr>
            </w:pPr>
          </w:p>
          <w:p w:rsidR="002D7D00" w:rsidRPr="00183EBD" w:rsidRDefault="002D7D00" w:rsidP="00183EBD">
            <w:pPr>
              <w:rPr>
                <w:rFonts w:ascii="標楷體" w:eastAsia="標楷體" w:hAnsi="標楷體" w:cstheme="minorBidi"/>
                <w:color w:val="000000" w:themeColor="text1"/>
                <w:szCs w:val="22"/>
              </w:rPr>
            </w:pPr>
            <w:r w:rsidRPr="00183EBD">
              <w:rPr>
                <w:rFonts w:ascii="標楷體" w:eastAsia="標楷體" w:hAnsi="標楷體" w:cstheme="minorBidi" w:hint="eastAsia"/>
                <w:color w:val="000000" w:themeColor="text1"/>
                <w:szCs w:val="22"/>
              </w:rPr>
              <w:t>5</w:t>
            </w:r>
            <w:r w:rsidRPr="00183EBD">
              <w:rPr>
                <w:rFonts w:ascii="標楷體" w:eastAsia="標楷體" w:hAnsi="標楷體" w:cstheme="minorBidi"/>
                <w:color w:val="000000" w:themeColor="text1"/>
                <w:szCs w:val="22"/>
              </w:rPr>
              <w:t>’</w:t>
            </w:r>
          </w:p>
          <w:p w:rsidR="002D7D00" w:rsidRPr="00183EBD" w:rsidRDefault="002D7D00" w:rsidP="00183EBD">
            <w:pPr>
              <w:rPr>
                <w:rFonts w:ascii="標楷體" w:eastAsia="標楷體" w:hAnsi="標楷體" w:cstheme="minorBidi"/>
                <w:color w:val="000000" w:themeColor="text1"/>
                <w:szCs w:val="22"/>
              </w:rPr>
            </w:pPr>
          </w:p>
          <w:p w:rsidR="002D7D00" w:rsidRPr="00183EBD" w:rsidRDefault="002D7D00" w:rsidP="00183EBD">
            <w:pPr>
              <w:rPr>
                <w:rFonts w:ascii="標楷體" w:eastAsia="標楷體" w:hAnsi="標楷體" w:cstheme="minorBidi"/>
                <w:color w:val="000000" w:themeColor="text1"/>
                <w:szCs w:val="22"/>
              </w:rPr>
            </w:pPr>
          </w:p>
          <w:p w:rsidR="002D7D00" w:rsidRPr="00183EBD" w:rsidRDefault="002D7D00" w:rsidP="00183EBD">
            <w:pPr>
              <w:rPr>
                <w:rFonts w:ascii="標楷體" w:eastAsia="標楷體" w:hAnsi="標楷體" w:cstheme="minorBidi"/>
                <w:color w:val="000000" w:themeColor="text1"/>
                <w:szCs w:val="22"/>
              </w:rPr>
            </w:pPr>
          </w:p>
          <w:p w:rsidR="002D7D00" w:rsidRPr="00183EBD" w:rsidRDefault="002D7D00" w:rsidP="00183EBD">
            <w:pPr>
              <w:rPr>
                <w:rFonts w:ascii="標楷體" w:eastAsia="標楷體" w:hAnsi="標楷體" w:cstheme="minorBidi"/>
                <w:color w:val="000000" w:themeColor="text1"/>
                <w:szCs w:val="22"/>
              </w:rPr>
            </w:pPr>
          </w:p>
          <w:p w:rsidR="002D7D00" w:rsidRPr="00183EBD" w:rsidRDefault="002D7D00" w:rsidP="00183EBD">
            <w:pPr>
              <w:rPr>
                <w:rFonts w:ascii="標楷體" w:eastAsia="標楷體" w:hAnsi="標楷體" w:cstheme="minorBidi"/>
                <w:color w:val="000000" w:themeColor="text1"/>
                <w:szCs w:val="22"/>
              </w:rPr>
            </w:pPr>
          </w:p>
          <w:p w:rsidR="002D7D00" w:rsidRPr="00183EBD" w:rsidRDefault="002D7D00" w:rsidP="00183EBD">
            <w:pPr>
              <w:rPr>
                <w:rFonts w:ascii="標楷體" w:eastAsia="標楷體" w:hAnsi="標楷體" w:cstheme="minorBidi"/>
                <w:color w:val="000000" w:themeColor="text1"/>
                <w:szCs w:val="22"/>
              </w:rPr>
            </w:pPr>
          </w:p>
          <w:p w:rsidR="002D7D00" w:rsidRPr="00183EBD" w:rsidRDefault="002D7D00" w:rsidP="00183EBD">
            <w:pPr>
              <w:rPr>
                <w:rFonts w:ascii="標楷體" w:eastAsia="標楷體" w:hAnsi="標楷體" w:cstheme="minorBidi"/>
                <w:color w:val="000000" w:themeColor="text1"/>
                <w:szCs w:val="22"/>
              </w:rPr>
            </w:pPr>
          </w:p>
          <w:p w:rsidR="002D7D00" w:rsidRPr="00183EBD" w:rsidRDefault="002D7D00" w:rsidP="00183EBD">
            <w:pPr>
              <w:rPr>
                <w:rFonts w:ascii="標楷體" w:eastAsia="標楷體" w:hAnsi="標楷體" w:cstheme="minorBidi"/>
                <w:color w:val="000000" w:themeColor="text1"/>
                <w:szCs w:val="22"/>
              </w:rPr>
            </w:pPr>
          </w:p>
          <w:p w:rsidR="002D7D00" w:rsidRPr="00183EBD" w:rsidRDefault="002D7D00" w:rsidP="00183EBD">
            <w:pPr>
              <w:rPr>
                <w:rFonts w:ascii="標楷體" w:eastAsia="標楷體" w:hAnsi="標楷體" w:cstheme="minorBidi"/>
                <w:color w:val="000000" w:themeColor="text1"/>
                <w:szCs w:val="22"/>
              </w:rPr>
            </w:pPr>
          </w:p>
          <w:p w:rsidR="002D7D00" w:rsidRPr="00183EBD" w:rsidRDefault="002D7D00" w:rsidP="00183EBD">
            <w:pPr>
              <w:rPr>
                <w:rFonts w:ascii="標楷體" w:eastAsia="標楷體" w:hAnsi="標楷體" w:cstheme="minorBidi"/>
                <w:color w:val="000000" w:themeColor="text1"/>
                <w:szCs w:val="22"/>
              </w:rPr>
            </w:pPr>
          </w:p>
          <w:p w:rsidR="002D7D00" w:rsidRPr="00183EBD" w:rsidRDefault="002D7D00" w:rsidP="00183EBD">
            <w:pPr>
              <w:rPr>
                <w:rFonts w:ascii="標楷體" w:eastAsia="標楷體" w:hAnsi="標楷體" w:cstheme="minorBidi"/>
                <w:color w:val="000000" w:themeColor="text1"/>
                <w:szCs w:val="22"/>
              </w:rPr>
            </w:pPr>
          </w:p>
          <w:p w:rsidR="002D7D00" w:rsidRPr="00183EBD" w:rsidRDefault="002D7D00" w:rsidP="00183EBD">
            <w:pPr>
              <w:rPr>
                <w:rFonts w:ascii="標楷體" w:eastAsia="標楷體" w:hAnsi="標楷體" w:cstheme="minorBidi"/>
                <w:color w:val="000000" w:themeColor="text1"/>
                <w:szCs w:val="22"/>
              </w:rPr>
            </w:pPr>
          </w:p>
          <w:p w:rsidR="002D7D00" w:rsidRPr="00183EBD" w:rsidRDefault="002D7D00" w:rsidP="00183EBD">
            <w:pPr>
              <w:rPr>
                <w:rFonts w:ascii="標楷體" w:eastAsia="標楷體" w:hAnsi="標楷體" w:cstheme="minorBidi"/>
                <w:color w:val="000000" w:themeColor="text1"/>
                <w:szCs w:val="22"/>
              </w:rPr>
            </w:pPr>
          </w:p>
          <w:p w:rsidR="002D7D00" w:rsidRPr="00183EBD" w:rsidRDefault="002D7D00" w:rsidP="00183EBD">
            <w:pPr>
              <w:rPr>
                <w:rFonts w:ascii="標楷體" w:eastAsia="標楷體" w:hAnsi="標楷體" w:cstheme="minorBidi"/>
                <w:color w:val="000000" w:themeColor="text1"/>
                <w:szCs w:val="22"/>
              </w:rPr>
            </w:pPr>
          </w:p>
          <w:p w:rsidR="002D7D00" w:rsidRPr="00183EBD" w:rsidRDefault="002D7D00" w:rsidP="00183EBD">
            <w:pPr>
              <w:rPr>
                <w:rFonts w:ascii="標楷體" w:eastAsia="標楷體" w:hAnsi="標楷體" w:cstheme="minorBidi"/>
                <w:color w:val="000000" w:themeColor="text1"/>
                <w:szCs w:val="22"/>
              </w:rPr>
            </w:pPr>
          </w:p>
          <w:p w:rsidR="002D7D00" w:rsidRPr="00183EBD" w:rsidRDefault="002D7D00" w:rsidP="00183EBD">
            <w:pPr>
              <w:rPr>
                <w:rFonts w:ascii="標楷體" w:eastAsia="標楷體" w:hAnsi="標楷體" w:cstheme="minorBidi"/>
                <w:color w:val="000000" w:themeColor="text1"/>
                <w:szCs w:val="22"/>
              </w:rPr>
            </w:pPr>
          </w:p>
          <w:p w:rsidR="002D7D00" w:rsidRPr="00183EBD" w:rsidRDefault="002D7D00" w:rsidP="00183EBD">
            <w:pPr>
              <w:rPr>
                <w:rFonts w:ascii="標楷體" w:eastAsia="標楷體" w:hAnsi="標楷體" w:cstheme="minorBidi"/>
                <w:color w:val="000000" w:themeColor="text1"/>
                <w:szCs w:val="22"/>
              </w:rPr>
            </w:pPr>
          </w:p>
          <w:p w:rsidR="002D7D00" w:rsidRPr="00183EBD" w:rsidRDefault="002D7D00" w:rsidP="00183EBD">
            <w:pPr>
              <w:rPr>
                <w:rFonts w:ascii="標楷體" w:eastAsia="標楷體" w:hAnsi="標楷體" w:cstheme="minorBidi"/>
                <w:color w:val="000000" w:themeColor="text1"/>
                <w:szCs w:val="22"/>
              </w:rPr>
            </w:pPr>
          </w:p>
          <w:p w:rsidR="002D7D00" w:rsidRPr="00183EBD" w:rsidRDefault="002D7D00" w:rsidP="00183EBD">
            <w:pPr>
              <w:rPr>
                <w:rFonts w:ascii="標楷體" w:eastAsia="標楷體" w:hAnsi="標楷體" w:cstheme="minorBidi"/>
                <w:color w:val="000000" w:themeColor="text1"/>
                <w:szCs w:val="22"/>
              </w:rPr>
            </w:pPr>
          </w:p>
          <w:p w:rsidR="002D7D00" w:rsidRPr="00183EBD" w:rsidRDefault="002D7D00" w:rsidP="00183EBD">
            <w:pPr>
              <w:rPr>
                <w:rFonts w:ascii="標楷體" w:eastAsia="標楷體" w:hAnsi="標楷體" w:cstheme="minorBidi"/>
                <w:color w:val="000000" w:themeColor="text1"/>
                <w:szCs w:val="22"/>
              </w:rPr>
            </w:pPr>
          </w:p>
          <w:p w:rsidR="002D7D00" w:rsidRPr="00183EBD" w:rsidRDefault="002D7D00" w:rsidP="00183EBD">
            <w:pPr>
              <w:rPr>
                <w:rFonts w:ascii="標楷體" w:eastAsia="標楷體" w:hAnsi="標楷體" w:cstheme="minorBidi"/>
                <w:color w:val="000000" w:themeColor="text1"/>
                <w:szCs w:val="22"/>
              </w:rPr>
            </w:pPr>
          </w:p>
          <w:p w:rsidR="002D7D00" w:rsidRPr="00183EBD" w:rsidRDefault="002D7D00" w:rsidP="00183EBD">
            <w:pPr>
              <w:rPr>
                <w:rFonts w:ascii="標楷體" w:eastAsia="標楷體" w:hAnsi="標楷體" w:cstheme="minorBidi"/>
                <w:color w:val="000000" w:themeColor="text1"/>
                <w:szCs w:val="22"/>
              </w:rPr>
            </w:pPr>
          </w:p>
          <w:p w:rsidR="002D7D00" w:rsidRPr="00183EBD" w:rsidRDefault="002D7D00" w:rsidP="00183EBD">
            <w:pPr>
              <w:rPr>
                <w:rFonts w:ascii="標楷體" w:eastAsia="標楷體" w:hAnsi="標楷體" w:cstheme="minorBidi"/>
                <w:color w:val="000000" w:themeColor="text1"/>
                <w:szCs w:val="22"/>
              </w:rPr>
            </w:pPr>
          </w:p>
          <w:p w:rsidR="002D7D00" w:rsidRPr="00183EBD" w:rsidRDefault="002D7D00" w:rsidP="00183EBD">
            <w:pPr>
              <w:rPr>
                <w:rFonts w:ascii="標楷體" w:eastAsia="標楷體" w:hAnsi="標楷體" w:cstheme="minorBidi"/>
                <w:color w:val="000000" w:themeColor="text1"/>
                <w:szCs w:val="22"/>
              </w:rPr>
            </w:pPr>
          </w:p>
          <w:p w:rsidR="002D7D00" w:rsidRDefault="002D7D00" w:rsidP="00183EBD">
            <w:pPr>
              <w:rPr>
                <w:rFonts w:ascii="標楷體" w:eastAsia="標楷體" w:hAnsi="標楷體" w:cstheme="minorBidi" w:hint="eastAsia"/>
                <w:color w:val="000000" w:themeColor="text1"/>
                <w:szCs w:val="22"/>
              </w:rPr>
            </w:pPr>
          </w:p>
          <w:p w:rsidR="002D7D00" w:rsidRDefault="002D7D00" w:rsidP="00183EBD">
            <w:pPr>
              <w:rPr>
                <w:rFonts w:ascii="標楷體" w:eastAsia="標楷體" w:hAnsi="標楷體" w:cstheme="minorBidi" w:hint="eastAsia"/>
                <w:color w:val="000000" w:themeColor="text1"/>
                <w:szCs w:val="22"/>
              </w:rPr>
            </w:pPr>
          </w:p>
          <w:p w:rsidR="002D7D00" w:rsidRDefault="002D7D00" w:rsidP="00183EBD">
            <w:pPr>
              <w:rPr>
                <w:rFonts w:ascii="標楷體" w:eastAsia="標楷體" w:hAnsi="標楷體" w:cstheme="minorBidi" w:hint="eastAsia"/>
                <w:color w:val="000000" w:themeColor="text1"/>
                <w:szCs w:val="22"/>
              </w:rPr>
            </w:pPr>
          </w:p>
          <w:p w:rsidR="002D7D00" w:rsidRDefault="002D7D00" w:rsidP="00183EBD">
            <w:pPr>
              <w:rPr>
                <w:rFonts w:ascii="標楷體" w:eastAsia="標楷體" w:hAnsi="標楷體" w:cstheme="minorBidi" w:hint="eastAsia"/>
                <w:color w:val="000000" w:themeColor="text1"/>
                <w:szCs w:val="22"/>
              </w:rPr>
            </w:pPr>
          </w:p>
          <w:p w:rsidR="002D7D00" w:rsidRDefault="002D7D00" w:rsidP="00183EBD">
            <w:pPr>
              <w:rPr>
                <w:rFonts w:ascii="標楷體" w:eastAsia="標楷體" w:hAnsi="標楷體" w:cstheme="minorBidi" w:hint="eastAsia"/>
                <w:color w:val="000000" w:themeColor="text1"/>
                <w:szCs w:val="22"/>
              </w:rPr>
            </w:pPr>
          </w:p>
          <w:p w:rsidR="002D7D00" w:rsidRDefault="002D7D00" w:rsidP="00183EBD">
            <w:pPr>
              <w:rPr>
                <w:rFonts w:ascii="標楷體" w:eastAsia="標楷體" w:hAnsi="標楷體" w:cstheme="minorBidi" w:hint="eastAsia"/>
                <w:color w:val="000000" w:themeColor="text1"/>
                <w:szCs w:val="22"/>
              </w:rPr>
            </w:pPr>
          </w:p>
          <w:p w:rsidR="002D7D00" w:rsidRDefault="002D7D00" w:rsidP="00183EBD">
            <w:pPr>
              <w:rPr>
                <w:rFonts w:ascii="標楷體" w:eastAsia="標楷體" w:hAnsi="標楷體" w:cstheme="minorBidi" w:hint="eastAsia"/>
                <w:color w:val="000000" w:themeColor="text1"/>
                <w:szCs w:val="22"/>
              </w:rPr>
            </w:pPr>
          </w:p>
          <w:p w:rsidR="002D7D00" w:rsidRDefault="002D7D00" w:rsidP="00183EBD">
            <w:pPr>
              <w:rPr>
                <w:rFonts w:ascii="標楷體" w:eastAsia="標楷體" w:hAnsi="標楷體" w:cstheme="minorBidi" w:hint="eastAsia"/>
                <w:color w:val="000000" w:themeColor="text1"/>
                <w:szCs w:val="22"/>
              </w:rPr>
            </w:pPr>
          </w:p>
          <w:p w:rsidR="002D7D00" w:rsidRDefault="002D7D00" w:rsidP="00183EBD">
            <w:pPr>
              <w:rPr>
                <w:rFonts w:ascii="標楷體" w:eastAsia="標楷體" w:hAnsi="標楷體" w:cstheme="minorBidi" w:hint="eastAsia"/>
                <w:color w:val="000000" w:themeColor="text1"/>
                <w:szCs w:val="22"/>
              </w:rPr>
            </w:pPr>
          </w:p>
          <w:p w:rsidR="002D7D00" w:rsidRDefault="002D7D00" w:rsidP="00183EBD">
            <w:pPr>
              <w:rPr>
                <w:rFonts w:ascii="標楷體" w:eastAsia="標楷體" w:hAnsi="標楷體" w:cstheme="minorBidi" w:hint="eastAsia"/>
                <w:color w:val="000000" w:themeColor="text1"/>
                <w:szCs w:val="22"/>
              </w:rPr>
            </w:pPr>
          </w:p>
          <w:p w:rsidR="002D7D00" w:rsidRDefault="002D7D00" w:rsidP="00183EBD">
            <w:pPr>
              <w:rPr>
                <w:rFonts w:ascii="標楷體" w:eastAsia="標楷體" w:hAnsi="標楷體" w:cstheme="minorBidi" w:hint="eastAsia"/>
                <w:color w:val="000000" w:themeColor="text1"/>
                <w:szCs w:val="22"/>
              </w:rPr>
            </w:pPr>
          </w:p>
          <w:p w:rsidR="002D7D00" w:rsidRDefault="002D7D00" w:rsidP="00183EBD">
            <w:pPr>
              <w:rPr>
                <w:rFonts w:ascii="標楷體" w:eastAsia="標楷體" w:hAnsi="標楷體" w:cstheme="minorBidi" w:hint="eastAsia"/>
                <w:color w:val="000000" w:themeColor="text1"/>
                <w:szCs w:val="22"/>
              </w:rPr>
            </w:pPr>
          </w:p>
          <w:p w:rsidR="002D7D00" w:rsidRDefault="002D7D00" w:rsidP="00183EBD">
            <w:pPr>
              <w:rPr>
                <w:rFonts w:ascii="標楷體" w:eastAsia="標楷體" w:hAnsi="標楷體" w:cstheme="minorBidi" w:hint="eastAsia"/>
                <w:color w:val="000000" w:themeColor="text1"/>
                <w:szCs w:val="22"/>
              </w:rPr>
            </w:pPr>
          </w:p>
          <w:p w:rsidR="002D7D00" w:rsidRDefault="002D7D00" w:rsidP="00183EBD">
            <w:pPr>
              <w:rPr>
                <w:rFonts w:ascii="標楷體" w:eastAsia="標楷體" w:hAnsi="標楷體" w:cstheme="minorBidi" w:hint="eastAsia"/>
                <w:color w:val="000000" w:themeColor="text1"/>
                <w:szCs w:val="22"/>
              </w:rPr>
            </w:pPr>
          </w:p>
          <w:p w:rsidR="002D7D00" w:rsidRDefault="002D7D00" w:rsidP="00183EBD">
            <w:pPr>
              <w:rPr>
                <w:rFonts w:ascii="標楷體" w:eastAsia="標楷體" w:hAnsi="標楷體" w:cstheme="minorBidi" w:hint="eastAsia"/>
                <w:color w:val="000000" w:themeColor="text1"/>
                <w:szCs w:val="22"/>
              </w:rPr>
            </w:pPr>
          </w:p>
          <w:p w:rsidR="002D7D00" w:rsidRDefault="002D7D00" w:rsidP="00183EBD">
            <w:pPr>
              <w:rPr>
                <w:rFonts w:ascii="標楷體" w:eastAsia="標楷體" w:hAnsi="標楷體" w:cstheme="minorBidi" w:hint="eastAsia"/>
                <w:color w:val="000000" w:themeColor="text1"/>
                <w:szCs w:val="22"/>
              </w:rPr>
            </w:pPr>
          </w:p>
          <w:p w:rsidR="002D7D00" w:rsidRDefault="002D7D00" w:rsidP="00183EBD">
            <w:pPr>
              <w:rPr>
                <w:rFonts w:ascii="標楷體" w:eastAsia="標楷體" w:hAnsi="標楷體" w:cstheme="minorBidi" w:hint="eastAsia"/>
                <w:color w:val="000000" w:themeColor="text1"/>
                <w:szCs w:val="22"/>
              </w:rPr>
            </w:pPr>
          </w:p>
          <w:p w:rsidR="002D7D00" w:rsidRDefault="002D7D00" w:rsidP="00183EBD">
            <w:pPr>
              <w:rPr>
                <w:rFonts w:ascii="標楷體" w:eastAsia="標楷體" w:hAnsi="標楷體" w:cstheme="minorBidi" w:hint="eastAsia"/>
                <w:color w:val="000000" w:themeColor="text1"/>
                <w:szCs w:val="22"/>
              </w:rPr>
            </w:pPr>
          </w:p>
          <w:p w:rsidR="002D7D00" w:rsidRDefault="002D7D00" w:rsidP="00183EBD">
            <w:pPr>
              <w:rPr>
                <w:rFonts w:ascii="標楷體" w:eastAsia="標楷體" w:hAnsi="標楷體" w:cstheme="minorBidi" w:hint="eastAsia"/>
                <w:color w:val="000000" w:themeColor="text1"/>
                <w:szCs w:val="22"/>
              </w:rPr>
            </w:pPr>
          </w:p>
          <w:p w:rsidR="002D7D00" w:rsidRDefault="002D7D00" w:rsidP="00183EBD">
            <w:pPr>
              <w:rPr>
                <w:rFonts w:ascii="標楷體" w:eastAsia="標楷體" w:hAnsi="標楷體" w:cstheme="minorBidi" w:hint="eastAsia"/>
                <w:color w:val="000000" w:themeColor="text1"/>
                <w:szCs w:val="22"/>
              </w:rPr>
            </w:pPr>
          </w:p>
          <w:p w:rsidR="002D7D00" w:rsidRDefault="002D7D00" w:rsidP="00183EBD">
            <w:pPr>
              <w:rPr>
                <w:rFonts w:ascii="標楷體" w:eastAsia="標楷體" w:hAnsi="標楷體" w:cstheme="minorBidi" w:hint="eastAsia"/>
                <w:color w:val="000000" w:themeColor="text1"/>
                <w:szCs w:val="22"/>
              </w:rPr>
            </w:pPr>
          </w:p>
          <w:p w:rsidR="002D7D00" w:rsidRDefault="002D7D00" w:rsidP="00183EBD">
            <w:pPr>
              <w:rPr>
                <w:rFonts w:ascii="標楷體" w:eastAsia="標楷體" w:hAnsi="標楷體" w:cstheme="minorBidi" w:hint="eastAsia"/>
                <w:color w:val="000000" w:themeColor="text1"/>
                <w:szCs w:val="22"/>
              </w:rPr>
            </w:pPr>
          </w:p>
          <w:p w:rsidR="002D7D00" w:rsidRDefault="002D7D00" w:rsidP="00183EBD">
            <w:pPr>
              <w:rPr>
                <w:rFonts w:ascii="標楷體" w:eastAsia="標楷體" w:hAnsi="標楷體" w:cstheme="minorBidi" w:hint="eastAsia"/>
                <w:color w:val="000000" w:themeColor="text1"/>
                <w:szCs w:val="22"/>
              </w:rPr>
            </w:pPr>
          </w:p>
          <w:p w:rsidR="002D7D00" w:rsidRPr="00183EBD" w:rsidRDefault="002D7D00" w:rsidP="00183EBD">
            <w:pPr>
              <w:rPr>
                <w:rFonts w:ascii="標楷體" w:eastAsia="標楷體" w:hAnsi="標楷體" w:cstheme="minorBidi"/>
                <w:color w:val="000000" w:themeColor="text1"/>
                <w:szCs w:val="22"/>
              </w:rPr>
            </w:pPr>
          </w:p>
          <w:p w:rsidR="002D7D00" w:rsidRPr="00183EBD" w:rsidRDefault="002D7D00" w:rsidP="00183EBD">
            <w:pPr>
              <w:rPr>
                <w:rFonts w:ascii="標楷體" w:eastAsia="標楷體" w:hAnsi="標楷體" w:cstheme="minorBidi"/>
                <w:color w:val="000000" w:themeColor="text1"/>
                <w:szCs w:val="22"/>
              </w:rPr>
            </w:pPr>
            <w:r w:rsidRPr="00183EBD">
              <w:rPr>
                <w:rFonts w:ascii="標楷體" w:eastAsia="標楷體" w:hAnsi="標楷體" w:cstheme="minorBidi" w:hint="eastAsia"/>
                <w:color w:val="000000" w:themeColor="text1"/>
                <w:szCs w:val="22"/>
              </w:rPr>
              <w:t>1</w:t>
            </w:r>
            <w:r w:rsidRPr="00183EBD">
              <w:rPr>
                <w:rFonts w:ascii="標楷體" w:eastAsia="標楷體" w:hAnsi="標楷體" w:cstheme="minorBidi"/>
                <w:color w:val="000000" w:themeColor="text1"/>
                <w:szCs w:val="22"/>
              </w:rPr>
              <w:t>’</w:t>
            </w:r>
          </w:p>
          <w:p w:rsidR="002D7D00" w:rsidRPr="00183EBD" w:rsidRDefault="002D7D00" w:rsidP="00183EBD">
            <w:pPr>
              <w:rPr>
                <w:rFonts w:ascii="標楷體" w:eastAsia="標楷體" w:hAnsi="標楷體" w:cstheme="minorBidi"/>
                <w:color w:val="000000" w:themeColor="text1"/>
                <w:szCs w:val="22"/>
              </w:rPr>
            </w:pPr>
            <w:r w:rsidRPr="00183EBD">
              <w:rPr>
                <w:rFonts w:ascii="標楷體" w:eastAsia="標楷體" w:hAnsi="標楷體" w:cstheme="minorBidi" w:hint="eastAsia"/>
                <w:color w:val="000000" w:themeColor="text1"/>
                <w:szCs w:val="22"/>
              </w:rPr>
              <w:t>5</w:t>
            </w:r>
            <w:r w:rsidRPr="00183EBD">
              <w:rPr>
                <w:rFonts w:ascii="標楷體" w:eastAsia="標楷體" w:hAnsi="標楷體" w:cstheme="minorBidi"/>
                <w:color w:val="000000" w:themeColor="text1"/>
                <w:szCs w:val="22"/>
              </w:rPr>
              <w:t>’</w:t>
            </w:r>
          </w:p>
          <w:p w:rsidR="002D7D00" w:rsidRDefault="002D7D00" w:rsidP="00183EBD">
            <w:pPr>
              <w:rPr>
                <w:rFonts w:ascii="標楷體" w:eastAsia="標楷體" w:hAnsi="標楷體" w:cstheme="minorBidi" w:hint="eastAsia"/>
                <w:color w:val="000000" w:themeColor="text1"/>
                <w:szCs w:val="22"/>
              </w:rPr>
            </w:pPr>
          </w:p>
          <w:p w:rsidR="002D7D00" w:rsidRPr="00183EBD" w:rsidRDefault="002D7D00" w:rsidP="00183EBD">
            <w:pPr>
              <w:rPr>
                <w:rFonts w:ascii="標楷體" w:eastAsia="標楷體" w:hAnsi="標楷體" w:cstheme="minorBidi"/>
                <w:color w:val="000000" w:themeColor="text1"/>
                <w:szCs w:val="22"/>
              </w:rPr>
            </w:pPr>
            <w:r w:rsidRPr="00183EBD">
              <w:rPr>
                <w:rFonts w:ascii="標楷體" w:eastAsia="標楷體" w:hAnsi="標楷體" w:cstheme="minorBidi" w:hint="eastAsia"/>
                <w:color w:val="000000" w:themeColor="text1"/>
                <w:szCs w:val="22"/>
              </w:rPr>
              <w:t>6</w:t>
            </w:r>
            <w:r w:rsidRPr="00183EBD">
              <w:rPr>
                <w:rFonts w:ascii="標楷體" w:eastAsia="標楷體" w:hAnsi="標楷體" w:cstheme="minorBidi"/>
                <w:color w:val="000000" w:themeColor="text1"/>
                <w:szCs w:val="22"/>
              </w:rPr>
              <w:t>’</w:t>
            </w:r>
          </w:p>
          <w:p w:rsidR="002D7D00" w:rsidRPr="00183EBD" w:rsidRDefault="002D7D00" w:rsidP="00183EBD">
            <w:pPr>
              <w:rPr>
                <w:rFonts w:ascii="標楷體" w:eastAsia="標楷體" w:hAnsi="標楷體" w:cstheme="minorBidi"/>
                <w:color w:val="000000" w:themeColor="text1"/>
                <w:szCs w:val="22"/>
              </w:rPr>
            </w:pPr>
          </w:p>
          <w:p w:rsidR="002D7D00" w:rsidRPr="00183EBD" w:rsidRDefault="002D7D00" w:rsidP="00183EBD">
            <w:pPr>
              <w:rPr>
                <w:rFonts w:ascii="標楷體" w:eastAsia="標楷體" w:hAnsi="標楷體" w:cstheme="minorBidi"/>
                <w:color w:val="000000" w:themeColor="text1"/>
                <w:szCs w:val="22"/>
              </w:rPr>
            </w:pPr>
          </w:p>
          <w:p w:rsidR="002D7D00" w:rsidRPr="00183EBD" w:rsidRDefault="002D7D00" w:rsidP="00183EBD">
            <w:pPr>
              <w:rPr>
                <w:rFonts w:ascii="標楷體" w:eastAsia="標楷體" w:hAnsi="標楷體" w:cstheme="minorBidi"/>
                <w:color w:val="000000" w:themeColor="text1"/>
                <w:szCs w:val="22"/>
              </w:rPr>
            </w:pPr>
          </w:p>
          <w:p w:rsidR="002D7D00" w:rsidRDefault="002D7D00" w:rsidP="00183EBD">
            <w:pPr>
              <w:rPr>
                <w:rFonts w:ascii="標楷體" w:eastAsia="標楷體" w:hAnsi="標楷體" w:cstheme="minorBidi" w:hint="eastAsia"/>
                <w:color w:val="000000" w:themeColor="text1"/>
                <w:szCs w:val="22"/>
              </w:rPr>
            </w:pPr>
          </w:p>
          <w:p w:rsidR="002D7D00" w:rsidRDefault="002D7D00" w:rsidP="00183EBD">
            <w:pPr>
              <w:rPr>
                <w:rFonts w:ascii="標楷體" w:eastAsia="標楷體" w:hAnsi="標楷體" w:cstheme="minorBidi" w:hint="eastAsia"/>
                <w:color w:val="000000" w:themeColor="text1"/>
                <w:szCs w:val="22"/>
              </w:rPr>
            </w:pPr>
          </w:p>
          <w:p w:rsidR="002D7D00" w:rsidRDefault="002D7D00" w:rsidP="00183EBD">
            <w:pPr>
              <w:rPr>
                <w:rFonts w:ascii="標楷體" w:eastAsia="標楷體" w:hAnsi="標楷體" w:cstheme="minorBidi" w:hint="eastAsia"/>
                <w:color w:val="000000" w:themeColor="text1"/>
                <w:szCs w:val="22"/>
              </w:rPr>
            </w:pPr>
          </w:p>
          <w:p w:rsidR="002D7D00" w:rsidRPr="00183EBD" w:rsidRDefault="002D7D00" w:rsidP="00183EBD">
            <w:pPr>
              <w:rPr>
                <w:rFonts w:ascii="標楷體" w:eastAsia="標楷體" w:hAnsi="標楷體" w:cstheme="minorBidi"/>
                <w:color w:val="000000" w:themeColor="text1"/>
                <w:szCs w:val="22"/>
              </w:rPr>
            </w:pPr>
            <w:r w:rsidRPr="00183EBD">
              <w:rPr>
                <w:rFonts w:ascii="標楷體" w:eastAsia="標楷體" w:hAnsi="標楷體" w:cstheme="minorBidi" w:hint="eastAsia"/>
                <w:color w:val="000000" w:themeColor="text1"/>
                <w:szCs w:val="22"/>
              </w:rPr>
              <w:t>5</w:t>
            </w:r>
            <w:r w:rsidRPr="00183EBD">
              <w:rPr>
                <w:rFonts w:ascii="標楷體" w:eastAsia="標楷體" w:hAnsi="標楷體" w:cstheme="minorBidi"/>
                <w:color w:val="000000" w:themeColor="text1"/>
                <w:szCs w:val="22"/>
              </w:rPr>
              <w:t>’</w:t>
            </w:r>
          </w:p>
          <w:p w:rsidR="002D7D00" w:rsidRPr="00183EBD" w:rsidRDefault="002D7D00" w:rsidP="00183EBD">
            <w:pPr>
              <w:rPr>
                <w:rFonts w:ascii="標楷體" w:eastAsia="標楷體" w:hAnsi="標楷體" w:cstheme="minorBidi"/>
                <w:color w:val="000000" w:themeColor="text1"/>
                <w:szCs w:val="22"/>
              </w:rPr>
            </w:pPr>
          </w:p>
          <w:p w:rsidR="002D7D00" w:rsidRPr="00183EBD" w:rsidRDefault="002D7D00" w:rsidP="00183EBD">
            <w:pPr>
              <w:rPr>
                <w:rFonts w:ascii="標楷體" w:eastAsia="標楷體" w:hAnsi="標楷體" w:cstheme="minorBidi"/>
                <w:color w:val="000000" w:themeColor="text1"/>
                <w:szCs w:val="22"/>
              </w:rPr>
            </w:pPr>
          </w:p>
          <w:p w:rsidR="002D7D00" w:rsidRPr="00183EBD" w:rsidRDefault="002D7D00" w:rsidP="00183EBD">
            <w:pPr>
              <w:rPr>
                <w:rFonts w:ascii="標楷體" w:eastAsia="標楷體" w:hAnsi="標楷體" w:cstheme="minorBidi"/>
                <w:color w:val="000000" w:themeColor="text1"/>
                <w:szCs w:val="22"/>
              </w:rPr>
            </w:pPr>
          </w:p>
          <w:p w:rsidR="002D7D00" w:rsidRDefault="002D7D00" w:rsidP="00183EBD">
            <w:pPr>
              <w:autoSpaceDE w:val="0"/>
              <w:autoSpaceDN w:val="0"/>
              <w:adjustRightInd w:val="0"/>
              <w:snapToGrid w:val="0"/>
              <w:jc w:val="both"/>
              <w:rPr>
                <w:rFonts w:ascii="標楷體" w:eastAsia="標楷體" w:hAnsi="標楷體" w:cstheme="minorBidi" w:hint="eastAsia"/>
                <w:color w:val="000000" w:themeColor="text1"/>
                <w:szCs w:val="22"/>
              </w:rPr>
            </w:pPr>
          </w:p>
          <w:p w:rsidR="002D7D00" w:rsidRPr="00A612CB" w:rsidRDefault="002D7D00" w:rsidP="00183EBD">
            <w:pPr>
              <w:autoSpaceDE w:val="0"/>
              <w:autoSpaceDN w:val="0"/>
              <w:adjustRightInd w:val="0"/>
              <w:snapToGrid w:val="0"/>
              <w:jc w:val="both"/>
              <w:rPr>
                <w:rFonts w:eastAsia="標楷體" w:hint="eastAsia"/>
                <w:b/>
              </w:rPr>
            </w:pPr>
            <w:r w:rsidRPr="00183EBD">
              <w:rPr>
                <w:rFonts w:ascii="標楷體" w:eastAsia="標楷體" w:hAnsi="標楷體" w:cstheme="minorBidi" w:hint="eastAsia"/>
                <w:color w:val="000000" w:themeColor="text1"/>
                <w:szCs w:val="22"/>
              </w:rPr>
              <w:t>5</w:t>
            </w:r>
            <w:r w:rsidRPr="00183EBD">
              <w:rPr>
                <w:rFonts w:ascii="標楷體" w:eastAsia="標楷體" w:hAnsi="標楷體" w:cstheme="minorBidi"/>
                <w:color w:val="000000" w:themeColor="text1"/>
                <w:szCs w:val="22"/>
              </w:rPr>
              <w:t>’</w:t>
            </w:r>
          </w:p>
        </w:tc>
        <w:tc>
          <w:tcPr>
            <w:tcW w:w="851" w:type="dxa"/>
            <w:tcBorders>
              <w:top w:val="single" w:sz="4" w:space="0" w:color="auto"/>
              <w:left w:val="single" w:sz="4" w:space="0" w:color="auto"/>
              <w:bottom w:val="single" w:sz="4" w:space="0" w:color="auto"/>
              <w:right w:val="single" w:sz="4" w:space="0" w:color="auto"/>
            </w:tcBorders>
          </w:tcPr>
          <w:p w:rsidR="002D7D00" w:rsidRPr="00183EBD" w:rsidRDefault="002D7D00" w:rsidP="00183EBD">
            <w:pPr>
              <w:rPr>
                <w:rFonts w:ascii="標楷體" w:eastAsia="標楷體" w:hAnsi="標楷體" w:cstheme="minorBidi"/>
                <w:color w:val="000000" w:themeColor="text1"/>
                <w:szCs w:val="22"/>
              </w:rPr>
            </w:pPr>
          </w:p>
          <w:p w:rsidR="002D7D00" w:rsidRDefault="002D7D00" w:rsidP="00183EBD">
            <w:pPr>
              <w:rPr>
                <w:rFonts w:ascii="標楷體" w:eastAsia="標楷體" w:hAnsi="標楷體" w:cstheme="minorBidi" w:hint="eastAsia"/>
                <w:color w:val="000000" w:themeColor="text1"/>
                <w:szCs w:val="22"/>
              </w:rPr>
            </w:pPr>
            <w:r w:rsidRPr="00183EBD">
              <w:rPr>
                <w:rFonts w:ascii="標楷體" w:eastAsia="標楷體" w:hAnsi="標楷體" w:cstheme="minorBidi" w:hint="eastAsia"/>
                <w:color w:val="000000" w:themeColor="text1"/>
                <w:szCs w:val="22"/>
              </w:rPr>
              <w:t>口頭</w:t>
            </w:r>
          </w:p>
          <w:p w:rsidR="002D7D00" w:rsidRPr="00183EBD" w:rsidRDefault="002D7D00" w:rsidP="00183EBD">
            <w:pPr>
              <w:rPr>
                <w:rFonts w:ascii="標楷體" w:eastAsia="標楷體" w:hAnsi="標楷體" w:cstheme="minorBidi"/>
                <w:color w:val="000000" w:themeColor="text1"/>
                <w:szCs w:val="22"/>
              </w:rPr>
            </w:pPr>
            <w:r w:rsidRPr="00183EBD">
              <w:rPr>
                <w:rFonts w:ascii="標楷體" w:eastAsia="標楷體" w:hAnsi="標楷體" w:cstheme="minorBidi" w:hint="eastAsia"/>
                <w:color w:val="000000" w:themeColor="text1"/>
                <w:szCs w:val="22"/>
              </w:rPr>
              <w:t>評量</w:t>
            </w:r>
          </w:p>
          <w:p w:rsidR="002D7D00" w:rsidRPr="00183EBD" w:rsidRDefault="002D7D00" w:rsidP="00183EBD">
            <w:pPr>
              <w:rPr>
                <w:rFonts w:ascii="標楷體" w:eastAsia="標楷體" w:hAnsi="標楷體" w:cstheme="minorBidi"/>
                <w:color w:val="000000" w:themeColor="text1"/>
                <w:szCs w:val="22"/>
              </w:rPr>
            </w:pPr>
          </w:p>
          <w:p w:rsidR="002D7D00" w:rsidRPr="00183EBD" w:rsidRDefault="002D7D00" w:rsidP="00183EBD">
            <w:pPr>
              <w:rPr>
                <w:rFonts w:ascii="標楷體" w:eastAsia="標楷體" w:hAnsi="標楷體" w:cstheme="minorBidi"/>
                <w:color w:val="000000" w:themeColor="text1"/>
                <w:szCs w:val="22"/>
              </w:rPr>
            </w:pPr>
          </w:p>
          <w:p w:rsidR="002D7D00" w:rsidRPr="00183EBD" w:rsidRDefault="002D7D00" w:rsidP="00183EBD">
            <w:pPr>
              <w:rPr>
                <w:rFonts w:ascii="標楷體" w:eastAsia="標楷體" w:hAnsi="標楷體" w:cstheme="minorBidi"/>
                <w:color w:val="000000" w:themeColor="text1"/>
                <w:szCs w:val="22"/>
              </w:rPr>
            </w:pPr>
          </w:p>
          <w:p w:rsidR="002D7D00" w:rsidRPr="00183EBD" w:rsidRDefault="002D7D00" w:rsidP="00183EBD">
            <w:pPr>
              <w:rPr>
                <w:rFonts w:ascii="標楷體" w:eastAsia="標楷體" w:hAnsi="標楷體" w:cstheme="minorBidi"/>
                <w:color w:val="000000" w:themeColor="text1"/>
                <w:szCs w:val="22"/>
              </w:rPr>
            </w:pPr>
          </w:p>
          <w:p w:rsidR="002D7D00" w:rsidRPr="00183EBD" w:rsidRDefault="002D7D00" w:rsidP="00183EBD">
            <w:pPr>
              <w:rPr>
                <w:rFonts w:ascii="標楷體" w:eastAsia="標楷體" w:hAnsi="標楷體" w:cstheme="minorBidi"/>
                <w:color w:val="000000" w:themeColor="text1"/>
                <w:szCs w:val="22"/>
              </w:rPr>
            </w:pPr>
          </w:p>
          <w:p w:rsidR="002D7D00" w:rsidRPr="00183EBD" w:rsidRDefault="002D7D00" w:rsidP="00183EBD">
            <w:pPr>
              <w:rPr>
                <w:rFonts w:ascii="標楷體" w:eastAsia="標楷體" w:hAnsi="標楷體" w:cstheme="minorBidi"/>
                <w:color w:val="000000" w:themeColor="text1"/>
                <w:szCs w:val="22"/>
              </w:rPr>
            </w:pPr>
          </w:p>
          <w:p w:rsidR="002D7D00" w:rsidRPr="00183EBD" w:rsidRDefault="002D7D00" w:rsidP="00183EBD">
            <w:pPr>
              <w:rPr>
                <w:rFonts w:ascii="標楷體" w:eastAsia="標楷體" w:hAnsi="標楷體" w:cstheme="minorBidi"/>
                <w:color w:val="000000" w:themeColor="text1"/>
                <w:szCs w:val="22"/>
              </w:rPr>
            </w:pPr>
          </w:p>
          <w:p w:rsidR="002D7D00" w:rsidRPr="00183EBD" w:rsidRDefault="002D7D00" w:rsidP="00183EBD">
            <w:pPr>
              <w:rPr>
                <w:rFonts w:ascii="標楷體" w:eastAsia="標楷體" w:hAnsi="標楷體" w:cstheme="minorBidi"/>
                <w:color w:val="000000" w:themeColor="text1"/>
                <w:szCs w:val="22"/>
              </w:rPr>
            </w:pPr>
          </w:p>
          <w:p w:rsidR="002D7D00" w:rsidRPr="00183EBD" w:rsidRDefault="002D7D00" w:rsidP="00183EBD">
            <w:pPr>
              <w:rPr>
                <w:rFonts w:ascii="標楷體" w:eastAsia="標楷體" w:hAnsi="標楷體" w:cstheme="minorBidi"/>
                <w:color w:val="000000" w:themeColor="text1"/>
                <w:szCs w:val="22"/>
              </w:rPr>
            </w:pPr>
          </w:p>
          <w:p w:rsidR="002D7D00" w:rsidRPr="00183EBD" w:rsidRDefault="002D7D00" w:rsidP="00183EBD">
            <w:pPr>
              <w:rPr>
                <w:rFonts w:ascii="標楷體" w:eastAsia="標楷體" w:hAnsi="標楷體" w:cstheme="minorBidi"/>
                <w:color w:val="000000" w:themeColor="text1"/>
                <w:szCs w:val="22"/>
              </w:rPr>
            </w:pPr>
          </w:p>
          <w:p w:rsidR="002D7D00" w:rsidRPr="00183EBD" w:rsidRDefault="002D7D00" w:rsidP="00183EBD">
            <w:pPr>
              <w:rPr>
                <w:rFonts w:ascii="標楷體" w:eastAsia="標楷體" w:hAnsi="標楷體" w:cstheme="minorBidi"/>
                <w:color w:val="000000" w:themeColor="text1"/>
                <w:szCs w:val="22"/>
              </w:rPr>
            </w:pPr>
          </w:p>
          <w:p w:rsidR="002D7D00" w:rsidRPr="00183EBD" w:rsidRDefault="002D7D00" w:rsidP="00183EBD">
            <w:pPr>
              <w:rPr>
                <w:rFonts w:ascii="標楷體" w:eastAsia="標楷體" w:hAnsi="標楷體" w:cstheme="minorBidi"/>
                <w:color w:val="000000" w:themeColor="text1"/>
                <w:szCs w:val="22"/>
              </w:rPr>
            </w:pPr>
          </w:p>
          <w:p w:rsidR="002D7D00" w:rsidRPr="00183EBD" w:rsidRDefault="002D7D00" w:rsidP="00183EBD">
            <w:pPr>
              <w:rPr>
                <w:rFonts w:ascii="標楷體" w:eastAsia="標楷體" w:hAnsi="標楷體" w:cstheme="minorBidi"/>
                <w:color w:val="000000" w:themeColor="text1"/>
                <w:szCs w:val="22"/>
              </w:rPr>
            </w:pPr>
          </w:p>
          <w:p w:rsidR="002D7D00" w:rsidRPr="00183EBD" w:rsidRDefault="002D7D00" w:rsidP="00183EBD">
            <w:pPr>
              <w:rPr>
                <w:rFonts w:ascii="標楷體" w:eastAsia="標楷體" w:hAnsi="標楷體" w:cstheme="minorBidi"/>
                <w:color w:val="000000" w:themeColor="text1"/>
                <w:szCs w:val="22"/>
              </w:rPr>
            </w:pPr>
          </w:p>
          <w:p w:rsidR="002D7D00" w:rsidRPr="00183EBD" w:rsidRDefault="002D7D00" w:rsidP="00183EBD">
            <w:pPr>
              <w:rPr>
                <w:rFonts w:ascii="標楷體" w:eastAsia="標楷體" w:hAnsi="標楷體" w:cstheme="minorBidi"/>
                <w:color w:val="000000" w:themeColor="text1"/>
                <w:szCs w:val="22"/>
              </w:rPr>
            </w:pPr>
          </w:p>
          <w:p w:rsidR="002D7D00" w:rsidRPr="00183EBD" w:rsidRDefault="002D7D00" w:rsidP="00183EBD">
            <w:pPr>
              <w:rPr>
                <w:rFonts w:ascii="標楷體" w:eastAsia="標楷體" w:hAnsi="標楷體" w:cstheme="minorBidi"/>
                <w:color w:val="000000" w:themeColor="text1"/>
                <w:szCs w:val="22"/>
              </w:rPr>
            </w:pPr>
          </w:p>
          <w:p w:rsidR="002D7D00" w:rsidRPr="00183EBD" w:rsidRDefault="002D7D00" w:rsidP="00183EBD">
            <w:pPr>
              <w:rPr>
                <w:rFonts w:ascii="標楷體" w:eastAsia="標楷體" w:hAnsi="標楷體" w:cstheme="minorBidi"/>
                <w:color w:val="000000" w:themeColor="text1"/>
                <w:szCs w:val="22"/>
              </w:rPr>
            </w:pPr>
          </w:p>
          <w:p w:rsidR="002D7D00" w:rsidRPr="00183EBD" w:rsidRDefault="002D7D00" w:rsidP="00183EBD">
            <w:pPr>
              <w:rPr>
                <w:rFonts w:ascii="標楷體" w:eastAsia="標楷體" w:hAnsi="標楷體" w:cstheme="minorBidi"/>
                <w:color w:val="000000" w:themeColor="text1"/>
                <w:szCs w:val="22"/>
              </w:rPr>
            </w:pPr>
          </w:p>
          <w:p w:rsidR="002D7D00" w:rsidRPr="00183EBD" w:rsidRDefault="002D7D00" w:rsidP="00183EBD">
            <w:pPr>
              <w:rPr>
                <w:rFonts w:ascii="標楷體" w:eastAsia="標楷體" w:hAnsi="標楷體" w:cstheme="minorBidi"/>
                <w:color w:val="000000" w:themeColor="text1"/>
                <w:szCs w:val="22"/>
              </w:rPr>
            </w:pPr>
          </w:p>
          <w:p w:rsidR="002D7D00" w:rsidRPr="00183EBD" w:rsidRDefault="002D7D00" w:rsidP="00183EBD">
            <w:pPr>
              <w:rPr>
                <w:rFonts w:ascii="標楷體" w:eastAsia="標楷體" w:hAnsi="標楷體" w:cstheme="minorBidi"/>
                <w:color w:val="000000" w:themeColor="text1"/>
                <w:szCs w:val="22"/>
              </w:rPr>
            </w:pPr>
          </w:p>
          <w:p w:rsidR="002D7D00" w:rsidRPr="00183EBD" w:rsidRDefault="002D7D00" w:rsidP="00183EBD">
            <w:pPr>
              <w:rPr>
                <w:rFonts w:ascii="標楷體" w:eastAsia="標楷體" w:hAnsi="標楷體" w:cstheme="minorBidi"/>
                <w:color w:val="000000" w:themeColor="text1"/>
                <w:szCs w:val="22"/>
              </w:rPr>
            </w:pPr>
          </w:p>
          <w:p w:rsidR="002D7D00" w:rsidRPr="00183EBD" w:rsidRDefault="002D7D00" w:rsidP="00183EBD">
            <w:pPr>
              <w:rPr>
                <w:rFonts w:ascii="標楷體" w:eastAsia="標楷體" w:hAnsi="標楷體" w:cstheme="minorBidi"/>
                <w:color w:val="000000" w:themeColor="text1"/>
                <w:szCs w:val="22"/>
              </w:rPr>
            </w:pPr>
          </w:p>
          <w:p w:rsidR="002D7D00" w:rsidRPr="00183EBD" w:rsidRDefault="002D7D00" w:rsidP="00183EBD">
            <w:pPr>
              <w:rPr>
                <w:rFonts w:ascii="標楷體" w:eastAsia="標楷體" w:hAnsi="標楷體" w:cstheme="minorBidi"/>
                <w:color w:val="000000" w:themeColor="text1"/>
                <w:szCs w:val="22"/>
              </w:rPr>
            </w:pPr>
          </w:p>
          <w:p w:rsidR="002D7D00" w:rsidRPr="00183EBD" w:rsidRDefault="002D7D00" w:rsidP="00183EBD">
            <w:pPr>
              <w:rPr>
                <w:rFonts w:ascii="標楷體" w:eastAsia="標楷體" w:hAnsi="標楷體" w:cstheme="minorBidi"/>
                <w:color w:val="000000" w:themeColor="text1"/>
                <w:szCs w:val="22"/>
              </w:rPr>
            </w:pPr>
          </w:p>
          <w:p w:rsidR="002D7D00" w:rsidRPr="00183EBD" w:rsidRDefault="002D7D00" w:rsidP="00183EBD">
            <w:pPr>
              <w:rPr>
                <w:rFonts w:ascii="標楷體" w:eastAsia="標楷體" w:hAnsi="標楷體" w:cstheme="minorBidi"/>
                <w:color w:val="000000" w:themeColor="text1"/>
                <w:szCs w:val="22"/>
              </w:rPr>
            </w:pPr>
          </w:p>
          <w:p w:rsidR="002D7D00" w:rsidRPr="00183EBD" w:rsidRDefault="002D7D00" w:rsidP="00183EBD">
            <w:pPr>
              <w:rPr>
                <w:rFonts w:ascii="標楷體" w:eastAsia="標楷體" w:hAnsi="標楷體" w:cstheme="minorBidi"/>
                <w:color w:val="000000" w:themeColor="text1"/>
                <w:szCs w:val="22"/>
              </w:rPr>
            </w:pPr>
          </w:p>
          <w:p w:rsidR="002D7D00" w:rsidRPr="00183EBD" w:rsidRDefault="002D7D00" w:rsidP="00183EBD">
            <w:pPr>
              <w:rPr>
                <w:rFonts w:ascii="標楷體" w:eastAsia="標楷體" w:hAnsi="標楷體" w:cstheme="minorBidi"/>
                <w:color w:val="000000" w:themeColor="text1"/>
                <w:szCs w:val="22"/>
              </w:rPr>
            </w:pPr>
          </w:p>
          <w:p w:rsidR="002D7D00" w:rsidRPr="00183EBD" w:rsidRDefault="002D7D00" w:rsidP="00183EBD">
            <w:pPr>
              <w:rPr>
                <w:rFonts w:ascii="標楷體" w:eastAsia="標楷體" w:hAnsi="標楷體" w:cstheme="minorBidi"/>
                <w:color w:val="000000" w:themeColor="text1"/>
                <w:szCs w:val="22"/>
              </w:rPr>
            </w:pPr>
          </w:p>
          <w:p w:rsidR="002D7D00" w:rsidRPr="00183EBD" w:rsidRDefault="002D7D00" w:rsidP="00183EBD">
            <w:pPr>
              <w:rPr>
                <w:rFonts w:ascii="標楷體" w:eastAsia="標楷體" w:hAnsi="標楷體" w:cstheme="minorBidi"/>
                <w:color w:val="000000" w:themeColor="text1"/>
                <w:szCs w:val="22"/>
              </w:rPr>
            </w:pPr>
          </w:p>
          <w:p w:rsidR="002D7D00" w:rsidRPr="00183EBD" w:rsidRDefault="002D7D00" w:rsidP="00183EBD">
            <w:pPr>
              <w:rPr>
                <w:rFonts w:ascii="標楷體" w:eastAsia="標楷體" w:hAnsi="標楷體" w:cstheme="minorBidi"/>
                <w:color w:val="000000" w:themeColor="text1"/>
                <w:szCs w:val="22"/>
              </w:rPr>
            </w:pPr>
          </w:p>
          <w:p w:rsidR="002D7D00" w:rsidRPr="00183EBD" w:rsidRDefault="002D7D00" w:rsidP="00183EBD">
            <w:pPr>
              <w:rPr>
                <w:rFonts w:ascii="標楷體" w:eastAsia="標楷體" w:hAnsi="標楷體" w:cstheme="minorBidi"/>
                <w:color w:val="000000" w:themeColor="text1"/>
                <w:szCs w:val="22"/>
              </w:rPr>
            </w:pPr>
          </w:p>
          <w:p w:rsidR="002D7D00" w:rsidRPr="00183EBD" w:rsidRDefault="002D7D00" w:rsidP="00183EBD">
            <w:pPr>
              <w:rPr>
                <w:rFonts w:ascii="標楷體" w:eastAsia="標楷體" w:hAnsi="標楷體" w:cstheme="minorBidi"/>
                <w:color w:val="000000" w:themeColor="text1"/>
                <w:szCs w:val="22"/>
              </w:rPr>
            </w:pPr>
          </w:p>
          <w:p w:rsidR="002D7D00" w:rsidRPr="00183EBD" w:rsidRDefault="002D7D00" w:rsidP="00183EBD">
            <w:pPr>
              <w:rPr>
                <w:rFonts w:ascii="標楷體" w:eastAsia="標楷體" w:hAnsi="標楷體" w:cstheme="minorBidi"/>
                <w:color w:val="000000" w:themeColor="text1"/>
                <w:szCs w:val="22"/>
              </w:rPr>
            </w:pPr>
          </w:p>
          <w:p w:rsidR="002D7D00" w:rsidRDefault="002D7D00" w:rsidP="00183EBD">
            <w:pPr>
              <w:rPr>
                <w:rFonts w:ascii="標楷體" w:eastAsia="標楷體" w:hAnsi="標楷體" w:cstheme="minorBidi" w:hint="eastAsia"/>
                <w:color w:val="000000" w:themeColor="text1"/>
                <w:szCs w:val="22"/>
              </w:rPr>
            </w:pPr>
          </w:p>
          <w:p w:rsidR="002D7D00" w:rsidRDefault="002D7D00" w:rsidP="00183EBD">
            <w:pPr>
              <w:rPr>
                <w:rFonts w:ascii="標楷體" w:eastAsia="標楷體" w:hAnsi="標楷體" w:cstheme="minorBidi" w:hint="eastAsia"/>
                <w:color w:val="000000" w:themeColor="text1"/>
                <w:szCs w:val="22"/>
              </w:rPr>
            </w:pPr>
          </w:p>
          <w:p w:rsidR="002D7D00" w:rsidRDefault="002D7D00" w:rsidP="00183EBD">
            <w:pPr>
              <w:rPr>
                <w:rFonts w:ascii="標楷體" w:eastAsia="標楷體" w:hAnsi="標楷體" w:cstheme="minorBidi" w:hint="eastAsia"/>
                <w:color w:val="000000" w:themeColor="text1"/>
                <w:szCs w:val="22"/>
              </w:rPr>
            </w:pPr>
          </w:p>
          <w:p w:rsidR="002D7D00" w:rsidRDefault="002D7D00" w:rsidP="00183EBD">
            <w:pPr>
              <w:rPr>
                <w:rFonts w:ascii="標楷體" w:eastAsia="標楷體" w:hAnsi="標楷體" w:cstheme="minorBidi" w:hint="eastAsia"/>
                <w:color w:val="000000" w:themeColor="text1"/>
                <w:szCs w:val="22"/>
              </w:rPr>
            </w:pPr>
          </w:p>
          <w:p w:rsidR="002D7D00" w:rsidRDefault="002D7D00" w:rsidP="00183EBD">
            <w:pPr>
              <w:rPr>
                <w:rFonts w:ascii="標楷體" w:eastAsia="標楷體" w:hAnsi="標楷體" w:cstheme="minorBidi" w:hint="eastAsia"/>
                <w:color w:val="000000" w:themeColor="text1"/>
                <w:szCs w:val="22"/>
              </w:rPr>
            </w:pPr>
          </w:p>
          <w:p w:rsidR="002D7D00" w:rsidRDefault="002D7D00" w:rsidP="00183EBD">
            <w:pPr>
              <w:rPr>
                <w:rFonts w:ascii="標楷體" w:eastAsia="標楷體" w:hAnsi="標楷體" w:cstheme="minorBidi" w:hint="eastAsia"/>
                <w:color w:val="000000" w:themeColor="text1"/>
                <w:szCs w:val="22"/>
              </w:rPr>
            </w:pPr>
          </w:p>
          <w:p w:rsidR="002D7D00" w:rsidRDefault="002D7D00" w:rsidP="00183EBD">
            <w:pPr>
              <w:rPr>
                <w:rFonts w:ascii="標楷體" w:eastAsia="標楷體" w:hAnsi="標楷體" w:cstheme="minorBidi" w:hint="eastAsia"/>
                <w:color w:val="000000" w:themeColor="text1"/>
                <w:szCs w:val="22"/>
              </w:rPr>
            </w:pPr>
          </w:p>
          <w:p w:rsidR="002D7D00" w:rsidRDefault="002D7D00" w:rsidP="00183EBD">
            <w:pPr>
              <w:rPr>
                <w:rFonts w:ascii="標楷體" w:eastAsia="標楷體" w:hAnsi="標楷體" w:cstheme="minorBidi" w:hint="eastAsia"/>
                <w:color w:val="000000" w:themeColor="text1"/>
                <w:szCs w:val="22"/>
              </w:rPr>
            </w:pPr>
          </w:p>
          <w:p w:rsidR="002D7D00" w:rsidRDefault="002D7D00" w:rsidP="00183EBD">
            <w:pPr>
              <w:rPr>
                <w:rFonts w:ascii="標楷體" w:eastAsia="標楷體" w:hAnsi="標楷體" w:cstheme="minorBidi" w:hint="eastAsia"/>
                <w:color w:val="000000" w:themeColor="text1"/>
                <w:szCs w:val="22"/>
              </w:rPr>
            </w:pPr>
          </w:p>
          <w:p w:rsidR="002D7D00" w:rsidRDefault="002D7D00" w:rsidP="00183EBD">
            <w:pPr>
              <w:rPr>
                <w:rFonts w:ascii="標楷體" w:eastAsia="標楷體" w:hAnsi="標楷體" w:cstheme="minorBidi" w:hint="eastAsia"/>
                <w:color w:val="000000" w:themeColor="text1"/>
                <w:szCs w:val="22"/>
              </w:rPr>
            </w:pPr>
          </w:p>
          <w:p w:rsidR="002D7D00" w:rsidRDefault="002D7D00" w:rsidP="00183EBD">
            <w:pPr>
              <w:rPr>
                <w:rFonts w:ascii="標楷體" w:eastAsia="標楷體" w:hAnsi="標楷體" w:cstheme="minorBidi" w:hint="eastAsia"/>
                <w:color w:val="000000" w:themeColor="text1"/>
                <w:szCs w:val="22"/>
              </w:rPr>
            </w:pPr>
          </w:p>
          <w:p w:rsidR="002D7D00" w:rsidRDefault="002D7D00" w:rsidP="00183EBD">
            <w:pPr>
              <w:rPr>
                <w:rFonts w:ascii="標楷體" w:eastAsia="標楷體" w:hAnsi="標楷體" w:cstheme="minorBidi" w:hint="eastAsia"/>
                <w:color w:val="000000" w:themeColor="text1"/>
                <w:szCs w:val="22"/>
              </w:rPr>
            </w:pPr>
          </w:p>
          <w:p w:rsidR="002D7D00" w:rsidRDefault="002D7D00" w:rsidP="00183EBD">
            <w:pPr>
              <w:rPr>
                <w:rFonts w:ascii="標楷體" w:eastAsia="標楷體" w:hAnsi="標楷體" w:cstheme="minorBidi" w:hint="eastAsia"/>
                <w:color w:val="000000" w:themeColor="text1"/>
                <w:szCs w:val="22"/>
              </w:rPr>
            </w:pPr>
          </w:p>
          <w:p w:rsidR="002D7D00" w:rsidRDefault="002D7D00" w:rsidP="00183EBD">
            <w:pPr>
              <w:rPr>
                <w:rFonts w:ascii="標楷體" w:eastAsia="標楷體" w:hAnsi="標楷體" w:cstheme="minorBidi" w:hint="eastAsia"/>
                <w:color w:val="000000" w:themeColor="text1"/>
                <w:szCs w:val="22"/>
              </w:rPr>
            </w:pPr>
          </w:p>
          <w:p w:rsidR="002D7D00" w:rsidRDefault="002D7D00" w:rsidP="00183EBD">
            <w:pPr>
              <w:rPr>
                <w:rFonts w:ascii="標楷體" w:eastAsia="標楷體" w:hAnsi="標楷體" w:cstheme="minorBidi" w:hint="eastAsia"/>
                <w:color w:val="000000" w:themeColor="text1"/>
                <w:szCs w:val="22"/>
              </w:rPr>
            </w:pPr>
          </w:p>
          <w:p w:rsidR="002D7D00" w:rsidRDefault="002D7D00" w:rsidP="00183EBD">
            <w:pPr>
              <w:rPr>
                <w:rFonts w:ascii="標楷體" w:eastAsia="標楷體" w:hAnsi="標楷體" w:cstheme="minorBidi" w:hint="eastAsia"/>
                <w:color w:val="000000" w:themeColor="text1"/>
                <w:szCs w:val="22"/>
              </w:rPr>
            </w:pPr>
          </w:p>
          <w:p w:rsidR="002D7D00" w:rsidRDefault="002D7D00" w:rsidP="00183EBD">
            <w:pPr>
              <w:rPr>
                <w:rFonts w:ascii="標楷體" w:eastAsia="標楷體" w:hAnsi="標楷體" w:cstheme="minorBidi" w:hint="eastAsia"/>
                <w:color w:val="000000" w:themeColor="text1"/>
                <w:szCs w:val="22"/>
              </w:rPr>
            </w:pPr>
          </w:p>
          <w:p w:rsidR="002D7D00" w:rsidRDefault="002D7D00" w:rsidP="00183EBD">
            <w:pPr>
              <w:rPr>
                <w:rFonts w:ascii="標楷體" w:eastAsia="標楷體" w:hAnsi="標楷體" w:cstheme="minorBidi" w:hint="eastAsia"/>
                <w:color w:val="000000" w:themeColor="text1"/>
                <w:szCs w:val="22"/>
              </w:rPr>
            </w:pPr>
          </w:p>
          <w:p w:rsidR="002D7D00" w:rsidRDefault="002D7D00" w:rsidP="00183EBD">
            <w:pPr>
              <w:rPr>
                <w:rFonts w:ascii="標楷體" w:eastAsia="標楷體" w:hAnsi="標楷體" w:cstheme="minorBidi" w:hint="eastAsia"/>
                <w:color w:val="000000" w:themeColor="text1"/>
                <w:szCs w:val="22"/>
              </w:rPr>
            </w:pPr>
          </w:p>
          <w:p w:rsidR="002D7D00" w:rsidRDefault="002D7D00" w:rsidP="00183EBD">
            <w:pPr>
              <w:rPr>
                <w:rFonts w:ascii="標楷體" w:eastAsia="標楷體" w:hAnsi="標楷體" w:cstheme="minorBidi" w:hint="eastAsia"/>
                <w:color w:val="000000" w:themeColor="text1"/>
                <w:szCs w:val="22"/>
              </w:rPr>
            </w:pPr>
          </w:p>
          <w:p w:rsidR="002D7D00" w:rsidRDefault="002D7D00" w:rsidP="00183EBD">
            <w:pPr>
              <w:rPr>
                <w:rFonts w:ascii="標楷體" w:eastAsia="標楷體" w:hAnsi="標楷體" w:cstheme="minorBidi" w:hint="eastAsia"/>
                <w:color w:val="000000" w:themeColor="text1"/>
                <w:szCs w:val="22"/>
              </w:rPr>
            </w:pPr>
          </w:p>
          <w:p w:rsidR="002D7D00" w:rsidRDefault="002D7D00" w:rsidP="00183EBD">
            <w:pPr>
              <w:rPr>
                <w:rFonts w:ascii="標楷體" w:eastAsia="標楷體" w:hAnsi="標楷體" w:cstheme="minorBidi" w:hint="eastAsia"/>
                <w:color w:val="000000" w:themeColor="text1"/>
                <w:szCs w:val="22"/>
              </w:rPr>
            </w:pPr>
          </w:p>
          <w:p w:rsidR="002D7D00" w:rsidRDefault="002D7D00" w:rsidP="00183EBD">
            <w:pPr>
              <w:rPr>
                <w:rFonts w:ascii="標楷體" w:eastAsia="標楷體" w:hAnsi="標楷體" w:cstheme="minorBidi" w:hint="eastAsia"/>
                <w:color w:val="000000" w:themeColor="text1"/>
                <w:szCs w:val="22"/>
              </w:rPr>
            </w:pPr>
          </w:p>
          <w:p w:rsidR="002D7D00" w:rsidRPr="00183EBD" w:rsidRDefault="002D7D00" w:rsidP="00183EBD">
            <w:pPr>
              <w:rPr>
                <w:rFonts w:ascii="標楷體" w:eastAsia="標楷體" w:hAnsi="標楷體" w:cstheme="minorBidi"/>
                <w:color w:val="000000" w:themeColor="text1"/>
                <w:szCs w:val="22"/>
              </w:rPr>
            </w:pPr>
          </w:p>
          <w:p w:rsidR="002D7D00" w:rsidRDefault="002D7D00" w:rsidP="00183EBD">
            <w:pPr>
              <w:rPr>
                <w:rFonts w:ascii="標楷體" w:eastAsia="標楷體" w:hAnsi="標楷體" w:cstheme="minorBidi" w:hint="eastAsia"/>
                <w:color w:val="000000" w:themeColor="text1"/>
                <w:szCs w:val="22"/>
              </w:rPr>
            </w:pPr>
            <w:r w:rsidRPr="00183EBD">
              <w:rPr>
                <w:rFonts w:ascii="標楷體" w:eastAsia="標楷體" w:hAnsi="標楷體" w:cstheme="minorBidi" w:hint="eastAsia"/>
                <w:color w:val="000000" w:themeColor="text1"/>
                <w:szCs w:val="22"/>
              </w:rPr>
              <w:t>實作</w:t>
            </w:r>
          </w:p>
          <w:p w:rsidR="002D7D00" w:rsidRPr="00183EBD" w:rsidRDefault="002D7D00" w:rsidP="00183EBD">
            <w:pPr>
              <w:rPr>
                <w:rFonts w:ascii="標楷體" w:eastAsia="標楷體" w:hAnsi="標楷體" w:cstheme="minorBidi"/>
                <w:color w:val="000000" w:themeColor="text1"/>
                <w:szCs w:val="22"/>
              </w:rPr>
            </w:pPr>
            <w:r w:rsidRPr="00183EBD">
              <w:rPr>
                <w:rFonts w:ascii="標楷體" w:eastAsia="標楷體" w:hAnsi="標楷體" w:cstheme="minorBidi" w:hint="eastAsia"/>
                <w:color w:val="000000" w:themeColor="text1"/>
                <w:szCs w:val="22"/>
              </w:rPr>
              <w:t>評量</w:t>
            </w:r>
          </w:p>
          <w:p w:rsidR="002D7D00" w:rsidRPr="00183EBD" w:rsidRDefault="002D7D00" w:rsidP="00183EBD">
            <w:pPr>
              <w:rPr>
                <w:rFonts w:ascii="標楷體" w:eastAsia="標楷體" w:hAnsi="標楷體" w:cstheme="minorBidi"/>
                <w:color w:val="000000" w:themeColor="text1"/>
                <w:szCs w:val="22"/>
              </w:rPr>
            </w:pPr>
          </w:p>
          <w:p w:rsidR="002D7D00" w:rsidRPr="00183EBD" w:rsidRDefault="002D7D00" w:rsidP="00183EBD">
            <w:pPr>
              <w:rPr>
                <w:rFonts w:ascii="標楷體" w:eastAsia="標楷體" w:hAnsi="標楷體" w:cstheme="minorBidi"/>
                <w:color w:val="000000" w:themeColor="text1"/>
                <w:szCs w:val="22"/>
              </w:rPr>
            </w:pPr>
          </w:p>
          <w:p w:rsidR="002D7D00" w:rsidRPr="00183EBD" w:rsidRDefault="002D7D00" w:rsidP="00183EBD">
            <w:pPr>
              <w:rPr>
                <w:rFonts w:ascii="標楷體" w:eastAsia="標楷體" w:hAnsi="標楷體" w:cstheme="minorBidi"/>
                <w:color w:val="000000" w:themeColor="text1"/>
                <w:szCs w:val="22"/>
              </w:rPr>
            </w:pPr>
          </w:p>
          <w:p w:rsidR="002D7D00" w:rsidRDefault="002D7D00" w:rsidP="00183EBD">
            <w:pPr>
              <w:rPr>
                <w:rFonts w:ascii="標楷體" w:eastAsia="標楷體" w:hAnsi="標楷體" w:cstheme="minorBidi" w:hint="eastAsia"/>
                <w:color w:val="000000" w:themeColor="text1"/>
                <w:szCs w:val="22"/>
              </w:rPr>
            </w:pPr>
          </w:p>
          <w:p w:rsidR="002D7D00" w:rsidRDefault="002D7D00" w:rsidP="00183EBD">
            <w:pPr>
              <w:rPr>
                <w:rFonts w:ascii="標楷體" w:eastAsia="標楷體" w:hAnsi="標楷體" w:cstheme="minorBidi" w:hint="eastAsia"/>
                <w:color w:val="000000" w:themeColor="text1"/>
                <w:szCs w:val="22"/>
              </w:rPr>
            </w:pPr>
          </w:p>
          <w:p w:rsidR="002D7D00" w:rsidRDefault="002D7D00" w:rsidP="00183EBD">
            <w:pPr>
              <w:rPr>
                <w:rFonts w:ascii="標楷體" w:eastAsia="標楷體" w:hAnsi="標楷體" w:cstheme="minorBidi" w:hint="eastAsia"/>
                <w:color w:val="000000" w:themeColor="text1"/>
                <w:szCs w:val="22"/>
              </w:rPr>
            </w:pPr>
          </w:p>
          <w:p w:rsidR="002D7D00" w:rsidRDefault="002D7D00" w:rsidP="00183EBD">
            <w:pPr>
              <w:rPr>
                <w:rFonts w:ascii="標楷體" w:eastAsia="標楷體" w:hAnsi="標楷體" w:cstheme="minorBidi" w:hint="eastAsia"/>
                <w:color w:val="000000" w:themeColor="text1"/>
                <w:szCs w:val="22"/>
              </w:rPr>
            </w:pPr>
          </w:p>
          <w:p w:rsidR="002D7D00" w:rsidRDefault="002D7D00" w:rsidP="00183EBD">
            <w:pPr>
              <w:rPr>
                <w:rFonts w:ascii="標楷體" w:eastAsia="標楷體" w:hAnsi="標楷體" w:cstheme="minorBidi" w:hint="eastAsia"/>
                <w:color w:val="000000" w:themeColor="text1"/>
                <w:szCs w:val="22"/>
              </w:rPr>
            </w:pPr>
            <w:r w:rsidRPr="00183EBD">
              <w:rPr>
                <w:rFonts w:ascii="標楷體" w:eastAsia="標楷體" w:hAnsi="標楷體" w:cstheme="minorBidi" w:hint="eastAsia"/>
                <w:color w:val="000000" w:themeColor="text1"/>
                <w:szCs w:val="22"/>
              </w:rPr>
              <w:t>口頭</w:t>
            </w:r>
          </w:p>
          <w:p w:rsidR="002D7D00" w:rsidRPr="00183EBD" w:rsidRDefault="002D7D00" w:rsidP="00183EBD">
            <w:pPr>
              <w:rPr>
                <w:rFonts w:ascii="標楷體" w:eastAsia="標楷體" w:hAnsi="標楷體" w:cstheme="minorBidi"/>
                <w:color w:val="000000" w:themeColor="text1"/>
                <w:szCs w:val="22"/>
              </w:rPr>
            </w:pPr>
            <w:r w:rsidRPr="00183EBD">
              <w:rPr>
                <w:rFonts w:ascii="標楷體" w:eastAsia="標楷體" w:hAnsi="標楷體" w:cstheme="minorBidi" w:hint="eastAsia"/>
                <w:color w:val="000000" w:themeColor="text1"/>
                <w:szCs w:val="22"/>
              </w:rPr>
              <w:lastRenderedPageBreak/>
              <w:t>評量</w:t>
            </w:r>
          </w:p>
          <w:p w:rsidR="002D7D00" w:rsidRPr="00183EBD" w:rsidRDefault="002D7D00" w:rsidP="00183EBD">
            <w:pPr>
              <w:rPr>
                <w:rFonts w:ascii="標楷體" w:eastAsia="標楷體" w:hAnsi="標楷體" w:cstheme="minorBidi"/>
                <w:color w:val="000000" w:themeColor="text1"/>
                <w:szCs w:val="22"/>
              </w:rPr>
            </w:pPr>
          </w:p>
          <w:p w:rsidR="002D7D00" w:rsidRPr="00183EBD" w:rsidRDefault="002D7D00" w:rsidP="00183EBD">
            <w:pPr>
              <w:rPr>
                <w:rFonts w:ascii="標楷體" w:eastAsia="標楷體" w:hAnsi="標楷體" w:cstheme="minorBidi"/>
                <w:color w:val="000000" w:themeColor="text1"/>
                <w:szCs w:val="22"/>
              </w:rPr>
            </w:pPr>
          </w:p>
          <w:p w:rsidR="002D7D00" w:rsidRPr="00183EBD" w:rsidRDefault="002D7D00" w:rsidP="00183EBD">
            <w:pPr>
              <w:rPr>
                <w:rFonts w:ascii="標楷體" w:eastAsia="標楷體" w:hAnsi="標楷體" w:cstheme="minorBidi"/>
                <w:color w:val="000000" w:themeColor="text1"/>
                <w:szCs w:val="22"/>
              </w:rPr>
            </w:pPr>
          </w:p>
          <w:p w:rsidR="002D7D00" w:rsidRDefault="002D7D00" w:rsidP="00183EBD">
            <w:pPr>
              <w:autoSpaceDE w:val="0"/>
              <w:autoSpaceDN w:val="0"/>
              <w:adjustRightInd w:val="0"/>
              <w:snapToGrid w:val="0"/>
              <w:jc w:val="both"/>
              <w:rPr>
                <w:rFonts w:ascii="標楷體" w:eastAsia="標楷體" w:hAnsi="標楷體" w:cstheme="minorBidi" w:hint="eastAsia"/>
                <w:color w:val="000000" w:themeColor="text1"/>
                <w:szCs w:val="22"/>
              </w:rPr>
            </w:pPr>
            <w:r w:rsidRPr="00183EBD">
              <w:rPr>
                <w:rFonts w:ascii="標楷體" w:eastAsia="標楷體" w:hAnsi="標楷體" w:cstheme="minorBidi" w:hint="eastAsia"/>
                <w:color w:val="000000" w:themeColor="text1"/>
                <w:szCs w:val="22"/>
              </w:rPr>
              <w:t>口頭</w:t>
            </w:r>
          </w:p>
          <w:p w:rsidR="002D7D00" w:rsidRPr="00A612CB" w:rsidRDefault="002D7D00" w:rsidP="00183EBD">
            <w:pPr>
              <w:autoSpaceDE w:val="0"/>
              <w:autoSpaceDN w:val="0"/>
              <w:adjustRightInd w:val="0"/>
              <w:snapToGrid w:val="0"/>
              <w:jc w:val="both"/>
              <w:rPr>
                <w:rFonts w:eastAsia="標楷體"/>
                <w:b/>
                <w:sz w:val="18"/>
                <w:szCs w:val="18"/>
              </w:rPr>
            </w:pPr>
            <w:r w:rsidRPr="00183EBD">
              <w:rPr>
                <w:rFonts w:ascii="標楷體" w:eastAsia="標楷體" w:hAnsi="標楷體" w:cstheme="minorBidi" w:hint="eastAsia"/>
                <w:color w:val="000000" w:themeColor="text1"/>
                <w:szCs w:val="22"/>
              </w:rPr>
              <w:t>評量</w:t>
            </w:r>
          </w:p>
        </w:tc>
        <w:tc>
          <w:tcPr>
            <w:tcW w:w="1134" w:type="dxa"/>
            <w:tcBorders>
              <w:top w:val="single" w:sz="4" w:space="0" w:color="auto"/>
              <w:left w:val="single" w:sz="4" w:space="0" w:color="auto"/>
              <w:bottom w:val="single" w:sz="4" w:space="0" w:color="auto"/>
              <w:right w:val="single" w:sz="4" w:space="0" w:color="auto"/>
            </w:tcBorders>
          </w:tcPr>
          <w:p w:rsidR="002D7D00" w:rsidRDefault="002D7D00" w:rsidP="00575E51">
            <w:pPr>
              <w:autoSpaceDE w:val="0"/>
              <w:autoSpaceDN w:val="0"/>
              <w:adjustRightInd w:val="0"/>
              <w:snapToGrid w:val="0"/>
              <w:jc w:val="both"/>
              <w:rPr>
                <w:rFonts w:eastAsia="標楷體" w:hint="eastAsia"/>
                <w:szCs w:val="18"/>
              </w:rPr>
            </w:pPr>
          </w:p>
          <w:p w:rsidR="002D7D00" w:rsidRDefault="002D7D00" w:rsidP="00575E51">
            <w:pPr>
              <w:autoSpaceDE w:val="0"/>
              <w:autoSpaceDN w:val="0"/>
              <w:adjustRightInd w:val="0"/>
              <w:snapToGrid w:val="0"/>
              <w:jc w:val="both"/>
              <w:rPr>
                <w:rFonts w:eastAsia="標楷體" w:hint="eastAsia"/>
                <w:szCs w:val="18"/>
              </w:rPr>
            </w:pPr>
          </w:p>
          <w:p w:rsidR="002D7D00" w:rsidRDefault="002D7D00" w:rsidP="00575E51">
            <w:pPr>
              <w:autoSpaceDE w:val="0"/>
              <w:autoSpaceDN w:val="0"/>
              <w:adjustRightInd w:val="0"/>
              <w:snapToGrid w:val="0"/>
              <w:jc w:val="both"/>
              <w:rPr>
                <w:rFonts w:eastAsia="標楷體" w:hint="eastAsia"/>
                <w:szCs w:val="18"/>
              </w:rPr>
            </w:pPr>
          </w:p>
          <w:p w:rsidR="002D7D00" w:rsidRDefault="002D7D00" w:rsidP="00575E51">
            <w:pPr>
              <w:autoSpaceDE w:val="0"/>
              <w:autoSpaceDN w:val="0"/>
              <w:adjustRightInd w:val="0"/>
              <w:snapToGrid w:val="0"/>
              <w:jc w:val="both"/>
              <w:rPr>
                <w:rFonts w:eastAsia="標楷體" w:hint="eastAsia"/>
                <w:szCs w:val="18"/>
              </w:rPr>
            </w:pPr>
          </w:p>
          <w:p w:rsidR="002D7D00" w:rsidRDefault="002D7D00" w:rsidP="00575E51">
            <w:pPr>
              <w:autoSpaceDE w:val="0"/>
              <w:autoSpaceDN w:val="0"/>
              <w:adjustRightInd w:val="0"/>
              <w:snapToGrid w:val="0"/>
              <w:jc w:val="both"/>
              <w:rPr>
                <w:rFonts w:eastAsia="標楷體" w:hint="eastAsia"/>
                <w:szCs w:val="18"/>
              </w:rPr>
            </w:pPr>
          </w:p>
          <w:p w:rsidR="002D7D00" w:rsidRDefault="002D7D00" w:rsidP="00575E51">
            <w:pPr>
              <w:autoSpaceDE w:val="0"/>
              <w:autoSpaceDN w:val="0"/>
              <w:adjustRightInd w:val="0"/>
              <w:snapToGrid w:val="0"/>
              <w:jc w:val="both"/>
              <w:rPr>
                <w:rFonts w:eastAsia="標楷體" w:hint="eastAsia"/>
                <w:szCs w:val="18"/>
              </w:rPr>
            </w:pPr>
          </w:p>
          <w:p w:rsidR="002D7D00" w:rsidRDefault="002D7D00" w:rsidP="00575E51">
            <w:pPr>
              <w:autoSpaceDE w:val="0"/>
              <w:autoSpaceDN w:val="0"/>
              <w:adjustRightInd w:val="0"/>
              <w:snapToGrid w:val="0"/>
              <w:jc w:val="both"/>
              <w:rPr>
                <w:rFonts w:eastAsia="標楷體" w:hint="eastAsia"/>
                <w:szCs w:val="18"/>
              </w:rPr>
            </w:pPr>
          </w:p>
          <w:p w:rsidR="002D7D00" w:rsidRDefault="002D7D00" w:rsidP="00575E51">
            <w:pPr>
              <w:autoSpaceDE w:val="0"/>
              <w:autoSpaceDN w:val="0"/>
              <w:adjustRightInd w:val="0"/>
              <w:snapToGrid w:val="0"/>
              <w:jc w:val="both"/>
              <w:rPr>
                <w:rFonts w:eastAsia="標楷體" w:hint="eastAsia"/>
                <w:szCs w:val="18"/>
              </w:rPr>
            </w:pPr>
          </w:p>
          <w:p w:rsidR="002D7D00" w:rsidRDefault="002D7D00" w:rsidP="00575E51">
            <w:pPr>
              <w:autoSpaceDE w:val="0"/>
              <w:autoSpaceDN w:val="0"/>
              <w:adjustRightInd w:val="0"/>
              <w:snapToGrid w:val="0"/>
              <w:jc w:val="both"/>
              <w:rPr>
                <w:rFonts w:eastAsia="標楷體" w:hint="eastAsia"/>
                <w:szCs w:val="18"/>
              </w:rPr>
            </w:pPr>
          </w:p>
          <w:p w:rsidR="002D7D00" w:rsidRPr="002D7D00" w:rsidRDefault="002D7D00" w:rsidP="00575E51">
            <w:pPr>
              <w:autoSpaceDE w:val="0"/>
              <w:autoSpaceDN w:val="0"/>
              <w:adjustRightInd w:val="0"/>
              <w:snapToGrid w:val="0"/>
              <w:jc w:val="both"/>
              <w:rPr>
                <w:rFonts w:eastAsia="標楷體" w:hint="eastAsia"/>
                <w:szCs w:val="18"/>
              </w:rPr>
            </w:pPr>
            <w:r w:rsidRPr="002D7D00">
              <w:rPr>
                <w:rFonts w:eastAsia="標楷體" w:hint="eastAsia"/>
                <w:szCs w:val="18"/>
              </w:rPr>
              <w:t>1.</w:t>
            </w:r>
            <w:r w:rsidRPr="002D7D00">
              <w:rPr>
                <w:rFonts w:eastAsia="標楷體" w:hint="eastAsia"/>
                <w:szCs w:val="18"/>
              </w:rPr>
              <w:t>注意理論與課程的結合</w:t>
            </w:r>
          </w:p>
          <w:p w:rsidR="002D7D00" w:rsidRPr="002D7D00" w:rsidRDefault="002D7D00" w:rsidP="00575E51">
            <w:pPr>
              <w:autoSpaceDE w:val="0"/>
              <w:autoSpaceDN w:val="0"/>
              <w:adjustRightInd w:val="0"/>
              <w:snapToGrid w:val="0"/>
              <w:jc w:val="both"/>
              <w:rPr>
                <w:rFonts w:eastAsia="標楷體" w:hint="eastAsia"/>
                <w:szCs w:val="18"/>
              </w:rPr>
            </w:pPr>
          </w:p>
          <w:p w:rsidR="002D7D00" w:rsidRPr="002D7D00" w:rsidRDefault="002D7D00" w:rsidP="00575E51">
            <w:pPr>
              <w:autoSpaceDE w:val="0"/>
              <w:autoSpaceDN w:val="0"/>
              <w:adjustRightInd w:val="0"/>
              <w:snapToGrid w:val="0"/>
              <w:jc w:val="both"/>
              <w:rPr>
                <w:rFonts w:eastAsia="標楷體" w:hint="eastAsia"/>
                <w:szCs w:val="18"/>
              </w:rPr>
            </w:pPr>
            <w:r w:rsidRPr="002D7D00">
              <w:rPr>
                <w:rFonts w:eastAsia="標楷體" w:hint="eastAsia"/>
                <w:szCs w:val="18"/>
              </w:rPr>
              <w:t>2.</w:t>
            </w:r>
            <w:r w:rsidRPr="002D7D00">
              <w:rPr>
                <w:rFonts w:eastAsia="標楷體" w:hint="eastAsia"/>
                <w:szCs w:val="18"/>
              </w:rPr>
              <w:t>注意學生學習狀況</w:t>
            </w:r>
          </w:p>
          <w:p w:rsidR="002D7D00" w:rsidRPr="002D7D00" w:rsidRDefault="002D7D00" w:rsidP="00575E51">
            <w:pPr>
              <w:autoSpaceDE w:val="0"/>
              <w:autoSpaceDN w:val="0"/>
              <w:adjustRightInd w:val="0"/>
              <w:snapToGrid w:val="0"/>
              <w:jc w:val="both"/>
              <w:rPr>
                <w:rFonts w:eastAsia="標楷體" w:hint="eastAsia"/>
                <w:szCs w:val="18"/>
              </w:rPr>
            </w:pPr>
          </w:p>
          <w:p w:rsidR="002D7D00" w:rsidRPr="002D7D00" w:rsidRDefault="002D7D00" w:rsidP="00575E51">
            <w:pPr>
              <w:autoSpaceDE w:val="0"/>
              <w:autoSpaceDN w:val="0"/>
              <w:adjustRightInd w:val="0"/>
              <w:snapToGrid w:val="0"/>
              <w:jc w:val="both"/>
              <w:rPr>
                <w:rFonts w:eastAsia="標楷體" w:hint="eastAsia"/>
                <w:szCs w:val="18"/>
              </w:rPr>
            </w:pPr>
            <w:r w:rsidRPr="002D7D00">
              <w:rPr>
                <w:rFonts w:eastAsia="標楷體" w:hint="eastAsia"/>
                <w:szCs w:val="18"/>
              </w:rPr>
              <w:t>3.</w:t>
            </w:r>
            <w:r w:rsidRPr="002D7D00">
              <w:rPr>
                <w:rFonts w:eastAsia="標楷體" w:hint="eastAsia"/>
                <w:szCs w:val="18"/>
              </w:rPr>
              <w:t>注意教學目標的確切達成</w:t>
            </w:r>
          </w:p>
          <w:p w:rsidR="002D7D00" w:rsidRPr="002D7D00" w:rsidRDefault="002D7D00" w:rsidP="00575E51">
            <w:pPr>
              <w:autoSpaceDE w:val="0"/>
              <w:autoSpaceDN w:val="0"/>
              <w:adjustRightInd w:val="0"/>
              <w:snapToGrid w:val="0"/>
              <w:jc w:val="both"/>
              <w:rPr>
                <w:rFonts w:eastAsia="標楷體" w:hint="eastAsia"/>
                <w:szCs w:val="18"/>
              </w:rPr>
            </w:pPr>
          </w:p>
          <w:p w:rsidR="002D7D00" w:rsidRPr="002D7D00" w:rsidRDefault="002D7D00" w:rsidP="00575E51">
            <w:pPr>
              <w:autoSpaceDE w:val="0"/>
              <w:autoSpaceDN w:val="0"/>
              <w:adjustRightInd w:val="0"/>
              <w:snapToGrid w:val="0"/>
              <w:jc w:val="both"/>
              <w:rPr>
                <w:rFonts w:eastAsia="標楷體"/>
                <w:szCs w:val="18"/>
              </w:rPr>
            </w:pPr>
            <w:r w:rsidRPr="002D7D00">
              <w:rPr>
                <w:rFonts w:eastAsia="標楷體" w:hint="eastAsia"/>
                <w:szCs w:val="18"/>
              </w:rPr>
              <w:t>4.</w:t>
            </w:r>
            <w:r w:rsidRPr="002D7D00">
              <w:rPr>
                <w:rFonts w:eastAsia="標楷體" w:hint="eastAsia"/>
                <w:szCs w:val="18"/>
              </w:rPr>
              <w:t>注意評量的多樣性</w:t>
            </w:r>
          </w:p>
        </w:tc>
        <w:tc>
          <w:tcPr>
            <w:tcW w:w="876" w:type="dxa"/>
            <w:tcBorders>
              <w:top w:val="single" w:sz="4" w:space="0" w:color="auto"/>
              <w:left w:val="single" w:sz="4" w:space="0" w:color="auto"/>
              <w:bottom w:val="single" w:sz="4" w:space="0" w:color="auto"/>
              <w:right w:val="single" w:sz="4" w:space="0" w:color="auto"/>
            </w:tcBorders>
          </w:tcPr>
          <w:p w:rsidR="002D7D00" w:rsidRDefault="002D7D00" w:rsidP="00575E51">
            <w:pPr>
              <w:autoSpaceDE w:val="0"/>
              <w:autoSpaceDN w:val="0"/>
              <w:adjustRightInd w:val="0"/>
              <w:snapToGrid w:val="0"/>
              <w:jc w:val="both"/>
              <w:rPr>
                <w:rFonts w:eastAsia="標楷體" w:hint="eastAsia"/>
                <w:szCs w:val="18"/>
              </w:rPr>
            </w:pPr>
          </w:p>
          <w:p w:rsidR="002D7D00" w:rsidRDefault="002D7D00" w:rsidP="00575E51">
            <w:pPr>
              <w:autoSpaceDE w:val="0"/>
              <w:autoSpaceDN w:val="0"/>
              <w:adjustRightInd w:val="0"/>
              <w:snapToGrid w:val="0"/>
              <w:jc w:val="both"/>
              <w:rPr>
                <w:rFonts w:eastAsia="標楷體" w:hint="eastAsia"/>
                <w:szCs w:val="18"/>
              </w:rPr>
            </w:pPr>
          </w:p>
          <w:p w:rsidR="002D7D00" w:rsidRDefault="002D7D00" w:rsidP="00575E51">
            <w:pPr>
              <w:autoSpaceDE w:val="0"/>
              <w:autoSpaceDN w:val="0"/>
              <w:adjustRightInd w:val="0"/>
              <w:snapToGrid w:val="0"/>
              <w:jc w:val="both"/>
              <w:rPr>
                <w:rFonts w:eastAsia="標楷體" w:hint="eastAsia"/>
                <w:szCs w:val="18"/>
              </w:rPr>
            </w:pPr>
          </w:p>
          <w:p w:rsidR="002D7D00" w:rsidRDefault="002D7D00" w:rsidP="00575E51">
            <w:pPr>
              <w:autoSpaceDE w:val="0"/>
              <w:autoSpaceDN w:val="0"/>
              <w:adjustRightInd w:val="0"/>
              <w:snapToGrid w:val="0"/>
              <w:jc w:val="both"/>
              <w:rPr>
                <w:rFonts w:eastAsia="標楷體" w:hint="eastAsia"/>
                <w:szCs w:val="18"/>
              </w:rPr>
            </w:pPr>
          </w:p>
          <w:p w:rsidR="002D7D00" w:rsidRDefault="002D7D00" w:rsidP="00575E51">
            <w:pPr>
              <w:autoSpaceDE w:val="0"/>
              <w:autoSpaceDN w:val="0"/>
              <w:adjustRightInd w:val="0"/>
              <w:snapToGrid w:val="0"/>
              <w:jc w:val="both"/>
              <w:rPr>
                <w:rFonts w:eastAsia="標楷體" w:hint="eastAsia"/>
                <w:szCs w:val="18"/>
              </w:rPr>
            </w:pPr>
          </w:p>
          <w:p w:rsidR="002D7D00" w:rsidRDefault="002D7D00" w:rsidP="00575E51">
            <w:pPr>
              <w:autoSpaceDE w:val="0"/>
              <w:autoSpaceDN w:val="0"/>
              <w:adjustRightInd w:val="0"/>
              <w:snapToGrid w:val="0"/>
              <w:jc w:val="both"/>
              <w:rPr>
                <w:rFonts w:eastAsia="標楷體" w:hint="eastAsia"/>
                <w:szCs w:val="18"/>
              </w:rPr>
            </w:pPr>
          </w:p>
          <w:p w:rsidR="002D7D00" w:rsidRDefault="002D7D00" w:rsidP="00575E51">
            <w:pPr>
              <w:autoSpaceDE w:val="0"/>
              <w:autoSpaceDN w:val="0"/>
              <w:adjustRightInd w:val="0"/>
              <w:snapToGrid w:val="0"/>
              <w:jc w:val="both"/>
              <w:rPr>
                <w:rFonts w:eastAsia="標楷體" w:hint="eastAsia"/>
                <w:szCs w:val="18"/>
              </w:rPr>
            </w:pPr>
          </w:p>
          <w:p w:rsidR="002D7D00" w:rsidRDefault="002D7D00" w:rsidP="00575E51">
            <w:pPr>
              <w:autoSpaceDE w:val="0"/>
              <w:autoSpaceDN w:val="0"/>
              <w:adjustRightInd w:val="0"/>
              <w:snapToGrid w:val="0"/>
              <w:jc w:val="both"/>
              <w:rPr>
                <w:rFonts w:eastAsia="標楷體" w:hint="eastAsia"/>
                <w:szCs w:val="18"/>
              </w:rPr>
            </w:pPr>
          </w:p>
          <w:p w:rsidR="002D7D00" w:rsidRDefault="002D7D00" w:rsidP="00575E51">
            <w:pPr>
              <w:autoSpaceDE w:val="0"/>
              <w:autoSpaceDN w:val="0"/>
              <w:adjustRightInd w:val="0"/>
              <w:snapToGrid w:val="0"/>
              <w:jc w:val="both"/>
              <w:rPr>
                <w:rFonts w:eastAsia="標楷體" w:hint="eastAsia"/>
                <w:szCs w:val="18"/>
              </w:rPr>
            </w:pPr>
          </w:p>
          <w:p w:rsidR="002D7D00" w:rsidRDefault="002D7D00" w:rsidP="00575E51">
            <w:pPr>
              <w:autoSpaceDE w:val="0"/>
              <w:autoSpaceDN w:val="0"/>
              <w:adjustRightInd w:val="0"/>
              <w:snapToGrid w:val="0"/>
              <w:jc w:val="both"/>
              <w:rPr>
                <w:rFonts w:eastAsia="標楷體" w:hint="eastAsia"/>
                <w:szCs w:val="18"/>
              </w:rPr>
            </w:pPr>
          </w:p>
          <w:p w:rsidR="002D7D00" w:rsidRDefault="002D7D00" w:rsidP="00575E51">
            <w:pPr>
              <w:autoSpaceDE w:val="0"/>
              <w:autoSpaceDN w:val="0"/>
              <w:adjustRightInd w:val="0"/>
              <w:snapToGrid w:val="0"/>
              <w:jc w:val="both"/>
              <w:rPr>
                <w:rFonts w:eastAsia="標楷體" w:hint="eastAsia"/>
                <w:szCs w:val="18"/>
              </w:rPr>
            </w:pPr>
          </w:p>
          <w:p w:rsidR="002D7D00" w:rsidRDefault="002D7D00" w:rsidP="00575E51">
            <w:pPr>
              <w:autoSpaceDE w:val="0"/>
              <w:autoSpaceDN w:val="0"/>
              <w:adjustRightInd w:val="0"/>
              <w:snapToGrid w:val="0"/>
              <w:jc w:val="both"/>
              <w:rPr>
                <w:rFonts w:eastAsia="標楷體" w:hint="eastAsia"/>
                <w:szCs w:val="18"/>
              </w:rPr>
            </w:pPr>
          </w:p>
          <w:p w:rsidR="002D7D00" w:rsidRDefault="002D7D00" w:rsidP="00575E51">
            <w:pPr>
              <w:autoSpaceDE w:val="0"/>
              <w:autoSpaceDN w:val="0"/>
              <w:adjustRightInd w:val="0"/>
              <w:snapToGrid w:val="0"/>
              <w:jc w:val="both"/>
              <w:rPr>
                <w:rFonts w:eastAsia="標楷體" w:hint="eastAsia"/>
                <w:szCs w:val="18"/>
              </w:rPr>
            </w:pPr>
          </w:p>
          <w:p w:rsidR="002D7D00" w:rsidRDefault="002D7D00" w:rsidP="00575E51">
            <w:pPr>
              <w:autoSpaceDE w:val="0"/>
              <w:autoSpaceDN w:val="0"/>
              <w:adjustRightInd w:val="0"/>
              <w:snapToGrid w:val="0"/>
              <w:jc w:val="both"/>
              <w:rPr>
                <w:rFonts w:eastAsia="標楷體" w:hint="eastAsia"/>
                <w:szCs w:val="18"/>
              </w:rPr>
            </w:pPr>
          </w:p>
          <w:p w:rsidR="002D7D00" w:rsidRPr="002D7D00" w:rsidRDefault="002D7D00" w:rsidP="00575E51">
            <w:pPr>
              <w:autoSpaceDE w:val="0"/>
              <w:autoSpaceDN w:val="0"/>
              <w:adjustRightInd w:val="0"/>
              <w:snapToGrid w:val="0"/>
              <w:jc w:val="both"/>
              <w:rPr>
                <w:rFonts w:eastAsia="標楷體"/>
                <w:szCs w:val="18"/>
              </w:rPr>
            </w:pPr>
            <w:r w:rsidRPr="002D7D00">
              <w:rPr>
                <w:rFonts w:eastAsia="標楷體" w:hint="eastAsia"/>
                <w:szCs w:val="18"/>
              </w:rPr>
              <w:t>教學相關附件及資源請附於後</w:t>
            </w:r>
          </w:p>
        </w:tc>
      </w:tr>
    </w:tbl>
    <w:p w:rsidR="002D7D00" w:rsidRDefault="002D7D00" w:rsidP="00C3771A">
      <w:pPr>
        <w:spacing w:beforeLines="50" w:before="180" w:afterLines="20" w:after="72" w:line="380" w:lineRule="exact"/>
        <w:rPr>
          <w:rFonts w:ascii="標楷體" w:eastAsia="標楷體" w:hAnsi="標楷體" w:hint="eastAsia"/>
          <w:b/>
          <w:sz w:val="28"/>
          <w:szCs w:val="28"/>
        </w:rPr>
      </w:pPr>
    </w:p>
    <w:p w:rsidR="00C3771A" w:rsidRDefault="00C3771A" w:rsidP="00C3771A">
      <w:pPr>
        <w:spacing w:beforeLines="50" w:before="180" w:afterLines="20" w:after="72" w:line="380" w:lineRule="exact"/>
        <w:rPr>
          <w:rFonts w:ascii="標楷體" w:eastAsia="標楷體" w:hAnsi="標楷體" w:hint="eastAsia"/>
          <w:b/>
          <w:sz w:val="28"/>
          <w:szCs w:val="28"/>
        </w:rPr>
      </w:pPr>
      <w:r w:rsidRPr="00A612CB">
        <w:rPr>
          <w:rFonts w:ascii="標楷體" w:eastAsia="標楷體" w:hAnsi="標楷體" w:hint="eastAsia"/>
          <w:b/>
          <w:sz w:val="28"/>
          <w:szCs w:val="28"/>
        </w:rPr>
        <w:t>評估與省思：</w:t>
      </w:r>
    </w:p>
    <w:p w:rsidR="00183EBD" w:rsidRPr="002D7D00" w:rsidRDefault="002D7D00" w:rsidP="002D7D00">
      <w:pPr>
        <w:spacing w:beforeLines="50" w:before="180" w:afterLines="20" w:after="72" w:line="360" w:lineRule="exact"/>
        <w:rPr>
          <w:rFonts w:ascii="標楷體" w:eastAsia="標楷體" w:hAnsi="標楷體" w:hint="eastAsia"/>
        </w:rPr>
      </w:pPr>
      <w:r>
        <w:rPr>
          <w:rFonts w:ascii="標楷體" w:eastAsia="標楷體" w:hAnsi="標楷體" w:hint="eastAsia"/>
        </w:rPr>
        <w:t xml:space="preserve">    </w:t>
      </w:r>
      <w:r w:rsidR="00183EBD" w:rsidRPr="002D7D00">
        <w:rPr>
          <w:rFonts w:ascii="標楷體" w:eastAsia="標楷體" w:hAnsi="標楷體" w:hint="eastAsia"/>
        </w:rPr>
        <w:t>品德乃是非價值之判斷，透過具體的課程設計，培養學生達成品德教學之預期成效，</w:t>
      </w:r>
      <w:r w:rsidR="00183EBD" w:rsidRPr="002D7D00">
        <w:rPr>
          <w:rFonts w:ascii="標楷體" w:eastAsia="標楷體" w:hAnsi="標楷體" w:hint="eastAsia"/>
        </w:rPr>
        <w:t>其預期效益亦與教學過後之反思相符合，</w:t>
      </w:r>
      <w:r w:rsidR="00183EBD" w:rsidRPr="002D7D00">
        <w:rPr>
          <w:rFonts w:ascii="標楷體" w:eastAsia="標楷體" w:hAnsi="標楷體" w:hint="eastAsia"/>
        </w:rPr>
        <w:t>以下分述之:</w:t>
      </w:r>
    </w:p>
    <w:p w:rsidR="00183EBD" w:rsidRPr="002D7D00" w:rsidRDefault="00183EBD" w:rsidP="002D7D00">
      <w:pPr>
        <w:spacing w:beforeLines="50" w:before="180" w:afterLines="20" w:after="72" w:line="360" w:lineRule="exact"/>
        <w:rPr>
          <w:rFonts w:ascii="標楷體" w:eastAsia="標楷體" w:hAnsi="標楷體" w:hint="eastAsia"/>
        </w:rPr>
      </w:pPr>
      <w:r w:rsidRPr="002D7D00">
        <w:rPr>
          <w:rFonts w:ascii="標楷體" w:eastAsia="標楷體" w:hAnsi="標楷體" w:hint="eastAsia"/>
        </w:rPr>
        <w:t>1.</w:t>
      </w:r>
      <w:r w:rsidRPr="002D7D00">
        <w:rPr>
          <w:rFonts w:ascii="標楷體" w:eastAsia="標楷體" w:hAnsi="標楷體" w:hint="eastAsia"/>
        </w:rPr>
        <w:tab/>
        <w:t>學生經讀經的習慣養成，具體建構經句基本認知與增進情意面向</w:t>
      </w:r>
    </w:p>
    <w:p w:rsidR="002D7D00" w:rsidRDefault="00183EBD" w:rsidP="002D7D00">
      <w:pPr>
        <w:spacing w:beforeLines="50" w:before="180" w:afterLines="20" w:after="72" w:line="360" w:lineRule="exact"/>
        <w:rPr>
          <w:rFonts w:ascii="標楷體" w:eastAsia="標楷體" w:hAnsi="標楷體" w:hint="eastAsia"/>
        </w:rPr>
      </w:pPr>
      <w:r w:rsidRPr="002D7D00">
        <w:rPr>
          <w:rFonts w:ascii="標楷體" w:eastAsia="標楷體" w:hAnsi="標楷體" w:hint="eastAsia"/>
        </w:rPr>
        <w:t>2.</w:t>
      </w:r>
      <w:r w:rsidRPr="002D7D00">
        <w:rPr>
          <w:rFonts w:ascii="標楷體" w:eastAsia="標楷體" w:hAnsi="標楷體" w:hint="eastAsia"/>
        </w:rPr>
        <w:tab/>
        <w:t>學生經問思教學法、角色扮演、拼圖法等多項教學法，並配合影片、情境簡報、學習單等教</w:t>
      </w:r>
    </w:p>
    <w:p w:rsidR="00183EBD" w:rsidRPr="002D7D00" w:rsidRDefault="002D7D00" w:rsidP="002D7D00">
      <w:pPr>
        <w:spacing w:beforeLines="50" w:before="180" w:afterLines="20" w:after="72" w:line="360" w:lineRule="exact"/>
        <w:rPr>
          <w:rFonts w:ascii="標楷體" w:eastAsia="標楷體" w:hAnsi="標楷體" w:hint="eastAsia"/>
        </w:rPr>
      </w:pPr>
      <w:r>
        <w:rPr>
          <w:rFonts w:ascii="標楷體" w:eastAsia="標楷體" w:hAnsi="標楷體" w:hint="eastAsia"/>
        </w:rPr>
        <w:t xml:space="preserve">    </w:t>
      </w:r>
      <w:r w:rsidR="00183EBD" w:rsidRPr="002D7D00">
        <w:rPr>
          <w:rFonts w:ascii="標楷體" w:eastAsia="標楷體" w:hAnsi="標楷體" w:hint="eastAsia"/>
        </w:rPr>
        <w:t>學媒材，逐步培養學生批判與思辨道德價值之能力。</w:t>
      </w:r>
    </w:p>
    <w:p w:rsidR="00183EBD" w:rsidRPr="002D7D00" w:rsidRDefault="00183EBD" w:rsidP="002D7D00">
      <w:pPr>
        <w:spacing w:beforeLines="50" w:before="180" w:afterLines="20" w:after="72" w:line="360" w:lineRule="exact"/>
        <w:rPr>
          <w:rFonts w:ascii="標楷體" w:eastAsia="標楷體" w:hAnsi="標楷體" w:hint="eastAsia"/>
        </w:rPr>
      </w:pPr>
      <w:r w:rsidRPr="002D7D00">
        <w:rPr>
          <w:rFonts w:ascii="標楷體" w:eastAsia="標楷體" w:hAnsi="標楷體" w:hint="eastAsia"/>
        </w:rPr>
        <w:t>3.</w:t>
      </w:r>
      <w:r w:rsidRPr="002D7D00">
        <w:rPr>
          <w:rFonts w:ascii="標楷體" w:eastAsia="標楷體" w:hAnsi="標楷體" w:hint="eastAsia"/>
        </w:rPr>
        <w:tab/>
        <w:t>學生依經句認知、議題批判、價值思辯之先備知識與經驗，發展口語表達與論證能力。</w:t>
      </w:r>
    </w:p>
    <w:p w:rsidR="00183EBD" w:rsidRPr="002D7D00" w:rsidRDefault="00183EBD" w:rsidP="002D7D00">
      <w:pPr>
        <w:spacing w:beforeLines="50" w:before="180" w:afterLines="20" w:after="72" w:line="360" w:lineRule="exact"/>
        <w:rPr>
          <w:rFonts w:ascii="標楷體" w:eastAsia="標楷體" w:hAnsi="標楷體" w:hint="eastAsia"/>
        </w:rPr>
      </w:pPr>
      <w:r w:rsidRPr="002D7D00">
        <w:rPr>
          <w:rFonts w:ascii="標楷體" w:eastAsia="標楷體" w:hAnsi="標楷體" w:hint="eastAsia"/>
        </w:rPr>
        <w:t xml:space="preserve">4. </w:t>
      </w:r>
      <w:r w:rsidR="002D7D00">
        <w:rPr>
          <w:rFonts w:ascii="標楷體" w:eastAsia="標楷體" w:hAnsi="標楷體" w:hint="eastAsia"/>
        </w:rPr>
        <w:t xml:space="preserve"> </w:t>
      </w:r>
      <w:r w:rsidRPr="002D7D00">
        <w:rPr>
          <w:rFonts w:ascii="標楷體" w:eastAsia="標楷體" w:hAnsi="標楷體" w:hint="eastAsia"/>
        </w:rPr>
        <w:t>學生依教師引導予以寫出以品德為主題的文章，增進寫作能力。</w:t>
      </w:r>
    </w:p>
    <w:p w:rsidR="00183EBD" w:rsidRPr="002D7D00" w:rsidRDefault="00183EBD" w:rsidP="002D7D00">
      <w:pPr>
        <w:spacing w:beforeLines="50" w:before="180" w:afterLines="20" w:after="72" w:line="360" w:lineRule="exact"/>
        <w:rPr>
          <w:rFonts w:ascii="標楷體" w:eastAsia="標楷體" w:hAnsi="標楷體" w:hint="eastAsia"/>
        </w:rPr>
      </w:pPr>
      <w:r w:rsidRPr="002D7D00">
        <w:rPr>
          <w:rFonts w:ascii="標楷體" w:eastAsia="標楷體" w:hAnsi="標楷體" w:hint="eastAsia"/>
        </w:rPr>
        <w:t xml:space="preserve">5. </w:t>
      </w:r>
      <w:r w:rsidR="002D7D00">
        <w:rPr>
          <w:rFonts w:ascii="標楷體" w:eastAsia="標楷體" w:hAnsi="標楷體" w:hint="eastAsia"/>
        </w:rPr>
        <w:t xml:space="preserve"> </w:t>
      </w:r>
      <w:r w:rsidRPr="002D7D00">
        <w:rPr>
          <w:rFonts w:ascii="標楷體" w:eastAsia="標楷體" w:hAnsi="標楷體" w:hint="eastAsia"/>
        </w:rPr>
        <w:t>學生透過四格漫畫的實作，具體繪出以品德為題之圖文並能有效發展美感教育。</w:t>
      </w:r>
    </w:p>
    <w:p w:rsidR="00183EBD" w:rsidRDefault="00183EBD" w:rsidP="002D7D00">
      <w:pPr>
        <w:spacing w:beforeLines="50" w:before="180" w:afterLines="20" w:after="72" w:line="360" w:lineRule="exact"/>
        <w:rPr>
          <w:rFonts w:ascii="標楷體" w:eastAsia="標楷體" w:hAnsi="標楷體" w:hint="eastAsia"/>
        </w:rPr>
      </w:pPr>
      <w:r w:rsidRPr="002D7D00">
        <w:rPr>
          <w:rFonts w:ascii="標楷體" w:eastAsia="標楷體" w:hAnsi="標楷體" w:hint="eastAsia"/>
        </w:rPr>
        <w:t xml:space="preserve">6. </w:t>
      </w:r>
      <w:r w:rsidR="002D7D00">
        <w:rPr>
          <w:rFonts w:ascii="標楷體" w:eastAsia="標楷體" w:hAnsi="標楷體" w:hint="eastAsia"/>
        </w:rPr>
        <w:t xml:space="preserve"> </w:t>
      </w:r>
      <w:r w:rsidRPr="002D7D00">
        <w:rPr>
          <w:rFonts w:ascii="標楷體" w:eastAsia="標楷體" w:hAnsi="標楷體" w:hint="eastAsia"/>
        </w:rPr>
        <w:t>教師規劃與統整前述各節能力並具體組合，再透過學生確實實踐與分享，以致深植品德教育。</w:t>
      </w:r>
    </w:p>
    <w:p w:rsidR="002D7D00" w:rsidRDefault="002D7D00" w:rsidP="002D7D00">
      <w:pPr>
        <w:spacing w:beforeLines="50" w:before="180" w:afterLines="20" w:after="72" w:line="360" w:lineRule="exact"/>
        <w:rPr>
          <w:rFonts w:ascii="標楷體" w:eastAsia="標楷體" w:hAnsi="標楷體" w:hint="eastAsia"/>
        </w:rPr>
      </w:pPr>
    </w:p>
    <w:p w:rsidR="002D7D00" w:rsidRPr="002D7D00" w:rsidRDefault="002D7D00" w:rsidP="002D7D00">
      <w:pPr>
        <w:spacing w:beforeLines="50" w:before="180" w:afterLines="20" w:after="72" w:line="360" w:lineRule="exact"/>
        <w:rPr>
          <w:rFonts w:ascii="標楷體" w:eastAsia="標楷體" w:hAnsi="標楷體"/>
        </w:rPr>
      </w:pPr>
    </w:p>
    <w:p w:rsidR="00C3771A" w:rsidRPr="00A612CB" w:rsidRDefault="00C3771A" w:rsidP="00C3771A">
      <w:pPr>
        <w:spacing w:beforeLines="50" w:before="180" w:afterLines="20" w:after="72" w:line="380" w:lineRule="exact"/>
        <w:rPr>
          <w:rFonts w:ascii="標楷體" w:eastAsia="標楷體" w:hAnsi="標楷體"/>
          <w:b/>
          <w:sz w:val="28"/>
          <w:szCs w:val="28"/>
        </w:rPr>
        <w:sectPr w:rsidR="00C3771A" w:rsidRPr="00A612CB">
          <w:footerReference w:type="default" r:id="rId15"/>
          <w:pgSz w:w="11906" w:h="16838"/>
          <w:pgMar w:top="851" w:right="851" w:bottom="851" w:left="851" w:header="851" w:footer="992" w:gutter="0"/>
          <w:cols w:space="720"/>
          <w:docGrid w:type="linesAndChars" w:linePitch="360"/>
        </w:sectPr>
      </w:pPr>
      <w:r w:rsidRPr="00A612CB">
        <w:rPr>
          <w:rFonts w:ascii="標楷體" w:eastAsia="標楷體" w:hAnsi="標楷體" w:hint="eastAsia"/>
          <w:b/>
          <w:sz w:val="28"/>
          <w:szCs w:val="28"/>
        </w:rPr>
        <w:t>附件（上傳）*僅提供一次限定之檔案類型(pdf或word檔)</w:t>
      </w:r>
      <w:r w:rsidR="00183EBD">
        <w:rPr>
          <w:rFonts w:ascii="標楷體" w:eastAsia="標楷體" w:hAnsi="標楷體" w:hint="eastAsia"/>
          <w:b/>
          <w:sz w:val="28"/>
          <w:szCs w:val="28"/>
        </w:rPr>
        <w:t>上傳，並符合著作權相關規定</w:t>
      </w:r>
    </w:p>
    <w:p w:rsidR="006C3BB0" w:rsidRPr="00A612CB" w:rsidRDefault="006C3BB0" w:rsidP="004959C7">
      <w:pPr>
        <w:spacing w:line="420" w:lineRule="exact"/>
        <w:rPr>
          <w:rFonts w:ascii="標楷體" w:eastAsia="標楷體" w:hAnsi="標楷體"/>
          <w:sz w:val="28"/>
          <w:szCs w:val="28"/>
        </w:rPr>
      </w:pPr>
    </w:p>
    <w:sectPr w:rsidR="006C3BB0" w:rsidRPr="00A612CB" w:rsidSect="009A335E">
      <w:footerReference w:type="default" r:id="rId16"/>
      <w:pgSz w:w="11906" w:h="16838"/>
      <w:pgMar w:top="851" w:right="991" w:bottom="709" w:left="1276"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5898" w:rsidRDefault="002C5898" w:rsidP="0052176D">
      <w:r>
        <w:separator/>
      </w:r>
    </w:p>
  </w:endnote>
  <w:endnote w:type="continuationSeparator" w:id="0">
    <w:p w:rsidR="002C5898" w:rsidRDefault="002C5898" w:rsidP="005217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300000000000000"/>
    <w:charset w:val="88"/>
    <w:family w:val="roman"/>
    <w:pitch w:val="variable"/>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502F" w:rsidRDefault="0057502F" w:rsidP="0057502F">
    <w:pPr>
      <w:pStyle w:val="a5"/>
      <w:jc w:val="center"/>
    </w:pPr>
    <w:r>
      <w:rPr>
        <w:rStyle w:val="a8"/>
      </w:rPr>
      <w:fldChar w:fldCharType="begin"/>
    </w:r>
    <w:r>
      <w:rPr>
        <w:rStyle w:val="a8"/>
      </w:rPr>
      <w:instrText xml:space="preserve"> PAGE </w:instrText>
    </w:r>
    <w:r>
      <w:rPr>
        <w:rStyle w:val="a8"/>
      </w:rPr>
      <w:fldChar w:fldCharType="separate"/>
    </w:r>
    <w:r w:rsidR="008E6A84">
      <w:rPr>
        <w:rStyle w:val="a8"/>
        <w:noProof/>
      </w:rPr>
      <w:t>1</w:t>
    </w:r>
    <w:r>
      <w:rPr>
        <w:rStyle w:val="a8"/>
      </w:rPr>
      <w:fldChar w:fldCharType="end"/>
    </w:r>
  </w:p>
  <w:p w:rsidR="0057502F" w:rsidRDefault="0057502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502F" w:rsidRDefault="0057502F" w:rsidP="0057502F">
    <w:pPr>
      <w:pStyle w:val="a5"/>
      <w:jc w:val="center"/>
    </w:pPr>
    <w:r>
      <w:rPr>
        <w:rStyle w:val="a8"/>
      </w:rPr>
      <w:fldChar w:fldCharType="begin"/>
    </w:r>
    <w:r>
      <w:rPr>
        <w:rStyle w:val="a8"/>
      </w:rPr>
      <w:instrText xml:space="preserve"> PAGE </w:instrText>
    </w:r>
    <w:r>
      <w:rPr>
        <w:rStyle w:val="a8"/>
      </w:rPr>
      <w:fldChar w:fldCharType="separate"/>
    </w:r>
    <w:r w:rsidR="008E6A84">
      <w:rPr>
        <w:rStyle w:val="a8"/>
        <w:noProof/>
      </w:rPr>
      <w:t>6</w:t>
    </w:r>
    <w:r>
      <w:rPr>
        <w:rStyle w:val="a8"/>
      </w:rPr>
      <w:fldChar w:fldCharType="end"/>
    </w:r>
  </w:p>
  <w:p w:rsidR="0057502F" w:rsidRDefault="0057502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5898" w:rsidRDefault="002C5898" w:rsidP="0052176D">
      <w:r>
        <w:separator/>
      </w:r>
    </w:p>
  </w:footnote>
  <w:footnote w:type="continuationSeparator" w:id="0">
    <w:p w:rsidR="002C5898" w:rsidRDefault="002C5898" w:rsidP="005217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E413A"/>
    <w:multiLevelType w:val="hybridMultilevel"/>
    <w:tmpl w:val="FAD8E1BC"/>
    <w:lvl w:ilvl="0" w:tplc="B4025490">
      <w:start w:val="1"/>
      <w:numFmt w:val="taiwaneseCountingThousand"/>
      <w:lvlText w:val="(%1）"/>
      <w:lvlJc w:val="left"/>
      <w:pPr>
        <w:tabs>
          <w:tab w:val="num" w:pos="870"/>
        </w:tabs>
        <w:ind w:left="870" w:hanging="390"/>
      </w:pPr>
      <w:rPr>
        <w:rFonts w:ascii="標楷體" w:eastAsia="標楷體" w:hAnsi="標楷體" w:cs="Times New Roman"/>
      </w:rPr>
    </w:lvl>
    <w:lvl w:ilvl="1" w:tplc="A7E443AA">
      <w:numFmt w:val="bullet"/>
      <w:lvlText w:val="□"/>
      <w:lvlJc w:val="left"/>
      <w:pPr>
        <w:tabs>
          <w:tab w:val="num" w:pos="840"/>
        </w:tabs>
        <w:ind w:left="840" w:hanging="360"/>
      </w:pPr>
      <w:rPr>
        <w:rFonts w:ascii="標楷體" w:eastAsia="標楷體" w:hAnsi="標楷體" w:cs="Times New Roman" w:hint="eastAsia"/>
        <w:sz w:val="32"/>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345114F"/>
    <w:multiLevelType w:val="hybridMultilevel"/>
    <w:tmpl w:val="580E7F0E"/>
    <w:lvl w:ilvl="0" w:tplc="368AB69A">
      <w:start w:val="1"/>
      <w:numFmt w:val="taiwaneseCountingThousand"/>
      <w:lvlText w:val="(%1)"/>
      <w:lvlJc w:val="left"/>
      <w:pPr>
        <w:tabs>
          <w:tab w:val="num" w:pos="840"/>
        </w:tabs>
        <w:ind w:left="840" w:hanging="360"/>
      </w:p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07E05B82"/>
    <w:multiLevelType w:val="hybridMultilevel"/>
    <w:tmpl w:val="11B011FE"/>
    <w:lvl w:ilvl="0" w:tplc="04090019">
      <w:start w:val="1"/>
      <w:numFmt w:val="decimal"/>
      <w:lvlText w:val="%1."/>
      <w:lvlJc w:val="left"/>
      <w:pPr>
        <w:tabs>
          <w:tab w:val="num" w:pos="1353"/>
        </w:tabs>
        <w:ind w:left="1353"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091464A5"/>
    <w:multiLevelType w:val="hybridMultilevel"/>
    <w:tmpl w:val="80720018"/>
    <w:lvl w:ilvl="0" w:tplc="493846EE">
      <w:start w:val="1"/>
      <w:numFmt w:val="upperLetter"/>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0EF16ADE"/>
    <w:multiLevelType w:val="hybridMultilevel"/>
    <w:tmpl w:val="A4E8F98E"/>
    <w:lvl w:ilvl="0" w:tplc="368AB69A">
      <w:start w:val="1"/>
      <w:numFmt w:val="taiwaneseCountingThousand"/>
      <w:lvlText w:val="(%1)"/>
      <w:lvlJc w:val="left"/>
      <w:pPr>
        <w:tabs>
          <w:tab w:val="num" w:pos="840"/>
        </w:tabs>
        <w:ind w:left="8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181E647B"/>
    <w:multiLevelType w:val="hybridMultilevel"/>
    <w:tmpl w:val="46D231CC"/>
    <w:lvl w:ilvl="0" w:tplc="327ADAD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86519AA"/>
    <w:multiLevelType w:val="hybridMultilevel"/>
    <w:tmpl w:val="2550B072"/>
    <w:lvl w:ilvl="0" w:tplc="74928894">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7">
    <w:nsid w:val="28CA7FF3"/>
    <w:multiLevelType w:val="hybridMultilevel"/>
    <w:tmpl w:val="D3AC10D0"/>
    <w:lvl w:ilvl="0" w:tplc="8E2482C6">
      <w:start w:val="11"/>
      <w:numFmt w:val="taiwaneseCountingThousand"/>
      <w:lvlText w:val="%1、"/>
      <w:lvlJc w:val="left"/>
      <w:pPr>
        <w:tabs>
          <w:tab w:val="num" w:pos="906"/>
        </w:tabs>
        <w:ind w:left="906"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339A6A87"/>
    <w:multiLevelType w:val="hybridMultilevel"/>
    <w:tmpl w:val="E416DC20"/>
    <w:lvl w:ilvl="0" w:tplc="032E6E7C">
      <w:start w:val="1"/>
      <w:numFmt w:val="decimal"/>
      <w:lvlText w:val="(%1)"/>
      <w:lvlJc w:val="left"/>
      <w:pPr>
        <w:ind w:left="1998" w:hanging="720"/>
      </w:pPr>
      <w:rPr>
        <w:rFonts w:hint="default"/>
      </w:rPr>
    </w:lvl>
    <w:lvl w:ilvl="1" w:tplc="04090019" w:tentative="1">
      <w:start w:val="1"/>
      <w:numFmt w:val="ideographTraditional"/>
      <w:lvlText w:val="%2、"/>
      <w:lvlJc w:val="left"/>
      <w:pPr>
        <w:ind w:left="2238" w:hanging="480"/>
      </w:pPr>
    </w:lvl>
    <w:lvl w:ilvl="2" w:tplc="0409001B" w:tentative="1">
      <w:start w:val="1"/>
      <w:numFmt w:val="lowerRoman"/>
      <w:lvlText w:val="%3."/>
      <w:lvlJc w:val="right"/>
      <w:pPr>
        <w:ind w:left="2718" w:hanging="480"/>
      </w:pPr>
    </w:lvl>
    <w:lvl w:ilvl="3" w:tplc="0409000F" w:tentative="1">
      <w:start w:val="1"/>
      <w:numFmt w:val="decimal"/>
      <w:lvlText w:val="%4."/>
      <w:lvlJc w:val="left"/>
      <w:pPr>
        <w:ind w:left="3198" w:hanging="480"/>
      </w:pPr>
    </w:lvl>
    <w:lvl w:ilvl="4" w:tplc="04090019" w:tentative="1">
      <w:start w:val="1"/>
      <w:numFmt w:val="ideographTraditional"/>
      <w:lvlText w:val="%5、"/>
      <w:lvlJc w:val="left"/>
      <w:pPr>
        <w:ind w:left="3678" w:hanging="480"/>
      </w:pPr>
    </w:lvl>
    <w:lvl w:ilvl="5" w:tplc="0409001B" w:tentative="1">
      <w:start w:val="1"/>
      <w:numFmt w:val="lowerRoman"/>
      <w:lvlText w:val="%6."/>
      <w:lvlJc w:val="right"/>
      <w:pPr>
        <w:ind w:left="4158" w:hanging="480"/>
      </w:pPr>
    </w:lvl>
    <w:lvl w:ilvl="6" w:tplc="0409000F" w:tentative="1">
      <w:start w:val="1"/>
      <w:numFmt w:val="decimal"/>
      <w:lvlText w:val="%7."/>
      <w:lvlJc w:val="left"/>
      <w:pPr>
        <w:ind w:left="4638" w:hanging="480"/>
      </w:pPr>
    </w:lvl>
    <w:lvl w:ilvl="7" w:tplc="04090019" w:tentative="1">
      <w:start w:val="1"/>
      <w:numFmt w:val="ideographTraditional"/>
      <w:lvlText w:val="%8、"/>
      <w:lvlJc w:val="left"/>
      <w:pPr>
        <w:ind w:left="5118" w:hanging="480"/>
      </w:pPr>
    </w:lvl>
    <w:lvl w:ilvl="8" w:tplc="0409001B" w:tentative="1">
      <w:start w:val="1"/>
      <w:numFmt w:val="lowerRoman"/>
      <w:lvlText w:val="%9."/>
      <w:lvlJc w:val="right"/>
      <w:pPr>
        <w:ind w:left="5598" w:hanging="480"/>
      </w:pPr>
    </w:lvl>
  </w:abstractNum>
  <w:abstractNum w:abstractNumId="9">
    <w:nsid w:val="37C83434"/>
    <w:multiLevelType w:val="hybridMultilevel"/>
    <w:tmpl w:val="41D01EAA"/>
    <w:lvl w:ilvl="0" w:tplc="432A063A">
      <w:start w:val="1"/>
      <w:numFmt w:val="taiwaneseCountingThousand"/>
      <w:lvlText w:val="%1、"/>
      <w:lvlJc w:val="left"/>
      <w:pPr>
        <w:tabs>
          <w:tab w:val="num" w:pos="480"/>
        </w:tabs>
        <w:ind w:left="480" w:hanging="480"/>
      </w:pPr>
      <w:rPr>
        <w:strike w:val="0"/>
        <w:color w:val="auto"/>
        <w:lang w:val="en-US"/>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39023C9B"/>
    <w:multiLevelType w:val="hybridMultilevel"/>
    <w:tmpl w:val="249A9AEC"/>
    <w:lvl w:ilvl="0" w:tplc="9E4EA262">
      <w:start w:val="1"/>
      <w:numFmt w:val="taiwaneseCountingThousand"/>
      <w:lvlText w:val="%1、"/>
      <w:lvlJc w:val="left"/>
      <w:pPr>
        <w:ind w:left="1172" w:hanging="690"/>
      </w:pPr>
      <w:rPr>
        <w:rFonts w:hint="default"/>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11">
    <w:nsid w:val="3BB302F8"/>
    <w:multiLevelType w:val="hybridMultilevel"/>
    <w:tmpl w:val="6434BB86"/>
    <w:lvl w:ilvl="0" w:tplc="9E244E9E">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2">
    <w:nsid w:val="5192228E"/>
    <w:multiLevelType w:val="hybridMultilevel"/>
    <w:tmpl w:val="C2B2A2BE"/>
    <w:lvl w:ilvl="0" w:tplc="8F505798">
      <w:start w:val="1"/>
      <w:numFmt w:val="decimal"/>
      <w:lvlText w:val="(%1)"/>
      <w:lvlJc w:val="left"/>
      <w:pPr>
        <w:ind w:left="1998" w:hanging="720"/>
      </w:pPr>
      <w:rPr>
        <w:rFonts w:hint="default"/>
      </w:rPr>
    </w:lvl>
    <w:lvl w:ilvl="1" w:tplc="04090019" w:tentative="1">
      <w:start w:val="1"/>
      <w:numFmt w:val="ideographTraditional"/>
      <w:lvlText w:val="%2、"/>
      <w:lvlJc w:val="left"/>
      <w:pPr>
        <w:ind w:left="2238" w:hanging="480"/>
      </w:pPr>
    </w:lvl>
    <w:lvl w:ilvl="2" w:tplc="0409001B" w:tentative="1">
      <w:start w:val="1"/>
      <w:numFmt w:val="lowerRoman"/>
      <w:lvlText w:val="%3."/>
      <w:lvlJc w:val="right"/>
      <w:pPr>
        <w:ind w:left="2718" w:hanging="480"/>
      </w:pPr>
    </w:lvl>
    <w:lvl w:ilvl="3" w:tplc="0409000F" w:tentative="1">
      <w:start w:val="1"/>
      <w:numFmt w:val="decimal"/>
      <w:lvlText w:val="%4."/>
      <w:lvlJc w:val="left"/>
      <w:pPr>
        <w:ind w:left="3198" w:hanging="480"/>
      </w:pPr>
    </w:lvl>
    <w:lvl w:ilvl="4" w:tplc="04090019" w:tentative="1">
      <w:start w:val="1"/>
      <w:numFmt w:val="ideographTraditional"/>
      <w:lvlText w:val="%5、"/>
      <w:lvlJc w:val="left"/>
      <w:pPr>
        <w:ind w:left="3678" w:hanging="480"/>
      </w:pPr>
    </w:lvl>
    <w:lvl w:ilvl="5" w:tplc="0409001B" w:tentative="1">
      <w:start w:val="1"/>
      <w:numFmt w:val="lowerRoman"/>
      <w:lvlText w:val="%6."/>
      <w:lvlJc w:val="right"/>
      <w:pPr>
        <w:ind w:left="4158" w:hanging="480"/>
      </w:pPr>
    </w:lvl>
    <w:lvl w:ilvl="6" w:tplc="0409000F" w:tentative="1">
      <w:start w:val="1"/>
      <w:numFmt w:val="decimal"/>
      <w:lvlText w:val="%7."/>
      <w:lvlJc w:val="left"/>
      <w:pPr>
        <w:ind w:left="4638" w:hanging="480"/>
      </w:pPr>
    </w:lvl>
    <w:lvl w:ilvl="7" w:tplc="04090019" w:tentative="1">
      <w:start w:val="1"/>
      <w:numFmt w:val="ideographTraditional"/>
      <w:lvlText w:val="%8、"/>
      <w:lvlJc w:val="left"/>
      <w:pPr>
        <w:ind w:left="5118" w:hanging="480"/>
      </w:pPr>
    </w:lvl>
    <w:lvl w:ilvl="8" w:tplc="0409001B" w:tentative="1">
      <w:start w:val="1"/>
      <w:numFmt w:val="lowerRoman"/>
      <w:lvlText w:val="%9."/>
      <w:lvlJc w:val="right"/>
      <w:pPr>
        <w:ind w:left="5598" w:hanging="480"/>
      </w:pPr>
    </w:lvl>
  </w:abstractNum>
  <w:abstractNum w:abstractNumId="13">
    <w:nsid w:val="5BD9657F"/>
    <w:multiLevelType w:val="hybridMultilevel"/>
    <w:tmpl w:val="ACFA6A40"/>
    <w:lvl w:ilvl="0" w:tplc="7616C02E">
      <w:start w:val="1"/>
      <w:numFmt w:val="taiwaneseCountingThousand"/>
      <w:lvlText w:val="(%1)"/>
      <w:lvlJc w:val="left"/>
      <w:pPr>
        <w:ind w:left="1200" w:hanging="720"/>
      </w:pPr>
      <w:rPr>
        <w:rFonts w:hint="default"/>
        <w:b w:val="0"/>
      </w:rPr>
    </w:lvl>
    <w:lvl w:ilvl="1" w:tplc="70306C06">
      <w:start w:val="1"/>
      <w:numFmt w:val="bullet"/>
      <w:lvlText w:val="■"/>
      <w:lvlJc w:val="left"/>
      <w:pPr>
        <w:ind w:left="1320" w:hanging="360"/>
      </w:pPr>
      <w:rPr>
        <w:rFonts w:ascii="標楷體" w:eastAsia="標楷體" w:hAnsi="標楷體" w:cs="Times New Roman"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nsid w:val="684866AD"/>
    <w:multiLevelType w:val="hybridMultilevel"/>
    <w:tmpl w:val="404625C8"/>
    <w:lvl w:ilvl="0" w:tplc="B4025490">
      <w:start w:val="1"/>
      <w:numFmt w:val="taiwaneseCountingThousand"/>
      <w:lvlText w:val="(%1）"/>
      <w:lvlJc w:val="left"/>
      <w:pPr>
        <w:tabs>
          <w:tab w:val="num" w:pos="870"/>
        </w:tabs>
        <w:ind w:left="870" w:hanging="390"/>
      </w:pPr>
      <w:rPr>
        <w:rFonts w:ascii="標楷體" w:eastAsia="標楷體" w:hAnsi="標楷體"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70900B78"/>
    <w:multiLevelType w:val="hybridMultilevel"/>
    <w:tmpl w:val="DAFED448"/>
    <w:lvl w:ilvl="0" w:tplc="5F001FB8">
      <w:start w:val="1"/>
      <w:numFmt w:val="taiwaneseCountingThousand"/>
      <w:lvlText w:val="%1、"/>
      <w:lvlJc w:val="left"/>
      <w:pPr>
        <w:ind w:left="720" w:hanging="720"/>
      </w:pPr>
      <w:rPr>
        <w:rFonts w:ascii="標楷體" w:eastAsia="標楷體" w:hAnsi="標楷體"/>
        <w:b/>
        <w:strike w:val="0"/>
        <w:dstrike w:val="0"/>
        <w:sz w:val="32"/>
        <w:szCs w:val="32"/>
        <w:u w:val="none"/>
        <w:effect w:val="no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nsid w:val="70C63587"/>
    <w:multiLevelType w:val="hybridMultilevel"/>
    <w:tmpl w:val="6BC83172"/>
    <w:lvl w:ilvl="0" w:tplc="E37A7576">
      <w:start w:val="1"/>
      <w:numFmt w:val="taiwaneseCountingThousand"/>
      <w:lvlText w:val="%1、"/>
      <w:lvlJc w:val="left"/>
      <w:pPr>
        <w:tabs>
          <w:tab w:val="num" w:pos="426"/>
        </w:tabs>
        <w:ind w:left="1146" w:hanging="720"/>
      </w:pPr>
      <w:rPr>
        <w:rFonts w:hint="eastAsia"/>
        <w:strike w:val="0"/>
        <w:dstrike w:val="0"/>
        <w:u w:val="none"/>
        <w:effect w:val="no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77096DEE"/>
    <w:multiLevelType w:val="hybridMultilevel"/>
    <w:tmpl w:val="FAD8E1BC"/>
    <w:lvl w:ilvl="0" w:tplc="B4025490">
      <w:start w:val="1"/>
      <w:numFmt w:val="taiwaneseCountingThousand"/>
      <w:lvlText w:val="(%1）"/>
      <w:lvlJc w:val="left"/>
      <w:pPr>
        <w:tabs>
          <w:tab w:val="num" w:pos="870"/>
        </w:tabs>
        <w:ind w:left="870" w:hanging="390"/>
      </w:pPr>
      <w:rPr>
        <w:rFonts w:ascii="標楷體" w:eastAsia="標楷體" w:hAnsi="標楷體" w:cs="Times New Roman"/>
      </w:rPr>
    </w:lvl>
    <w:lvl w:ilvl="1" w:tplc="A7E443AA">
      <w:numFmt w:val="bullet"/>
      <w:lvlText w:val="□"/>
      <w:lvlJc w:val="left"/>
      <w:pPr>
        <w:tabs>
          <w:tab w:val="num" w:pos="840"/>
        </w:tabs>
        <w:ind w:left="840" w:hanging="360"/>
      </w:pPr>
      <w:rPr>
        <w:rFonts w:ascii="標楷體" w:eastAsia="標楷體" w:hAnsi="標楷體" w:cs="Times New Roman" w:hint="eastAsia"/>
        <w:sz w:val="32"/>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nsid w:val="79F6330E"/>
    <w:multiLevelType w:val="hybridMultilevel"/>
    <w:tmpl w:val="013C953A"/>
    <w:lvl w:ilvl="0" w:tplc="BD18F9A4">
      <w:start w:val="1"/>
      <w:numFmt w:val="taiwaneseCountingThousand"/>
      <w:lvlText w:val="（%1）"/>
      <w:lvlJc w:val="left"/>
      <w:pPr>
        <w:tabs>
          <w:tab w:val="num" w:pos="1146"/>
        </w:tabs>
        <w:ind w:left="1146" w:hanging="720"/>
      </w:pPr>
      <w:rPr>
        <w:rFonts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9"/>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num>
  <w:num w:numId="6">
    <w:abstractNumId w:val="17"/>
  </w:num>
  <w:num w:numId="7">
    <w:abstractNumId w:val="7"/>
  </w:num>
  <w:num w:numId="8">
    <w:abstractNumId w:val="0"/>
  </w:num>
  <w:num w:numId="9">
    <w:abstractNumId w:val="15"/>
  </w:num>
  <w:num w:numId="10">
    <w:abstractNumId w:val="3"/>
  </w:num>
  <w:num w:numId="11">
    <w:abstractNumId w:val="16"/>
  </w:num>
  <w:num w:numId="12">
    <w:abstractNumId w:val="13"/>
  </w:num>
  <w:num w:numId="13">
    <w:abstractNumId w:val="1"/>
  </w:num>
  <w:num w:numId="14">
    <w:abstractNumId w:val="10"/>
  </w:num>
  <w:num w:numId="15">
    <w:abstractNumId w:val="12"/>
  </w:num>
  <w:num w:numId="16">
    <w:abstractNumId w:val="8"/>
  </w:num>
  <w:num w:numId="17">
    <w:abstractNumId w:val="5"/>
  </w:num>
  <w:num w:numId="18">
    <w:abstractNumId w:val="6"/>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7667"/>
    <w:rsid w:val="001319BD"/>
    <w:rsid w:val="00160A29"/>
    <w:rsid w:val="00165D32"/>
    <w:rsid w:val="0018244F"/>
    <w:rsid w:val="00183EBD"/>
    <w:rsid w:val="001A6A30"/>
    <w:rsid w:val="001B6F2B"/>
    <w:rsid w:val="001C195D"/>
    <w:rsid w:val="00240FA1"/>
    <w:rsid w:val="002506DF"/>
    <w:rsid w:val="002A409A"/>
    <w:rsid w:val="002B4A81"/>
    <w:rsid w:val="002C0118"/>
    <w:rsid w:val="002C5898"/>
    <w:rsid w:val="002D6DC5"/>
    <w:rsid w:val="002D7D00"/>
    <w:rsid w:val="00333B52"/>
    <w:rsid w:val="00346602"/>
    <w:rsid w:val="003747D5"/>
    <w:rsid w:val="00405022"/>
    <w:rsid w:val="00426BAD"/>
    <w:rsid w:val="004400B7"/>
    <w:rsid w:val="004448D2"/>
    <w:rsid w:val="00463663"/>
    <w:rsid w:val="004959C7"/>
    <w:rsid w:val="004C4BA4"/>
    <w:rsid w:val="004D3BEE"/>
    <w:rsid w:val="00517667"/>
    <w:rsid w:val="0052176D"/>
    <w:rsid w:val="00537909"/>
    <w:rsid w:val="005613EC"/>
    <w:rsid w:val="0056387A"/>
    <w:rsid w:val="0057502F"/>
    <w:rsid w:val="005959DD"/>
    <w:rsid w:val="00625C1B"/>
    <w:rsid w:val="006A2CBB"/>
    <w:rsid w:val="006C2F39"/>
    <w:rsid w:val="006C3BB0"/>
    <w:rsid w:val="006D6720"/>
    <w:rsid w:val="00702075"/>
    <w:rsid w:val="007128DC"/>
    <w:rsid w:val="007347EC"/>
    <w:rsid w:val="00742ADC"/>
    <w:rsid w:val="00743885"/>
    <w:rsid w:val="00753E40"/>
    <w:rsid w:val="007543DD"/>
    <w:rsid w:val="00760480"/>
    <w:rsid w:val="00850B64"/>
    <w:rsid w:val="00866438"/>
    <w:rsid w:val="008B086A"/>
    <w:rsid w:val="008C48D5"/>
    <w:rsid w:val="008E1DD6"/>
    <w:rsid w:val="008E6A84"/>
    <w:rsid w:val="008F38B7"/>
    <w:rsid w:val="0092451F"/>
    <w:rsid w:val="00927299"/>
    <w:rsid w:val="00931F73"/>
    <w:rsid w:val="00962EC3"/>
    <w:rsid w:val="009807D5"/>
    <w:rsid w:val="009A335E"/>
    <w:rsid w:val="009F014F"/>
    <w:rsid w:val="00A612CB"/>
    <w:rsid w:val="00A624E7"/>
    <w:rsid w:val="00A663A3"/>
    <w:rsid w:val="00AA77A0"/>
    <w:rsid w:val="00AD16CA"/>
    <w:rsid w:val="00AD5BB0"/>
    <w:rsid w:val="00B70FCE"/>
    <w:rsid w:val="00B94E80"/>
    <w:rsid w:val="00BA5BF0"/>
    <w:rsid w:val="00C05A24"/>
    <w:rsid w:val="00C3771A"/>
    <w:rsid w:val="00C447DF"/>
    <w:rsid w:val="00C502CA"/>
    <w:rsid w:val="00C62C68"/>
    <w:rsid w:val="00C74024"/>
    <w:rsid w:val="00C832F1"/>
    <w:rsid w:val="00CC0490"/>
    <w:rsid w:val="00CF7BB6"/>
    <w:rsid w:val="00D308BF"/>
    <w:rsid w:val="00D321CB"/>
    <w:rsid w:val="00D47D58"/>
    <w:rsid w:val="00D67DF9"/>
    <w:rsid w:val="00D76E1C"/>
    <w:rsid w:val="00D817E4"/>
    <w:rsid w:val="00D81BEE"/>
    <w:rsid w:val="00D83D97"/>
    <w:rsid w:val="00D870D3"/>
    <w:rsid w:val="00D97134"/>
    <w:rsid w:val="00DA020F"/>
    <w:rsid w:val="00E15A46"/>
    <w:rsid w:val="00E6426E"/>
    <w:rsid w:val="00E67235"/>
    <w:rsid w:val="00E91249"/>
    <w:rsid w:val="00F360FC"/>
    <w:rsid w:val="00F6149B"/>
    <w:rsid w:val="00F74F46"/>
    <w:rsid w:val="00F8394F"/>
    <w:rsid w:val="00F86CD1"/>
    <w:rsid w:val="00FB283B"/>
    <w:rsid w:val="00FF168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06DF"/>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2176D"/>
    <w:pPr>
      <w:tabs>
        <w:tab w:val="center" w:pos="4153"/>
        <w:tab w:val="right" w:pos="8306"/>
      </w:tabs>
      <w:snapToGrid w:val="0"/>
    </w:pPr>
    <w:rPr>
      <w:sz w:val="20"/>
      <w:szCs w:val="20"/>
    </w:rPr>
  </w:style>
  <w:style w:type="character" w:customStyle="1" w:styleId="a4">
    <w:name w:val="頁首 字元"/>
    <w:basedOn w:val="a0"/>
    <w:link w:val="a3"/>
    <w:uiPriority w:val="99"/>
    <w:rsid w:val="0052176D"/>
    <w:rPr>
      <w:sz w:val="20"/>
      <w:szCs w:val="20"/>
    </w:rPr>
  </w:style>
  <w:style w:type="paragraph" w:styleId="a5">
    <w:name w:val="footer"/>
    <w:basedOn w:val="a"/>
    <w:link w:val="a6"/>
    <w:uiPriority w:val="99"/>
    <w:unhideWhenUsed/>
    <w:rsid w:val="0052176D"/>
    <w:pPr>
      <w:tabs>
        <w:tab w:val="center" w:pos="4153"/>
        <w:tab w:val="right" w:pos="8306"/>
      </w:tabs>
      <w:snapToGrid w:val="0"/>
    </w:pPr>
    <w:rPr>
      <w:sz w:val="20"/>
      <w:szCs w:val="20"/>
    </w:rPr>
  </w:style>
  <w:style w:type="character" w:customStyle="1" w:styleId="a6">
    <w:name w:val="頁尾 字元"/>
    <w:basedOn w:val="a0"/>
    <w:link w:val="a5"/>
    <w:uiPriority w:val="99"/>
    <w:rsid w:val="0052176D"/>
    <w:rPr>
      <w:sz w:val="20"/>
      <w:szCs w:val="20"/>
    </w:rPr>
  </w:style>
  <w:style w:type="paragraph" w:styleId="a7">
    <w:name w:val="List Paragraph"/>
    <w:basedOn w:val="a"/>
    <w:uiPriority w:val="34"/>
    <w:qFormat/>
    <w:rsid w:val="0052176D"/>
    <w:pPr>
      <w:ind w:leftChars="200" w:left="480"/>
    </w:pPr>
  </w:style>
  <w:style w:type="character" w:styleId="a8">
    <w:name w:val="page number"/>
    <w:basedOn w:val="a0"/>
    <w:rsid w:val="0052176D"/>
  </w:style>
  <w:style w:type="character" w:styleId="a9">
    <w:name w:val="Strong"/>
    <w:qFormat/>
    <w:rsid w:val="0052176D"/>
    <w:rPr>
      <w:b/>
      <w:bCs/>
    </w:rPr>
  </w:style>
  <w:style w:type="paragraph" w:styleId="aa">
    <w:name w:val="Balloon Text"/>
    <w:basedOn w:val="a"/>
    <w:link w:val="ab"/>
    <w:uiPriority w:val="99"/>
    <w:semiHidden/>
    <w:unhideWhenUsed/>
    <w:rsid w:val="00866438"/>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866438"/>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06DF"/>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2176D"/>
    <w:pPr>
      <w:tabs>
        <w:tab w:val="center" w:pos="4153"/>
        <w:tab w:val="right" w:pos="8306"/>
      </w:tabs>
      <w:snapToGrid w:val="0"/>
    </w:pPr>
    <w:rPr>
      <w:sz w:val="20"/>
      <w:szCs w:val="20"/>
    </w:rPr>
  </w:style>
  <w:style w:type="character" w:customStyle="1" w:styleId="a4">
    <w:name w:val="頁首 字元"/>
    <w:basedOn w:val="a0"/>
    <w:link w:val="a3"/>
    <w:uiPriority w:val="99"/>
    <w:rsid w:val="0052176D"/>
    <w:rPr>
      <w:sz w:val="20"/>
      <w:szCs w:val="20"/>
    </w:rPr>
  </w:style>
  <w:style w:type="paragraph" w:styleId="a5">
    <w:name w:val="footer"/>
    <w:basedOn w:val="a"/>
    <w:link w:val="a6"/>
    <w:uiPriority w:val="99"/>
    <w:unhideWhenUsed/>
    <w:rsid w:val="0052176D"/>
    <w:pPr>
      <w:tabs>
        <w:tab w:val="center" w:pos="4153"/>
        <w:tab w:val="right" w:pos="8306"/>
      </w:tabs>
      <w:snapToGrid w:val="0"/>
    </w:pPr>
    <w:rPr>
      <w:sz w:val="20"/>
      <w:szCs w:val="20"/>
    </w:rPr>
  </w:style>
  <w:style w:type="character" w:customStyle="1" w:styleId="a6">
    <w:name w:val="頁尾 字元"/>
    <w:basedOn w:val="a0"/>
    <w:link w:val="a5"/>
    <w:uiPriority w:val="99"/>
    <w:rsid w:val="0052176D"/>
    <w:rPr>
      <w:sz w:val="20"/>
      <w:szCs w:val="20"/>
    </w:rPr>
  </w:style>
  <w:style w:type="paragraph" w:styleId="a7">
    <w:name w:val="List Paragraph"/>
    <w:basedOn w:val="a"/>
    <w:uiPriority w:val="34"/>
    <w:qFormat/>
    <w:rsid w:val="0052176D"/>
    <w:pPr>
      <w:ind w:leftChars="200" w:left="480"/>
    </w:pPr>
  </w:style>
  <w:style w:type="character" w:styleId="a8">
    <w:name w:val="page number"/>
    <w:basedOn w:val="a0"/>
    <w:rsid w:val="0052176D"/>
  </w:style>
  <w:style w:type="character" w:styleId="a9">
    <w:name w:val="Strong"/>
    <w:qFormat/>
    <w:rsid w:val="0052176D"/>
    <w:rPr>
      <w:b/>
      <w:bCs/>
    </w:rPr>
  </w:style>
  <w:style w:type="paragraph" w:styleId="aa">
    <w:name w:val="Balloon Text"/>
    <w:basedOn w:val="a"/>
    <w:link w:val="ab"/>
    <w:uiPriority w:val="99"/>
    <w:semiHidden/>
    <w:unhideWhenUsed/>
    <w:rsid w:val="00866438"/>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86643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1642089-39E5-47C0-8C9A-27A6334ACA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508</Words>
  <Characters>2901</Characters>
  <Application>Microsoft Office Word</Application>
  <DocSecurity>0</DocSecurity>
  <Lines>24</Lines>
  <Paragraphs>6</Paragraphs>
  <ScaleCrop>false</ScaleCrop>
  <Company/>
  <LinksUpToDate>false</LinksUpToDate>
  <CharactersWithSpaces>3403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2016-04-12T03:06:00Z</cp:lastPrinted>
  <dcterms:created xsi:type="dcterms:W3CDTF">2016-07-15T14:10:00Z</dcterms:created>
  <dcterms:modified xsi:type="dcterms:W3CDTF">2016-07-15T14:10:00Z</dcterms:modified>
</cp:coreProperties>
</file>