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04" w:rsidRDefault="00230DC8">
      <w:r>
        <w:rPr>
          <w:rFonts w:hint="eastAsia"/>
        </w:rPr>
        <w:t>我的好朋友</w:t>
      </w:r>
    </w:p>
    <w:p w:rsidR="00230DC8" w:rsidRDefault="00230DC8">
      <w:r>
        <w:rPr>
          <w:rFonts w:hint="eastAsia"/>
        </w:rPr>
        <w:t xml:space="preserve">    </w:t>
      </w:r>
      <w:r>
        <w:rPr>
          <w:rFonts w:hint="eastAsia"/>
        </w:rPr>
        <w:t>就在今天，我認識了一位新朋友，他是三年級的小朋友，名字是洪承均，他長得很普通，他家裡有五個人，非常的小。我發現他的興趣是玩樂高和抓寶，因為玩樂高可以讓他變得更快樂；他最喜歡吃蛋包飯，跟我一樣。</w:t>
      </w:r>
    </w:p>
    <w:p w:rsidR="00230DC8" w:rsidRDefault="00230DC8">
      <w:r>
        <w:rPr>
          <w:rFonts w:hint="eastAsia"/>
        </w:rPr>
        <w:t xml:space="preserve">    </w:t>
      </w:r>
      <w:r>
        <w:rPr>
          <w:rFonts w:hint="eastAsia"/>
        </w:rPr>
        <w:t>洪承均的優點是很會玩樂高和做家事，正所謂截長補短，我應該向他學習；我還需要改進的地方是不要對他太兇，身為他的朋友我應該幫助他不會的地方，一起變得更進步。</w:t>
      </w:r>
    </w:p>
    <w:p w:rsidR="00230DC8" w:rsidRDefault="00230DC8">
      <w:pPr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他長大之後想要當警察，如此一來他可以保護人民，所以從今天起他要朝著夢想邁進，努力的當上警察，希望在未來，我們都可以完成自己的夢想。</w:t>
      </w:r>
    </w:p>
    <w:sectPr w:rsidR="00230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C8"/>
    <w:rsid w:val="00230DC8"/>
    <w:rsid w:val="008303DA"/>
    <w:rsid w:val="008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CD9DF-872C-44F1-B7A3-79759EF0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三年甲班</dc:creator>
  <cp:keywords/>
  <dc:description/>
  <cp:lastModifiedBy>三年甲班</cp:lastModifiedBy>
  <cp:revision>2</cp:revision>
  <dcterms:created xsi:type="dcterms:W3CDTF">2016-10-03T08:49:00Z</dcterms:created>
  <dcterms:modified xsi:type="dcterms:W3CDTF">2016-10-03T08:56:00Z</dcterms:modified>
</cp:coreProperties>
</file>