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color w:val="000000"/>
          <w:sz w:val="55"/>
          <w:szCs w:val="55"/>
        </w:rPr>
      </w:pPr>
      <w:bookmarkStart w:id="0" w:name="_GoBack"/>
      <w:bookmarkEnd w:id="0"/>
      <w:r>
        <w:rPr>
          <w:noProof/>
          <w:color w:val="000000"/>
        </w:rPr>
        <w:drawing>
          <wp:inline distT="19050" distB="19050" distL="19050" distR="19050">
            <wp:extent cx="842505" cy="842506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2505" cy="842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>桃園市中壢區普仁國民小學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 xml:space="preserve"> 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0" w:line="689" w:lineRule="auto"/>
        <w:rPr>
          <w:color w:val="000000"/>
          <w:sz w:val="55"/>
          <w:szCs w:val="55"/>
        </w:rPr>
        <w:sectPr w:rsidR="00FF448E">
          <w:pgSz w:w="19200" w:h="10800" w:orient="landscape"/>
          <w:pgMar w:top="0" w:right="0" w:bottom="0" w:left="535" w:header="0" w:footer="720" w:gutter="0"/>
          <w:pgNumType w:start="1"/>
          <w:cols w:space="720"/>
        </w:sectPr>
      </w:pPr>
      <w:r>
        <w:rPr>
          <w:rFonts w:eastAsia="Arial"/>
          <w:color w:val="ED7D31"/>
          <w:sz w:val="120"/>
          <w:szCs w:val="120"/>
        </w:rPr>
        <w:t xml:space="preserve">MSSR </w:t>
      </w:r>
      <w:r>
        <w:rPr>
          <w:rFonts w:ascii="Arial Unicode MS" w:eastAsia="Arial Unicode MS" w:hAnsi="Arial Unicode MS" w:cs="Arial Unicode MS"/>
          <w:color w:val="000000"/>
          <w:sz w:val="120"/>
          <w:szCs w:val="120"/>
        </w:rPr>
        <w:t>與</w:t>
      </w:r>
      <w:r>
        <w:rPr>
          <w:rFonts w:ascii="Arial Unicode MS" w:eastAsia="Arial Unicode MS" w:hAnsi="Arial Unicode MS" w:cs="Arial Unicode MS"/>
          <w:color w:val="ED7D31"/>
          <w:sz w:val="120"/>
          <w:szCs w:val="120"/>
        </w:rPr>
        <w:t>明日家庭閱讀</w:t>
      </w:r>
      <w:r>
        <w:rPr>
          <w:rFonts w:ascii="Arial Unicode MS" w:eastAsia="Arial Unicode MS" w:hAnsi="Arial Unicode MS" w:cs="Arial Unicode MS"/>
          <w:color w:val="000000"/>
          <w:sz w:val="120"/>
          <w:szCs w:val="120"/>
        </w:rPr>
        <w:t>宣導</w:t>
      </w:r>
      <w:r>
        <w:rPr>
          <w:rFonts w:ascii="Arial Unicode MS" w:eastAsia="Arial Unicode MS" w:hAnsi="Arial Unicode MS" w:cs="Arial Unicode MS"/>
          <w:color w:val="000000"/>
          <w:sz w:val="120"/>
          <w:szCs w:val="1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>設備組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 xml:space="preserve"> 113.09.04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8"/>
        <w:rPr>
          <w:color w:val="000000"/>
          <w:sz w:val="108"/>
          <w:szCs w:val="108"/>
        </w:rPr>
      </w:pPr>
      <w:r>
        <w:rPr>
          <w:rFonts w:ascii="Arial Unicode MS" w:eastAsia="Arial Unicode MS" w:hAnsi="Arial Unicode MS" w:cs="Arial Unicode MS"/>
          <w:color w:val="000000"/>
          <w:sz w:val="108"/>
          <w:szCs w:val="108"/>
        </w:rPr>
        <w:t>身教式持續安靜閱讀</w:t>
      </w:r>
      <w:r>
        <w:rPr>
          <w:rFonts w:ascii="Arial Unicode MS" w:eastAsia="Arial Unicode MS" w:hAnsi="Arial Unicode MS" w:cs="Arial Unicode MS"/>
          <w:color w:val="000000"/>
          <w:sz w:val="108"/>
          <w:szCs w:val="108"/>
        </w:rPr>
        <w:t xml:space="preserve"> 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2044"/>
        <w:rPr>
          <w:color w:val="4472C4"/>
          <w:sz w:val="88"/>
          <w:szCs w:val="88"/>
        </w:rPr>
      </w:pPr>
      <w:r>
        <w:rPr>
          <w:rFonts w:eastAsia="Arial"/>
          <w:color w:val="FF0000"/>
          <w:sz w:val="88"/>
          <w:szCs w:val="88"/>
        </w:rPr>
        <w:lastRenderedPageBreak/>
        <w:t xml:space="preserve">Modeled </w:t>
      </w:r>
      <w:r>
        <w:rPr>
          <w:rFonts w:eastAsia="Arial"/>
          <w:color w:val="00B050"/>
          <w:sz w:val="88"/>
          <w:szCs w:val="88"/>
        </w:rPr>
        <w:t xml:space="preserve">Sustained </w:t>
      </w:r>
      <w:r>
        <w:rPr>
          <w:rFonts w:eastAsia="Arial"/>
          <w:color w:val="BF9000"/>
          <w:sz w:val="88"/>
          <w:szCs w:val="88"/>
        </w:rPr>
        <w:t xml:space="preserve">Silent </w:t>
      </w:r>
      <w:r>
        <w:rPr>
          <w:rFonts w:eastAsia="Arial"/>
          <w:color w:val="4472C4"/>
          <w:sz w:val="88"/>
          <w:szCs w:val="88"/>
        </w:rPr>
        <w:t xml:space="preserve">Reading 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6" w:line="433" w:lineRule="auto"/>
        <w:ind w:right="1379" w:firstLine="34"/>
        <w:rPr>
          <w:color w:val="000000"/>
          <w:sz w:val="72"/>
          <w:szCs w:val="72"/>
        </w:rPr>
      </w:pPr>
      <w:r>
        <w:rPr>
          <w:rFonts w:ascii="Arial Unicode MS" w:eastAsia="Arial Unicode MS" w:hAnsi="Arial Unicode MS" w:cs="Arial Unicode MS"/>
          <w:color w:val="FF0000"/>
          <w:sz w:val="72"/>
          <w:szCs w:val="72"/>
        </w:rPr>
        <w:t>身教（Ｍ）：</w:t>
      </w:r>
      <w:r>
        <w:rPr>
          <w:rFonts w:ascii="Arial Unicode MS" w:eastAsia="Arial Unicode MS" w:hAnsi="Arial Unicode MS" w:cs="Arial Unicode MS"/>
          <w:color w:val="000000"/>
          <w:sz w:val="72"/>
          <w:szCs w:val="72"/>
          <w:highlight w:val="yellow"/>
        </w:rPr>
        <w:t>以身作則</w:t>
      </w:r>
      <w:r>
        <w:rPr>
          <w:rFonts w:ascii="Arial Unicode MS" w:eastAsia="Arial Unicode MS" w:hAnsi="Arial Unicode MS" w:cs="Arial Unicode MS"/>
          <w:color w:val="000000"/>
          <w:sz w:val="72"/>
          <w:szCs w:val="72"/>
        </w:rPr>
        <w:t>，校長和老師在學生面前閱讀。</w:t>
      </w:r>
      <w:r>
        <w:rPr>
          <w:rFonts w:ascii="Arial Unicode MS" w:eastAsia="Arial Unicode MS" w:hAnsi="Arial Unicode MS" w:cs="Arial Unicode MS"/>
          <w:color w:val="000000"/>
          <w:sz w:val="72"/>
          <w:szCs w:val="72"/>
        </w:rPr>
        <w:t xml:space="preserve"> </w:t>
      </w:r>
      <w:r>
        <w:rPr>
          <w:rFonts w:ascii="Arial Unicode MS" w:eastAsia="Arial Unicode MS" w:hAnsi="Arial Unicode MS" w:cs="Arial Unicode MS"/>
          <w:color w:val="00B050"/>
          <w:sz w:val="72"/>
          <w:szCs w:val="72"/>
        </w:rPr>
        <w:t>持續（Ｓ）：</w:t>
      </w:r>
      <w:r>
        <w:rPr>
          <w:rFonts w:ascii="Arial Unicode MS" w:eastAsia="Arial Unicode MS" w:hAnsi="Arial Unicode MS" w:cs="Arial Unicode MS"/>
          <w:color w:val="000000"/>
          <w:sz w:val="72"/>
          <w:szCs w:val="72"/>
        </w:rPr>
        <w:t>每天固定時間閱讀</w:t>
      </w:r>
      <w:r>
        <w:rPr>
          <w:rFonts w:ascii="Arial Unicode MS" w:eastAsia="Arial Unicode MS" w:hAnsi="Arial Unicode MS" w:cs="Arial Unicode MS"/>
          <w:color w:val="000000"/>
          <w:sz w:val="72"/>
          <w:szCs w:val="72"/>
          <w:highlight w:val="yellow"/>
        </w:rPr>
        <w:t>（</w:t>
      </w:r>
      <w:r>
        <w:rPr>
          <w:rFonts w:ascii="Arial Unicode MS" w:eastAsia="Arial Unicode MS" w:hAnsi="Arial Unicode MS" w:cs="Arial Unicode MS"/>
          <w:color w:val="000000"/>
          <w:sz w:val="72"/>
          <w:szCs w:val="72"/>
          <w:highlight w:val="yellow"/>
        </w:rPr>
        <w:t>7</w:t>
      </w:r>
      <w:r>
        <w:rPr>
          <w:rFonts w:ascii="Arial Unicode MS" w:eastAsia="Arial Unicode MS" w:hAnsi="Arial Unicode MS" w:cs="Arial Unicode MS"/>
          <w:color w:val="000000"/>
          <w:sz w:val="72"/>
          <w:szCs w:val="72"/>
          <w:highlight w:val="yellow"/>
        </w:rPr>
        <w:t>：</w:t>
      </w:r>
      <w:r>
        <w:rPr>
          <w:rFonts w:ascii="Arial Unicode MS" w:eastAsia="Arial Unicode MS" w:hAnsi="Arial Unicode MS" w:cs="Arial Unicode MS"/>
          <w:color w:val="000000"/>
          <w:sz w:val="72"/>
          <w:szCs w:val="72"/>
          <w:highlight w:val="yellow"/>
        </w:rPr>
        <w:t>50 ~ 8</w:t>
      </w:r>
      <w:r>
        <w:rPr>
          <w:rFonts w:ascii="Arial Unicode MS" w:eastAsia="Arial Unicode MS" w:hAnsi="Arial Unicode MS" w:cs="Arial Unicode MS"/>
          <w:color w:val="000000"/>
          <w:sz w:val="72"/>
          <w:szCs w:val="72"/>
          <w:highlight w:val="yellow"/>
        </w:rPr>
        <w:t>：</w:t>
      </w:r>
      <w:r>
        <w:rPr>
          <w:rFonts w:ascii="Arial Unicode MS" w:eastAsia="Arial Unicode MS" w:hAnsi="Arial Unicode MS" w:cs="Arial Unicode MS"/>
          <w:color w:val="000000"/>
          <w:sz w:val="72"/>
          <w:szCs w:val="72"/>
          <w:highlight w:val="yellow"/>
        </w:rPr>
        <w:t>00</w:t>
      </w:r>
      <w:r>
        <w:rPr>
          <w:rFonts w:ascii="Arial Unicode MS" w:eastAsia="Arial Unicode MS" w:hAnsi="Arial Unicode MS" w:cs="Arial Unicode MS"/>
          <w:color w:val="000000"/>
          <w:sz w:val="72"/>
          <w:szCs w:val="72"/>
          <w:highlight w:val="yellow"/>
        </w:rPr>
        <w:t>）</w:t>
      </w:r>
      <w:r>
        <w:rPr>
          <w:rFonts w:ascii="Arial Unicode MS" w:eastAsia="Arial Unicode MS" w:hAnsi="Arial Unicode MS" w:cs="Arial Unicode MS"/>
          <w:color w:val="000000"/>
          <w:sz w:val="72"/>
          <w:szCs w:val="72"/>
        </w:rPr>
        <w:t>。</w:t>
      </w:r>
      <w:r>
        <w:rPr>
          <w:rFonts w:ascii="Arial Unicode MS" w:eastAsia="Arial Unicode MS" w:hAnsi="Arial Unicode MS" w:cs="Arial Unicode MS"/>
          <w:color w:val="000000"/>
          <w:sz w:val="72"/>
          <w:szCs w:val="72"/>
        </w:rPr>
        <w:t xml:space="preserve"> </w:t>
      </w:r>
      <w:r>
        <w:rPr>
          <w:rFonts w:ascii="Arial Unicode MS" w:eastAsia="Arial Unicode MS" w:hAnsi="Arial Unicode MS" w:cs="Arial Unicode MS"/>
          <w:color w:val="BF9000"/>
          <w:sz w:val="72"/>
          <w:szCs w:val="72"/>
        </w:rPr>
        <w:t>安靜（Ｓ）：</w:t>
      </w:r>
      <w:r>
        <w:rPr>
          <w:rFonts w:ascii="Arial Unicode MS" w:eastAsia="Arial Unicode MS" w:hAnsi="Arial Unicode MS" w:cs="Arial Unicode MS"/>
          <w:color w:val="000000"/>
          <w:sz w:val="72"/>
          <w:szCs w:val="72"/>
        </w:rPr>
        <w:t>建立安靜的閱讀環境。</w:t>
      </w:r>
      <w:r>
        <w:rPr>
          <w:rFonts w:ascii="Arial Unicode MS" w:eastAsia="Arial Unicode MS" w:hAnsi="Arial Unicode MS" w:cs="Arial Unicode MS"/>
          <w:color w:val="000000"/>
          <w:sz w:val="72"/>
          <w:szCs w:val="72"/>
        </w:rPr>
        <w:t xml:space="preserve"> 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17"/>
        <w:rPr>
          <w:color w:val="000000"/>
          <w:sz w:val="72"/>
          <w:szCs w:val="72"/>
        </w:rPr>
      </w:pPr>
      <w:r>
        <w:rPr>
          <w:rFonts w:ascii="Arial Unicode MS" w:eastAsia="Arial Unicode MS" w:hAnsi="Arial Unicode MS" w:cs="Arial Unicode MS"/>
          <w:color w:val="4472C4"/>
          <w:sz w:val="72"/>
          <w:szCs w:val="72"/>
        </w:rPr>
        <w:t>閱讀（Ｒ）：</w:t>
      </w:r>
      <w:r>
        <w:rPr>
          <w:rFonts w:ascii="Arial Unicode MS" w:eastAsia="Arial Unicode MS" w:hAnsi="Arial Unicode MS" w:cs="Arial Unicode MS"/>
          <w:color w:val="000000"/>
          <w:sz w:val="72"/>
          <w:szCs w:val="72"/>
        </w:rPr>
        <w:t>自由選書，如：繪本、小說或科學漫畫等。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8"/>
        <w:rPr>
          <w:color w:val="4472C4"/>
          <w:sz w:val="108"/>
          <w:szCs w:val="108"/>
        </w:rPr>
      </w:pPr>
      <w:r>
        <w:rPr>
          <w:rFonts w:ascii="Arial Unicode MS" w:eastAsia="Arial Unicode MS" w:hAnsi="Arial Unicode MS" w:cs="Arial Unicode MS"/>
          <w:color w:val="4472C4"/>
          <w:sz w:val="108"/>
          <w:szCs w:val="108"/>
        </w:rPr>
        <w:t>透過</w:t>
      </w:r>
      <w:r>
        <w:rPr>
          <w:rFonts w:ascii="Arial Unicode MS" w:eastAsia="Arial Unicode MS" w:hAnsi="Arial Unicode MS" w:cs="Arial Unicode MS"/>
          <w:color w:val="4472C4"/>
          <w:sz w:val="108"/>
          <w:szCs w:val="108"/>
        </w:rPr>
        <w:t xml:space="preserve"> MSSR </w:t>
      </w:r>
      <w:r>
        <w:rPr>
          <w:rFonts w:ascii="Arial Unicode MS" w:eastAsia="Arial Unicode MS" w:hAnsi="Arial Unicode MS" w:cs="Arial Unicode MS"/>
          <w:color w:val="4472C4"/>
          <w:sz w:val="108"/>
          <w:szCs w:val="108"/>
        </w:rPr>
        <w:t>，</w:t>
      </w:r>
      <w:r>
        <w:rPr>
          <w:rFonts w:ascii="Arial Unicode MS" w:eastAsia="Arial Unicode MS" w:hAnsi="Arial Unicode MS" w:cs="Arial Unicode MS"/>
          <w:color w:val="4472C4"/>
          <w:sz w:val="108"/>
          <w:szCs w:val="108"/>
        </w:rPr>
        <w:t xml:space="preserve"> </w:t>
      </w:r>
      <w:r>
        <w:rPr>
          <w:rFonts w:ascii="Arial Unicode MS" w:eastAsia="Arial Unicode MS" w:hAnsi="Arial Unicode MS" w:cs="Arial Unicode MS"/>
          <w:color w:val="4472C4"/>
          <w:sz w:val="108"/>
          <w:szCs w:val="108"/>
        </w:rPr>
        <w:t>學生能夠</w:t>
      </w:r>
      <w:r>
        <w:rPr>
          <w:rFonts w:ascii="Arial Unicode MS" w:eastAsia="Arial Unicode MS" w:hAnsi="Arial Unicode MS" w:cs="Arial Unicode MS"/>
          <w:color w:val="4472C4"/>
          <w:sz w:val="108"/>
          <w:szCs w:val="108"/>
        </w:rPr>
        <w:t xml:space="preserve"> …… 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6" w:line="480" w:lineRule="auto"/>
        <w:ind w:left="537" w:right="984" w:firstLine="12"/>
        <w:rPr>
          <w:color w:val="000000"/>
          <w:sz w:val="79"/>
          <w:szCs w:val="79"/>
        </w:rPr>
      </w:pPr>
      <w:r>
        <w:rPr>
          <w:rFonts w:ascii="Arial Unicode MS" w:eastAsia="Arial Unicode MS" w:hAnsi="Arial Unicode MS" w:cs="Arial Unicode MS"/>
          <w:color w:val="000000"/>
          <w:sz w:val="79"/>
          <w:szCs w:val="79"/>
        </w:rPr>
        <w:lastRenderedPageBreak/>
        <w:t xml:space="preserve">1. </w:t>
      </w:r>
      <w:r>
        <w:rPr>
          <w:rFonts w:ascii="Arial Unicode MS" w:eastAsia="Arial Unicode MS" w:hAnsi="Arial Unicode MS" w:cs="Arial Unicode MS"/>
          <w:color w:val="000000"/>
          <w:sz w:val="79"/>
          <w:szCs w:val="79"/>
        </w:rPr>
        <w:t>每天閱讀，養成習慣，培養個人興趣。</w:t>
      </w:r>
      <w:r>
        <w:rPr>
          <w:rFonts w:ascii="Arial Unicode MS" w:eastAsia="Arial Unicode MS" w:hAnsi="Arial Unicode MS" w:cs="Arial Unicode MS"/>
          <w:color w:val="000000"/>
          <w:sz w:val="79"/>
          <w:szCs w:val="79"/>
        </w:rPr>
        <w:t xml:space="preserve"> 2. </w:t>
      </w:r>
      <w:r>
        <w:rPr>
          <w:rFonts w:ascii="Arial Unicode MS" w:eastAsia="Arial Unicode MS" w:hAnsi="Arial Unicode MS" w:cs="Arial Unicode MS"/>
          <w:color w:val="000000"/>
          <w:sz w:val="79"/>
          <w:szCs w:val="79"/>
        </w:rPr>
        <w:t>累積新知識，加快新知識和先備經驗的連結。</w:t>
      </w:r>
      <w:r>
        <w:rPr>
          <w:rFonts w:ascii="Arial Unicode MS" w:eastAsia="Arial Unicode MS" w:hAnsi="Arial Unicode MS" w:cs="Arial Unicode MS"/>
          <w:color w:val="000000"/>
          <w:sz w:val="79"/>
          <w:szCs w:val="79"/>
        </w:rPr>
        <w:t xml:space="preserve"> 3. </w:t>
      </w:r>
      <w:r>
        <w:rPr>
          <w:rFonts w:ascii="Arial Unicode MS" w:eastAsia="Arial Unicode MS" w:hAnsi="Arial Unicode MS" w:cs="Arial Unicode MS"/>
          <w:color w:val="000000"/>
          <w:sz w:val="79"/>
          <w:szCs w:val="79"/>
        </w:rPr>
        <w:t>幫助學生在學習上能更有效。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920"/>
        <w:rPr>
          <w:color w:val="000000"/>
          <w:sz w:val="108"/>
          <w:szCs w:val="108"/>
        </w:rPr>
      </w:pPr>
      <w:r>
        <w:rPr>
          <w:rFonts w:ascii="Arial Unicode MS" w:eastAsia="Arial Unicode MS" w:hAnsi="Arial Unicode MS" w:cs="Arial Unicode MS"/>
          <w:color w:val="000000"/>
          <w:sz w:val="108"/>
          <w:szCs w:val="108"/>
        </w:rPr>
        <w:t>明日</w:t>
      </w:r>
      <w:r>
        <w:rPr>
          <w:rFonts w:ascii="Arial Unicode MS" w:eastAsia="Arial Unicode MS" w:hAnsi="Arial Unicode MS" w:cs="Arial Unicode MS"/>
          <w:color w:val="ED7D31"/>
          <w:sz w:val="108"/>
          <w:szCs w:val="108"/>
        </w:rPr>
        <w:t>家庭</w:t>
      </w:r>
      <w:r>
        <w:rPr>
          <w:rFonts w:ascii="Arial Unicode MS" w:eastAsia="Arial Unicode MS" w:hAnsi="Arial Unicode MS" w:cs="Arial Unicode MS"/>
          <w:color w:val="000000"/>
          <w:sz w:val="108"/>
          <w:szCs w:val="108"/>
        </w:rPr>
        <w:t>閱讀</w:t>
      </w:r>
      <w:r>
        <w:rPr>
          <w:rFonts w:ascii="Arial Unicode MS" w:eastAsia="Arial Unicode MS" w:hAnsi="Arial Unicode MS" w:cs="Arial Unicode MS"/>
          <w:color w:val="000000"/>
          <w:sz w:val="108"/>
          <w:szCs w:val="108"/>
        </w:rPr>
        <w:t xml:space="preserve"> 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3" w:line="240" w:lineRule="auto"/>
        <w:ind w:left="6423"/>
        <w:rPr>
          <w:color w:val="ED7D31"/>
          <w:sz w:val="96"/>
          <w:szCs w:val="96"/>
        </w:rPr>
      </w:pPr>
      <w:r>
        <w:rPr>
          <w:rFonts w:ascii="Arial Unicode MS" w:eastAsia="Arial Unicode MS" w:hAnsi="Arial Unicode MS" w:cs="Arial Unicode MS"/>
          <w:color w:val="ED7D31"/>
          <w:sz w:val="96"/>
          <w:szCs w:val="96"/>
        </w:rPr>
        <w:t>「家庭</w:t>
      </w:r>
      <w:r>
        <w:rPr>
          <w:rFonts w:ascii="Arial Unicode MS" w:eastAsia="Arial Unicode MS" w:hAnsi="Arial Unicode MS" w:cs="Arial Unicode MS"/>
          <w:color w:val="ED7D31"/>
          <w:sz w:val="96"/>
          <w:szCs w:val="96"/>
        </w:rPr>
        <w:t xml:space="preserve"> MSSR</w:t>
      </w:r>
      <w:r>
        <w:rPr>
          <w:rFonts w:ascii="Arial Unicode MS" w:eastAsia="Arial Unicode MS" w:hAnsi="Arial Unicode MS" w:cs="Arial Unicode MS"/>
          <w:color w:val="ED7D31"/>
          <w:sz w:val="96"/>
          <w:szCs w:val="96"/>
        </w:rPr>
        <w:t>」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8" w:line="480" w:lineRule="auto"/>
        <w:ind w:left="2708" w:right="3204" w:firstLine="19"/>
        <w:rPr>
          <w:color w:val="4472C4"/>
          <w:sz w:val="79"/>
          <w:szCs w:val="79"/>
        </w:rPr>
      </w:pPr>
      <w:r>
        <w:rPr>
          <w:rFonts w:ascii="Arial Unicode MS" w:eastAsia="Arial Unicode MS" w:hAnsi="Arial Unicode MS" w:cs="Arial Unicode MS"/>
          <w:color w:val="4472C4"/>
          <w:sz w:val="79"/>
          <w:szCs w:val="79"/>
        </w:rPr>
        <w:lastRenderedPageBreak/>
        <w:t>閱讀習慣的培養不能只靠學校教育！</w:t>
      </w:r>
      <w:r>
        <w:rPr>
          <w:rFonts w:ascii="Arial Unicode MS" w:eastAsia="Arial Unicode MS" w:hAnsi="Arial Unicode MS" w:cs="Arial Unicode MS"/>
          <w:color w:val="4472C4"/>
          <w:sz w:val="79"/>
          <w:szCs w:val="79"/>
        </w:rPr>
        <w:t xml:space="preserve"> </w:t>
      </w:r>
      <w:r>
        <w:rPr>
          <w:rFonts w:ascii="Arial Unicode MS" w:eastAsia="Arial Unicode MS" w:hAnsi="Arial Unicode MS" w:cs="Arial Unicode MS"/>
          <w:color w:val="4472C4"/>
          <w:sz w:val="79"/>
          <w:szCs w:val="79"/>
        </w:rPr>
        <w:t>家庭教育有時比學校教育更重要！！</w:t>
      </w:r>
      <w:r>
        <w:rPr>
          <w:rFonts w:ascii="Arial Unicode MS" w:eastAsia="Arial Unicode MS" w:hAnsi="Arial Unicode MS" w:cs="Arial Unicode MS"/>
          <w:color w:val="4472C4"/>
          <w:sz w:val="79"/>
          <w:szCs w:val="79"/>
        </w:rPr>
        <w:t xml:space="preserve"> 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82"/>
        <w:rPr>
          <w:color w:val="4472C4"/>
          <w:sz w:val="88"/>
          <w:szCs w:val="88"/>
        </w:rPr>
      </w:pPr>
      <w:r>
        <w:rPr>
          <w:rFonts w:ascii="Arial Unicode MS" w:eastAsia="Arial Unicode MS" w:hAnsi="Arial Unicode MS" w:cs="Arial Unicode MS"/>
          <w:color w:val="4472C4"/>
          <w:sz w:val="88"/>
          <w:szCs w:val="88"/>
        </w:rPr>
        <w:t>鼓勵家長進行家庭</w:t>
      </w:r>
      <w:r>
        <w:rPr>
          <w:rFonts w:ascii="Arial Unicode MS" w:eastAsia="Arial Unicode MS" w:hAnsi="Arial Unicode MS" w:cs="Arial Unicode MS"/>
          <w:color w:val="4472C4"/>
          <w:sz w:val="88"/>
          <w:szCs w:val="88"/>
        </w:rPr>
        <w:t xml:space="preserve"> MSSR 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6" w:line="479" w:lineRule="auto"/>
        <w:ind w:left="536" w:right="4440" w:firstLine="5"/>
        <w:rPr>
          <w:color w:val="000000"/>
          <w:sz w:val="66"/>
          <w:szCs w:val="66"/>
        </w:rPr>
      </w:pPr>
      <w:r>
        <w:rPr>
          <w:rFonts w:ascii="Arial Unicode MS" w:eastAsia="Arial Unicode MS" w:hAnsi="Arial Unicode MS" w:cs="Arial Unicode MS"/>
          <w:color w:val="000000"/>
          <w:sz w:val="66"/>
          <w:szCs w:val="66"/>
        </w:rPr>
        <w:t xml:space="preserve">1. </w:t>
      </w:r>
      <w:r>
        <w:rPr>
          <w:rFonts w:ascii="Arial Unicode MS" w:eastAsia="Arial Unicode MS" w:hAnsi="Arial Unicode MS" w:cs="Arial Unicode MS"/>
          <w:color w:val="000000"/>
          <w:sz w:val="66"/>
          <w:szCs w:val="66"/>
        </w:rPr>
        <w:t>在親師溝通上，可向家長說明閱讀的重要。</w:t>
      </w:r>
      <w:r>
        <w:rPr>
          <w:rFonts w:ascii="Arial Unicode MS" w:eastAsia="Arial Unicode MS" w:hAnsi="Arial Unicode MS" w:cs="Arial Unicode MS"/>
          <w:color w:val="000000"/>
          <w:sz w:val="66"/>
          <w:szCs w:val="66"/>
        </w:rPr>
        <w:t xml:space="preserve"> 2. </w:t>
      </w:r>
      <w:r>
        <w:rPr>
          <w:rFonts w:ascii="Arial Unicode MS" w:eastAsia="Arial Unicode MS" w:hAnsi="Arial Unicode MS" w:cs="Arial Unicode MS"/>
          <w:color w:val="000000"/>
          <w:sz w:val="66"/>
          <w:szCs w:val="66"/>
        </w:rPr>
        <w:t>可請家長讓孩子帶書來學校閱讀。</w:t>
      </w:r>
      <w:r>
        <w:rPr>
          <w:rFonts w:ascii="Arial Unicode MS" w:eastAsia="Arial Unicode MS" w:hAnsi="Arial Unicode MS" w:cs="Arial Unicode MS"/>
          <w:color w:val="000000"/>
          <w:sz w:val="66"/>
          <w:szCs w:val="66"/>
        </w:rPr>
        <w:t xml:space="preserve"> 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531"/>
        <w:rPr>
          <w:color w:val="000000"/>
          <w:sz w:val="66"/>
          <w:szCs w:val="66"/>
        </w:rPr>
      </w:pPr>
      <w:r>
        <w:rPr>
          <w:rFonts w:ascii="Arial Unicode MS" w:eastAsia="Arial Unicode MS" w:hAnsi="Arial Unicode MS" w:cs="Arial Unicode MS"/>
          <w:color w:val="000000"/>
          <w:sz w:val="66"/>
          <w:szCs w:val="66"/>
        </w:rPr>
        <w:lastRenderedPageBreak/>
        <w:t xml:space="preserve">3. </w:t>
      </w:r>
      <w:r>
        <w:rPr>
          <w:rFonts w:ascii="Arial Unicode MS" w:eastAsia="Arial Unicode MS" w:hAnsi="Arial Unicode MS" w:cs="Arial Unicode MS"/>
          <w:color w:val="000000"/>
          <w:sz w:val="66"/>
          <w:szCs w:val="66"/>
        </w:rPr>
        <w:t>在家建立書香氛圍的閱讀環境。</w:t>
      </w:r>
      <w:r>
        <w:rPr>
          <w:rFonts w:ascii="Arial Unicode MS" w:eastAsia="Arial Unicode MS" w:hAnsi="Arial Unicode MS" w:cs="Arial Unicode MS"/>
          <w:color w:val="000000"/>
          <w:sz w:val="66"/>
          <w:szCs w:val="66"/>
        </w:rPr>
        <w:t xml:space="preserve"> 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4" w:line="240" w:lineRule="auto"/>
        <w:ind w:left="514"/>
        <w:rPr>
          <w:color w:val="000000"/>
          <w:sz w:val="66"/>
          <w:szCs w:val="66"/>
        </w:rPr>
      </w:pPr>
      <w:r>
        <w:rPr>
          <w:rFonts w:ascii="Arial Unicode MS" w:eastAsia="Arial Unicode MS" w:hAnsi="Arial Unicode MS" w:cs="Arial Unicode MS"/>
          <w:color w:val="000000"/>
          <w:sz w:val="66"/>
          <w:szCs w:val="66"/>
        </w:rPr>
        <w:t xml:space="preserve">4. </w:t>
      </w:r>
      <w:r>
        <w:rPr>
          <w:rFonts w:ascii="Arial Unicode MS" w:eastAsia="Arial Unicode MS" w:hAnsi="Arial Unicode MS" w:cs="Arial Unicode MS"/>
          <w:color w:val="000000"/>
          <w:sz w:val="66"/>
          <w:szCs w:val="66"/>
        </w:rPr>
        <w:t>家長以身作則，陪伴孩子一起閱讀。</w:t>
      </w:r>
      <w:r>
        <w:rPr>
          <w:rFonts w:ascii="Arial Unicode MS" w:eastAsia="Arial Unicode MS" w:hAnsi="Arial Unicode MS" w:cs="Arial Unicode MS"/>
          <w:color w:val="000000"/>
          <w:sz w:val="66"/>
          <w:szCs w:val="66"/>
        </w:rPr>
        <w:t xml:space="preserve"> 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3" w:line="240" w:lineRule="auto"/>
        <w:ind w:left="533"/>
        <w:rPr>
          <w:color w:val="000000"/>
          <w:sz w:val="66"/>
          <w:szCs w:val="66"/>
        </w:rPr>
      </w:pPr>
      <w:r>
        <w:rPr>
          <w:rFonts w:ascii="Arial Unicode MS" w:eastAsia="Arial Unicode MS" w:hAnsi="Arial Unicode MS" w:cs="Arial Unicode MS"/>
          <w:color w:val="000000"/>
          <w:sz w:val="66"/>
          <w:szCs w:val="66"/>
        </w:rPr>
        <w:t xml:space="preserve">5. </w:t>
      </w:r>
      <w:r>
        <w:rPr>
          <w:rFonts w:ascii="Arial Unicode MS" w:eastAsia="Arial Unicode MS" w:hAnsi="Arial Unicode MS" w:cs="Arial Unicode MS"/>
          <w:color w:val="000000"/>
          <w:sz w:val="66"/>
          <w:szCs w:val="66"/>
        </w:rPr>
        <w:t>安排每天家庭閱讀的時間，可循序漸進，逐漸養成習慣。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7" w:line="240" w:lineRule="auto"/>
        <w:ind w:left="943"/>
        <w:rPr>
          <w:color w:val="ED7D31"/>
          <w:sz w:val="96"/>
          <w:szCs w:val="96"/>
        </w:rPr>
      </w:pPr>
      <w:r>
        <w:rPr>
          <w:rFonts w:ascii="Arial Unicode MS" w:eastAsia="Arial Unicode MS" w:hAnsi="Arial Unicode MS" w:cs="Arial Unicode MS"/>
          <w:color w:val="ED7D31"/>
          <w:sz w:val="96"/>
          <w:szCs w:val="96"/>
        </w:rPr>
        <w:lastRenderedPageBreak/>
        <w:t>家</w:t>
      </w:r>
      <w:r>
        <w:rPr>
          <w:rFonts w:ascii="Arial Unicode MS" w:eastAsia="Arial Unicode MS" w:hAnsi="Arial Unicode MS" w:cs="Arial Unicode MS"/>
          <w:color w:val="ED7D31"/>
          <w:sz w:val="96"/>
          <w:szCs w:val="96"/>
        </w:rPr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1502470</wp:posOffset>
            </wp:positionH>
            <wp:positionV relativeFrom="paragraph">
              <wp:posOffset>-931620</wp:posOffset>
            </wp:positionV>
            <wp:extent cx="4749419" cy="3429000"/>
            <wp:effectExtent l="0" t="0" r="0" b="0"/>
            <wp:wrapSquare wrapText="left" distT="19050" distB="19050" distL="19050" distR="1905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9419" cy="342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6374698</wp:posOffset>
            </wp:positionH>
            <wp:positionV relativeFrom="paragraph">
              <wp:posOffset>-914349</wp:posOffset>
            </wp:positionV>
            <wp:extent cx="4897247" cy="3411728"/>
            <wp:effectExtent l="0" t="0" r="0" b="0"/>
            <wp:wrapSquare wrapText="left" distT="19050" distB="19050" distL="19050" distR="1905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7247" cy="3411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7" w:line="240" w:lineRule="auto"/>
        <w:ind w:left="928"/>
        <w:rPr>
          <w:color w:val="ED7D31"/>
          <w:sz w:val="96"/>
          <w:szCs w:val="96"/>
        </w:rPr>
      </w:pPr>
      <w:r>
        <w:rPr>
          <w:rFonts w:ascii="Arial Unicode MS" w:eastAsia="Arial Unicode MS" w:hAnsi="Arial Unicode MS" w:cs="Arial Unicode MS"/>
          <w:color w:val="ED7D31"/>
          <w:sz w:val="96"/>
          <w:szCs w:val="96"/>
        </w:rPr>
        <w:t>庭</w:t>
      </w:r>
      <w:r>
        <w:rPr>
          <w:rFonts w:ascii="Arial Unicode MS" w:eastAsia="Arial Unicode MS" w:hAnsi="Arial Unicode MS" w:cs="Arial Unicode MS"/>
          <w:color w:val="ED7D31"/>
          <w:sz w:val="96"/>
          <w:szCs w:val="96"/>
        </w:rPr>
        <w:t xml:space="preserve"> 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8" w:line="359" w:lineRule="auto"/>
        <w:ind w:left="436" w:right="16332"/>
        <w:jc w:val="center"/>
        <w:rPr>
          <w:color w:val="ED7D31"/>
          <w:sz w:val="96"/>
          <w:szCs w:val="96"/>
        </w:rPr>
      </w:pPr>
      <w:r>
        <w:rPr>
          <w:rFonts w:ascii="Arial Unicode MS" w:eastAsia="Arial Unicode MS" w:hAnsi="Arial Unicode MS" w:cs="Arial Unicode MS"/>
          <w:color w:val="ED7D31"/>
          <w:sz w:val="96"/>
          <w:szCs w:val="96"/>
        </w:rPr>
        <w:t xml:space="preserve">MSSR </w:t>
      </w:r>
      <w:r>
        <w:rPr>
          <w:rFonts w:ascii="Arial Unicode MS" w:eastAsia="Arial Unicode MS" w:hAnsi="Arial Unicode MS" w:cs="Arial Unicode MS"/>
          <w:color w:val="ED7D31"/>
          <w:sz w:val="96"/>
          <w:szCs w:val="96"/>
        </w:rPr>
        <w:lastRenderedPageBreak/>
        <w:t>風</w:t>
      </w:r>
      <w:r>
        <w:rPr>
          <w:rFonts w:ascii="Arial Unicode MS" w:eastAsia="Arial Unicode MS" w:hAnsi="Arial Unicode MS" w:cs="Arial Unicode MS"/>
          <w:color w:val="ED7D31"/>
          <w:sz w:val="96"/>
          <w:szCs w:val="96"/>
        </w:rPr>
        <w:t xml:space="preserve"> </w:t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>
            <wp:simplePos x="0" y="0"/>
            <wp:positionH relativeFrom="column">
              <wp:posOffset>6696583</wp:posOffset>
            </wp:positionH>
            <wp:positionV relativeFrom="paragraph">
              <wp:posOffset>319194</wp:posOffset>
            </wp:positionV>
            <wp:extent cx="4897247" cy="3356356"/>
            <wp:effectExtent l="0" t="0" r="0" b="0"/>
            <wp:wrapSquare wrapText="left" distT="19050" distB="19050" distL="19050" distR="1905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7247" cy="33563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1312" behindDoc="0" locked="0" layoutInCell="1" hidden="0" allowOverlap="1">
            <wp:simplePos x="0" y="0"/>
            <wp:positionH relativeFrom="column">
              <wp:posOffset>1824355</wp:posOffset>
            </wp:positionH>
            <wp:positionV relativeFrom="paragraph">
              <wp:posOffset>319149</wp:posOffset>
            </wp:positionV>
            <wp:extent cx="4749419" cy="3411728"/>
            <wp:effectExtent l="0" t="0" r="0" b="0"/>
            <wp:wrapSquare wrapText="lef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9419" cy="3411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939"/>
        <w:rPr>
          <w:color w:val="ED7D31"/>
          <w:sz w:val="96"/>
          <w:szCs w:val="96"/>
        </w:rPr>
      </w:pPr>
      <w:r>
        <w:rPr>
          <w:rFonts w:ascii="Arial Unicode MS" w:eastAsia="Arial Unicode MS" w:hAnsi="Arial Unicode MS" w:cs="Arial Unicode MS"/>
          <w:color w:val="ED7D31"/>
          <w:sz w:val="96"/>
          <w:szCs w:val="96"/>
        </w:rPr>
        <w:t>景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2"/>
        <w:rPr>
          <w:color w:val="4472C4"/>
          <w:sz w:val="88"/>
          <w:szCs w:val="88"/>
        </w:rPr>
      </w:pPr>
      <w:r>
        <w:rPr>
          <w:rFonts w:ascii="Arial Unicode MS" w:eastAsia="Arial Unicode MS" w:hAnsi="Arial Unicode MS" w:cs="Arial Unicode MS"/>
          <w:color w:val="4472C4"/>
          <w:sz w:val="88"/>
          <w:szCs w:val="88"/>
        </w:rPr>
        <w:t>分享至此，以下事項還請老師協助</w:t>
      </w:r>
      <w:r>
        <w:rPr>
          <w:rFonts w:ascii="Arial Unicode MS" w:eastAsia="Arial Unicode MS" w:hAnsi="Arial Unicode MS" w:cs="Arial Unicode MS"/>
          <w:color w:val="4472C4"/>
          <w:sz w:val="88"/>
          <w:szCs w:val="88"/>
        </w:rPr>
        <w:t xml:space="preserve"> </w:t>
      </w:r>
      <w:r>
        <w:rPr>
          <w:noProof/>
          <w:color w:val="4472C4"/>
          <w:sz w:val="88"/>
          <w:szCs w:val="88"/>
        </w:rPr>
        <w:drawing>
          <wp:inline distT="19050" distB="19050" distL="19050" distR="19050">
            <wp:extent cx="682472" cy="702844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472" cy="7028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4472C4"/>
          <w:sz w:val="88"/>
          <w:szCs w:val="88"/>
        </w:rPr>
        <w:drawing>
          <wp:inline distT="19050" distB="19050" distL="19050" distR="19050">
            <wp:extent cx="682472" cy="702844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472" cy="7028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4472C4"/>
          <w:sz w:val="88"/>
          <w:szCs w:val="88"/>
        </w:rPr>
        <w:drawing>
          <wp:inline distT="19050" distB="19050" distL="19050" distR="19050">
            <wp:extent cx="682472" cy="702844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472" cy="7028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6" w:line="479" w:lineRule="auto"/>
        <w:ind w:left="116" w:right="6528" w:firstLine="5"/>
        <w:rPr>
          <w:color w:val="000000"/>
          <w:sz w:val="64"/>
          <w:szCs w:val="64"/>
        </w:rPr>
      </w:pPr>
      <w:r>
        <w:rPr>
          <w:rFonts w:ascii="Arial Unicode MS" w:eastAsia="Arial Unicode MS" w:hAnsi="Arial Unicode MS" w:cs="Arial Unicode MS"/>
          <w:color w:val="000000"/>
          <w:sz w:val="64"/>
          <w:szCs w:val="64"/>
        </w:rPr>
        <w:t xml:space="preserve">1. </w:t>
      </w:r>
      <w:r>
        <w:rPr>
          <w:rFonts w:ascii="Arial Unicode MS" w:eastAsia="Arial Unicode MS" w:hAnsi="Arial Unicode MS" w:cs="Arial Unicode MS"/>
          <w:color w:val="000000"/>
          <w:sz w:val="64"/>
          <w:szCs w:val="64"/>
        </w:rPr>
        <w:t>每日</w:t>
      </w:r>
      <w:r>
        <w:rPr>
          <w:rFonts w:ascii="Arial Unicode MS" w:eastAsia="Arial Unicode MS" w:hAnsi="Arial Unicode MS" w:cs="Arial Unicode MS"/>
          <w:color w:val="000000"/>
          <w:sz w:val="64"/>
          <w:szCs w:val="64"/>
        </w:rPr>
        <w:t xml:space="preserve"> 7</w:t>
      </w:r>
      <w:r>
        <w:rPr>
          <w:rFonts w:ascii="Arial Unicode MS" w:eastAsia="Arial Unicode MS" w:hAnsi="Arial Unicode MS" w:cs="Arial Unicode MS"/>
          <w:color w:val="000000"/>
          <w:sz w:val="64"/>
          <w:szCs w:val="64"/>
        </w:rPr>
        <w:t>：</w:t>
      </w:r>
      <w:r>
        <w:rPr>
          <w:rFonts w:ascii="Arial Unicode MS" w:eastAsia="Arial Unicode MS" w:hAnsi="Arial Unicode MS" w:cs="Arial Unicode MS"/>
          <w:color w:val="000000"/>
          <w:sz w:val="64"/>
          <w:szCs w:val="64"/>
        </w:rPr>
        <w:t>50 ~ 8</w:t>
      </w:r>
      <w:r>
        <w:rPr>
          <w:rFonts w:ascii="Arial Unicode MS" w:eastAsia="Arial Unicode MS" w:hAnsi="Arial Unicode MS" w:cs="Arial Unicode MS"/>
          <w:color w:val="000000"/>
          <w:sz w:val="64"/>
          <w:szCs w:val="64"/>
        </w:rPr>
        <w:t>：</w:t>
      </w:r>
      <w:r>
        <w:rPr>
          <w:rFonts w:ascii="Arial Unicode MS" w:eastAsia="Arial Unicode MS" w:hAnsi="Arial Unicode MS" w:cs="Arial Unicode MS"/>
          <w:color w:val="000000"/>
          <w:sz w:val="64"/>
          <w:szCs w:val="64"/>
        </w:rPr>
        <w:t xml:space="preserve">00 </w:t>
      </w:r>
      <w:r>
        <w:rPr>
          <w:rFonts w:ascii="Arial Unicode MS" w:eastAsia="Arial Unicode MS" w:hAnsi="Arial Unicode MS" w:cs="Arial Unicode MS"/>
          <w:color w:val="FF0000"/>
          <w:sz w:val="64"/>
          <w:szCs w:val="64"/>
        </w:rPr>
        <w:t>務必</w:t>
      </w:r>
      <w:r>
        <w:rPr>
          <w:rFonts w:ascii="Arial Unicode MS" w:eastAsia="Arial Unicode MS" w:hAnsi="Arial Unicode MS" w:cs="Arial Unicode MS"/>
          <w:color w:val="000000"/>
          <w:sz w:val="64"/>
          <w:szCs w:val="64"/>
        </w:rPr>
        <w:t>落實</w:t>
      </w:r>
      <w:r>
        <w:rPr>
          <w:rFonts w:ascii="Arial Unicode MS" w:eastAsia="Arial Unicode MS" w:hAnsi="Arial Unicode MS" w:cs="Arial Unicode MS"/>
          <w:color w:val="000000"/>
          <w:sz w:val="64"/>
          <w:szCs w:val="64"/>
        </w:rPr>
        <w:t xml:space="preserve"> MSSR</w:t>
      </w:r>
      <w:r>
        <w:rPr>
          <w:rFonts w:ascii="Arial Unicode MS" w:eastAsia="Arial Unicode MS" w:hAnsi="Arial Unicode MS" w:cs="Arial Unicode MS"/>
          <w:color w:val="000000"/>
          <w:sz w:val="64"/>
          <w:szCs w:val="64"/>
        </w:rPr>
        <w:t>。</w:t>
      </w:r>
      <w:r>
        <w:rPr>
          <w:rFonts w:ascii="Arial Unicode MS" w:eastAsia="Arial Unicode MS" w:hAnsi="Arial Unicode MS" w:cs="Arial Unicode MS"/>
          <w:color w:val="000000"/>
          <w:sz w:val="64"/>
          <w:szCs w:val="6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64"/>
          <w:szCs w:val="64"/>
        </w:rPr>
        <w:lastRenderedPageBreak/>
        <w:t xml:space="preserve">2. </w:t>
      </w:r>
      <w:r>
        <w:rPr>
          <w:rFonts w:ascii="Arial Unicode MS" w:eastAsia="Arial Unicode MS" w:hAnsi="Arial Unicode MS" w:cs="Arial Unicode MS"/>
          <w:color w:val="000000"/>
          <w:sz w:val="64"/>
          <w:szCs w:val="64"/>
        </w:rPr>
        <w:t>鼓勵家長落實家庭</w:t>
      </w:r>
      <w:r>
        <w:rPr>
          <w:rFonts w:ascii="Arial Unicode MS" w:eastAsia="Arial Unicode MS" w:hAnsi="Arial Unicode MS" w:cs="Arial Unicode MS"/>
          <w:color w:val="000000"/>
          <w:sz w:val="64"/>
          <w:szCs w:val="64"/>
        </w:rPr>
        <w:t xml:space="preserve"> MSSR</w:t>
      </w:r>
      <w:r>
        <w:rPr>
          <w:rFonts w:ascii="Arial Unicode MS" w:eastAsia="Arial Unicode MS" w:hAnsi="Arial Unicode MS" w:cs="Arial Unicode MS"/>
          <w:color w:val="000000"/>
          <w:sz w:val="64"/>
          <w:szCs w:val="64"/>
        </w:rPr>
        <w:t>。</w:t>
      </w:r>
      <w:r>
        <w:rPr>
          <w:rFonts w:ascii="Arial Unicode MS" w:eastAsia="Arial Unicode MS" w:hAnsi="Arial Unicode MS" w:cs="Arial Unicode MS"/>
          <w:color w:val="000000"/>
          <w:sz w:val="64"/>
          <w:szCs w:val="64"/>
        </w:rPr>
        <w:t xml:space="preserve"> </w:t>
      </w:r>
    </w:p>
    <w:p w:rsidR="00FF448E" w:rsidRDefault="005240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" w:line="480" w:lineRule="auto"/>
        <w:ind w:left="98" w:right="2865"/>
        <w:jc w:val="both"/>
        <w:rPr>
          <w:color w:val="000000"/>
          <w:sz w:val="55"/>
          <w:szCs w:val="55"/>
        </w:rPr>
      </w:pPr>
      <w:r>
        <w:rPr>
          <w:rFonts w:eastAsia="Arial"/>
          <w:color w:val="000000"/>
          <w:sz w:val="40"/>
          <w:szCs w:val="40"/>
        </w:rPr>
        <w:t xml:space="preserve">★ 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>9/13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>（五）前</w:t>
      </w:r>
      <w:r>
        <w:rPr>
          <w:rFonts w:ascii="Arial Unicode MS" w:eastAsia="Arial Unicode MS" w:hAnsi="Arial Unicode MS" w:cs="Arial Unicode MS"/>
          <w:color w:val="FF0000"/>
          <w:sz w:val="55"/>
          <w:szCs w:val="55"/>
        </w:rPr>
        <w:t>務必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>在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  <w:highlight w:val="yellow"/>
        </w:rPr>
        <w:t>「閱讀計畫書」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>新增「明日家庭閱讀」。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 xml:space="preserve"> </w:t>
      </w:r>
      <w:r>
        <w:rPr>
          <w:rFonts w:eastAsia="Arial"/>
          <w:color w:val="000000"/>
          <w:sz w:val="40"/>
          <w:szCs w:val="40"/>
        </w:rPr>
        <w:t xml:space="preserve">★ 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>9/20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>（五）</w:t>
      </w:r>
      <w:r>
        <w:rPr>
          <w:rFonts w:ascii="Arial Unicode MS" w:eastAsia="Arial Unicode MS" w:hAnsi="Arial Unicode MS" w:cs="Arial Unicode MS"/>
          <w:color w:val="FF0000"/>
          <w:sz w:val="55"/>
          <w:szCs w:val="55"/>
        </w:rPr>
        <w:t>務必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>在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  <w:highlight w:val="yellow"/>
        </w:rPr>
        <w:t>「班親會」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>向家長宣導「明日家庭閱讀」。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 xml:space="preserve"> </w:t>
      </w:r>
      <w:r>
        <w:rPr>
          <w:rFonts w:eastAsia="Arial"/>
          <w:color w:val="000000"/>
          <w:sz w:val="40"/>
          <w:szCs w:val="40"/>
        </w:rPr>
        <w:t xml:space="preserve">★ 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>請家長在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 xml:space="preserve"> MSSR 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>過程中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  <w:highlight w:val="yellow"/>
        </w:rPr>
        <w:t>協助拍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  <w:highlight w:val="yellow"/>
        </w:rPr>
        <w:t xml:space="preserve"> 1~2 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  <w:highlight w:val="yellow"/>
        </w:rPr>
        <w:t>張照片</w:t>
      </w:r>
      <w:r>
        <w:rPr>
          <w:rFonts w:ascii="Arial Unicode MS" w:eastAsia="Arial Unicode MS" w:hAnsi="Arial Unicode MS" w:cs="Arial Unicode MS"/>
          <w:color w:val="000000"/>
          <w:sz w:val="55"/>
          <w:szCs w:val="55"/>
        </w:rPr>
        <w:t>，回傳給設備組。</w:t>
      </w:r>
    </w:p>
    <w:sectPr w:rsidR="00FF448E">
      <w:type w:val="continuous"/>
      <w:pgSz w:w="19200" w:h="10800" w:orient="landscape"/>
      <w:pgMar w:top="0" w:right="0" w:bottom="0" w:left="535" w:header="0" w:footer="720" w:gutter="0"/>
      <w:cols w:space="720" w:equalWidth="0">
        <w:col w:w="1866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8E"/>
    <w:rsid w:val="0052405F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33EDFE-B670-4485-98CC-BAD41A13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2024-09-06T06:53:00Z</dcterms:created>
  <dcterms:modified xsi:type="dcterms:W3CDTF">2024-09-06T06:53:00Z</dcterms:modified>
</cp:coreProperties>
</file>