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450" w14:textId="0872CE7A" w:rsidR="00EF3F97" w:rsidRPr="003B4787" w:rsidRDefault="003B4787" w:rsidP="003B478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3B4787">
        <w:rPr>
          <w:rFonts w:ascii="標楷體" w:eastAsia="標楷體" w:hAnsi="標楷體" w:hint="eastAsia"/>
          <w:sz w:val="36"/>
          <w:szCs w:val="36"/>
        </w:rPr>
        <w:t>老師</w:t>
      </w:r>
    </w:p>
    <w:p w14:paraId="3767C523" w14:textId="023700FC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老師像監視器</w:t>
      </w:r>
    </w:p>
    <w:p w14:paraId="132D69D7" w14:textId="05ED3917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發射電波和探測光</w:t>
      </w:r>
    </w:p>
    <w:p w14:paraId="78B3ED43" w14:textId="38577D5C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掃過教室的每個角落</w:t>
      </w:r>
    </w:p>
    <w:p w14:paraId="0F70FB8E" w14:textId="0D118875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小朋友不乖的時候</w:t>
      </w:r>
    </w:p>
    <w:p w14:paraId="74ACAB2B" w14:textId="42076D84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馬上被他鎖定</w:t>
      </w:r>
    </w:p>
    <w:p w14:paraId="32014296" w14:textId="756441F7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24399E4" w14:textId="40149422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老師像電腦</w:t>
      </w:r>
    </w:p>
    <w:p w14:paraId="7083C181" w14:textId="208B6943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天天待在教室裡</w:t>
      </w:r>
    </w:p>
    <w:p w14:paraId="1F51F3AD" w14:textId="39E0AE53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有問號在心中</w:t>
      </w:r>
    </w:p>
    <w:p w14:paraId="7460602C" w14:textId="77777777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敲敲鍵盤</w:t>
      </w:r>
    </w:p>
    <w:p w14:paraId="7B8C8BFA" w14:textId="30565D83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問號就煙消雲散了</w:t>
      </w:r>
    </w:p>
    <w:p w14:paraId="7C4E4939" w14:textId="625BF95B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D79F664" w14:textId="1CA77945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老師像洗衣機</w:t>
      </w:r>
    </w:p>
    <w:p w14:paraId="5FE4175E" w14:textId="76DBBAED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有難過悲傷</w:t>
      </w:r>
    </w:p>
    <w:p w14:paraId="669F134D" w14:textId="4FC3208D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挫折憤怒的心情</w:t>
      </w:r>
    </w:p>
    <w:p w14:paraId="0BC49B71" w14:textId="241A0221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丟進去轉一轉</w:t>
      </w:r>
    </w:p>
    <w:p w14:paraId="14D07BF1" w14:textId="33C0F425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心情馬上一片蔚藍</w:t>
      </w:r>
    </w:p>
    <w:p w14:paraId="0C62FF78" w14:textId="4CEF68C6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7934707" w14:textId="169AB6EA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監視器電腦和洗衣機</w:t>
      </w:r>
    </w:p>
    <w:p w14:paraId="4867F045" w14:textId="6A980B4B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時常在我身旁</w:t>
      </w:r>
    </w:p>
    <w:p w14:paraId="65F63C39" w14:textId="6910F125" w:rsidR="003B4787" w:rsidRPr="003B4787" w:rsidRDefault="003B4787" w:rsidP="003B47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老師的陪伴</w:t>
      </w:r>
    </w:p>
    <w:p w14:paraId="4A0001A4" w14:textId="0C42F34E" w:rsidR="003B4787" w:rsidRPr="003B4787" w:rsidRDefault="003B4787" w:rsidP="003B478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3B4787">
        <w:rPr>
          <w:rFonts w:ascii="標楷體" w:eastAsia="標楷體" w:hAnsi="標楷體" w:hint="eastAsia"/>
          <w:sz w:val="28"/>
          <w:szCs w:val="28"/>
        </w:rPr>
        <w:t>是我成長的必需品</w:t>
      </w:r>
    </w:p>
    <w:sectPr w:rsidR="003B4787" w:rsidRPr="003B4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7"/>
    <w:rsid w:val="003B4787"/>
    <w:rsid w:val="00E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C316"/>
  <w15:chartTrackingRefBased/>
  <w15:docId w15:val="{414860F5-80AC-457A-BD03-B25594A2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2024-03-12T06:49:00Z</dcterms:created>
  <dcterms:modified xsi:type="dcterms:W3CDTF">2024-03-12T06:56:00Z</dcterms:modified>
</cp:coreProperties>
</file>