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2CE26" w14:textId="77777777" w:rsidR="00CC3DD3" w:rsidRDefault="00CC3DD3"/>
    <w:p w14:paraId="586B7486" w14:textId="74C8FE6A" w:rsidR="00CC3DD3" w:rsidRDefault="002D000D">
      <w:pPr>
        <w:pStyle w:val="a3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/>
          <w:b/>
          <w:sz w:val="32"/>
          <w:szCs w:val="32"/>
        </w:rPr>
        <w:t>南市立</w:t>
      </w:r>
      <w:r w:rsidR="00F97B04">
        <w:rPr>
          <w:rFonts w:ascii="標楷體" w:eastAsia="標楷體" w:hAnsi="標楷體" w:hint="eastAsia"/>
          <w:b/>
          <w:sz w:val="32"/>
          <w:szCs w:val="32"/>
        </w:rPr>
        <w:t>中西區成功國民小學</w:t>
      </w:r>
      <w:r>
        <w:rPr>
          <w:rFonts w:ascii="標楷體" w:eastAsia="標楷體" w:hAnsi="標楷體"/>
          <w:b/>
          <w:sz w:val="32"/>
          <w:szCs w:val="32"/>
        </w:rPr>
        <w:t>附設幼兒園</w:t>
      </w:r>
    </w:p>
    <w:p w14:paraId="1E29BAD7" w14:textId="77777777" w:rsidR="00F97B04" w:rsidRDefault="002D000D" w:rsidP="00F97B04">
      <w:pPr>
        <w:snapToGrid w:val="0"/>
        <w:jc w:val="center"/>
      </w:pPr>
      <w:r w:rsidRPr="0044224A">
        <w:rPr>
          <w:rFonts w:ascii="標楷體" w:eastAsia="標楷體" w:hAnsi="標楷體"/>
          <w:b/>
          <w:sz w:val="32"/>
          <w:szCs w:val="32"/>
          <w:u w:val="single"/>
        </w:rPr>
        <w:t>11</w:t>
      </w:r>
      <w:r w:rsidR="008A0F1C" w:rsidRPr="0044224A">
        <w:rPr>
          <w:rFonts w:ascii="標楷體" w:eastAsia="標楷體" w:hAnsi="標楷體" w:hint="eastAsia"/>
          <w:b/>
          <w:sz w:val="32"/>
          <w:szCs w:val="32"/>
          <w:u w:val="single"/>
        </w:rPr>
        <w:t>3</w:t>
      </w:r>
      <w:r w:rsidRPr="0044224A">
        <w:rPr>
          <w:rFonts w:ascii="標楷體" w:eastAsia="標楷體" w:hAnsi="標楷體"/>
          <w:b/>
          <w:sz w:val="32"/>
          <w:szCs w:val="32"/>
          <w:u w:val="single"/>
        </w:rPr>
        <w:t>學年</w:t>
      </w:r>
      <w:r>
        <w:rPr>
          <w:rFonts w:ascii="標楷體" w:eastAsia="標楷體" w:hAnsi="標楷體"/>
          <w:b/>
          <w:sz w:val="32"/>
          <w:szCs w:val="32"/>
        </w:rPr>
        <w:t>度新生入園報名表</w:t>
      </w:r>
    </w:p>
    <w:p w14:paraId="29A924BE" w14:textId="1A6E2208" w:rsidR="00CC3DD3" w:rsidRDefault="00F97B04" w:rsidP="00F97B04">
      <w:pPr>
        <w:snapToGrid w:val="0"/>
        <w:jc w:val="center"/>
      </w:pPr>
      <w:r>
        <w:rPr>
          <w:rFonts w:ascii="標楷體" w:eastAsia="標楷體" w:hAnsi="標楷體" w:hint="eastAsia"/>
          <w:sz w:val="22"/>
        </w:rPr>
        <w:t xml:space="preserve"> </w:t>
      </w:r>
      <w:r>
        <w:rPr>
          <w:rFonts w:ascii="標楷體" w:eastAsia="標楷體" w:hAnsi="標楷體"/>
          <w:sz w:val="22"/>
        </w:rPr>
        <w:t xml:space="preserve">                                             </w:t>
      </w:r>
      <w:r w:rsidR="002D000D">
        <w:rPr>
          <w:rFonts w:ascii="標楷體" w:eastAsia="標楷體" w:hAnsi="標楷體"/>
          <w:sz w:val="22"/>
        </w:rPr>
        <w:t>登記號碼：</w:t>
      </w:r>
    </w:p>
    <w:tbl>
      <w:tblPr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556"/>
        <w:gridCol w:w="955"/>
        <w:gridCol w:w="925"/>
        <w:gridCol w:w="396"/>
        <w:gridCol w:w="332"/>
        <w:gridCol w:w="701"/>
        <w:gridCol w:w="413"/>
        <w:gridCol w:w="987"/>
        <w:gridCol w:w="561"/>
        <w:gridCol w:w="306"/>
        <w:gridCol w:w="902"/>
        <w:gridCol w:w="296"/>
        <w:gridCol w:w="2692"/>
      </w:tblGrid>
      <w:tr w:rsidR="00CC3DD3" w14:paraId="37080A8B" w14:textId="77777777" w:rsidTr="008A0F1C">
        <w:trPr>
          <w:cantSplit/>
          <w:trHeight w:val="586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368CF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幼童</w:t>
            </w:r>
          </w:p>
          <w:p w14:paraId="0D08BA99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3A8D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20B31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性別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413B7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5472B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出生</w:t>
            </w:r>
          </w:p>
          <w:p w14:paraId="2C1827D8" w14:textId="77777777" w:rsidR="00CC3DD3" w:rsidRDefault="002D000D">
            <w:pPr>
              <w:pStyle w:val="a3"/>
              <w:snapToGrid w:val="0"/>
              <w:spacing w:line="280" w:lineRule="exact"/>
              <w:ind w:left="120" w:hanging="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年月日</w:t>
            </w:r>
          </w:p>
        </w:tc>
        <w:tc>
          <w:tcPr>
            <w:tcW w:w="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D6089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D4428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身份證</w:t>
            </w:r>
          </w:p>
          <w:p w14:paraId="0C9C8AF3" w14:textId="77777777" w:rsidR="00CC3DD3" w:rsidRDefault="002D000D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字號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B4CA3" w14:textId="77777777" w:rsidR="00CC3DD3" w:rsidRDefault="00CC3DD3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8A0F1C" w14:paraId="5B45AB0F" w14:textId="77777777" w:rsidTr="008A0F1C">
        <w:trPr>
          <w:cantSplit/>
          <w:trHeight w:val="1675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4A893DC1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戶籍地址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E12E4FD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E78984" w14:textId="77777777" w:rsidR="008A0F1C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>
              <w:rPr>
                <w:rFonts w:ascii="標楷體" w:eastAsia="標楷體" w:hAnsi="標楷體"/>
                <w:bCs/>
                <w:sz w:val="18"/>
                <w:szCs w:val="18"/>
              </w:rPr>
              <w:t>□第1優先：</w:t>
            </w:r>
          </w:p>
          <w:p w14:paraId="1E934AFF" w14:textId="77777777" w:rsidR="008A0F1C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經鑑定安置之身心障礙幼兒(含暫緩入學幼兒) </w:t>
            </w:r>
          </w:p>
          <w:p w14:paraId="13B0DB67" w14:textId="77777777" w:rsidR="008A0F1C" w:rsidRPr="0044224A" w:rsidRDefault="008A0F1C" w:rsidP="008A0F1C">
            <w:pPr>
              <w:pStyle w:val="a3"/>
              <w:numPr>
                <w:ilvl w:val="0"/>
                <w:numId w:val="3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8A0F1C">
              <w:rPr>
                <w:rFonts w:ascii="標楷體" w:eastAsia="標楷體" w:hAnsi="標楷體"/>
                <w:sz w:val="18"/>
                <w:szCs w:val="18"/>
              </w:rPr>
              <w:t>低收入戶子女、中低收入戶子女、原住民(</w:t>
            </w:r>
            <w:proofErr w:type="gramStart"/>
            <w:r w:rsidRPr="008A0F1C">
              <w:rPr>
                <w:rFonts w:ascii="標楷體" w:eastAsia="標楷體" w:hAnsi="標楷體"/>
                <w:sz w:val="18"/>
                <w:szCs w:val="18"/>
              </w:rPr>
              <w:t>不限設籍</w:t>
            </w:r>
            <w:proofErr w:type="gramEnd"/>
            <w:r w:rsidRPr="008A0F1C">
              <w:rPr>
                <w:rFonts w:ascii="標楷體" w:eastAsia="標楷體" w:hAnsi="標楷體"/>
                <w:sz w:val="18"/>
                <w:szCs w:val="18"/>
              </w:rPr>
              <w:t>本市)、特殊境遇家庭子女、中度以上身心障礙者子女</w:t>
            </w:r>
          </w:p>
          <w:p w14:paraId="02DDABD4" w14:textId="77777777" w:rsidR="008A0F1C" w:rsidRPr="0044224A" w:rsidRDefault="008A0F1C" w:rsidP="008A0F1C">
            <w:pPr>
              <w:pStyle w:val="a3"/>
              <w:snapToGrid w:val="0"/>
              <w:spacing w:line="220" w:lineRule="exact"/>
              <w:ind w:left="860" w:hanging="724"/>
              <w:rPr>
                <w:rFonts w:ascii="標楷體" w:eastAsia="標楷體" w:hAnsi="標楷體"/>
                <w:bCs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□第2優先：</w:t>
            </w:r>
          </w:p>
          <w:p w14:paraId="0D159A58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 xml:space="preserve">經社政主管機關安置之幼兒 </w:t>
            </w:r>
          </w:p>
          <w:p w14:paraId="10CEC989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本校(園)現職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教職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員工子女</w:t>
            </w:r>
          </w:p>
          <w:p w14:paraId="681653A4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育有3名（含）以上子女家庭之幼兒(幼兒人數含寄養家庭之子女)</w:t>
            </w:r>
          </w:p>
          <w:p w14:paraId="3B93A517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學年度仍在園幼兒之兄弟姊妹（不包括11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</w:t>
            </w:r>
          </w:p>
          <w:p w14:paraId="2A3131BB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 w:rsidRPr="0044224A"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</w:p>
          <w:p w14:paraId="3C4DACA0" w14:textId="77777777" w:rsidR="008A0F1C" w:rsidRPr="0044224A" w:rsidRDefault="008A0F1C" w:rsidP="008A0F1C">
            <w:pPr>
              <w:pStyle w:val="a3"/>
              <w:numPr>
                <w:ilvl w:val="0"/>
                <w:numId w:val="1"/>
              </w:numPr>
              <w:snapToGrid w:val="0"/>
              <w:spacing w:line="220" w:lineRule="exact"/>
              <w:ind w:left="306" w:hanging="170"/>
              <w:rPr>
                <w:rFonts w:ascii="標楷體" w:eastAsia="標楷體" w:hAnsi="標楷體"/>
                <w:sz w:val="18"/>
                <w:szCs w:val="18"/>
              </w:rPr>
            </w:pP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就讀該校（園）之幼兒（兄</w:t>
            </w:r>
            <w:proofErr w:type="gramStart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身分認定限113</w:t>
            </w:r>
            <w:r w:rsidR="0044224A" w:rsidRPr="0044224A">
              <w:rPr>
                <w:rFonts w:ascii="標楷體" w:eastAsia="標楷體" w:hAnsi="標楷體" w:hint="eastAsia"/>
                <w:sz w:val="18"/>
                <w:szCs w:val="18"/>
              </w:rPr>
              <w:t>學年度仍就讀該校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者，非營利幼兒園含場地主管機關學校）</w:t>
            </w:r>
          </w:p>
          <w:p w14:paraId="0AE439DD" w14:textId="77777777" w:rsidR="008A0F1C" w:rsidRDefault="008A0F1C" w:rsidP="008A0F1C">
            <w:pPr>
              <w:pStyle w:val="a3"/>
              <w:snapToGrid w:val="0"/>
              <w:spacing w:line="220" w:lineRule="exact"/>
              <w:ind w:left="134" w:firstLine="2"/>
            </w:pP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優先之學校學區幼兒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  <w:p w14:paraId="708C8E8D" w14:textId="77777777" w:rsidR="008A0F1C" w:rsidRDefault="008A0F1C" w:rsidP="008A0F1C">
            <w:pPr>
              <w:pStyle w:val="a3"/>
              <w:snapToGrid w:val="0"/>
              <w:spacing w:line="220" w:lineRule="exact"/>
              <w:ind w:left="1" w:firstLine="135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□一般幼兒</w:t>
            </w:r>
          </w:p>
        </w:tc>
      </w:tr>
      <w:tr w:rsidR="008A0F1C" w14:paraId="4E19BA35" w14:textId="77777777" w:rsidTr="008A0F1C">
        <w:trPr>
          <w:cantSplit/>
          <w:trHeight w:val="1406"/>
          <w:jc w:val="center"/>
        </w:trPr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1AC057C3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通訊地址</w:t>
            </w:r>
          </w:p>
        </w:tc>
        <w:tc>
          <w:tcPr>
            <w:tcW w:w="386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FF38A3C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6157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B1B0E" w14:textId="77777777" w:rsidR="008A0F1C" w:rsidRDefault="008A0F1C" w:rsidP="008A0F1C">
            <w:pPr>
              <w:pStyle w:val="a3"/>
            </w:pPr>
          </w:p>
        </w:tc>
      </w:tr>
      <w:tr w:rsidR="008A0F1C" w14:paraId="1C579578" w14:textId="77777777" w:rsidTr="008A0F1C">
        <w:trPr>
          <w:cantSplit/>
          <w:trHeight w:val="45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096017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登記人</w:t>
            </w:r>
          </w:p>
          <w:p w14:paraId="1EB82E3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資料</w:t>
            </w:r>
          </w:p>
        </w:tc>
        <w:tc>
          <w:tcPr>
            <w:tcW w:w="2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1E859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對幼童而言</w:t>
            </w:r>
          </w:p>
          <w:p w14:paraId="01CB552F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稱謂：</w:t>
            </w:r>
          </w:p>
        </w:tc>
        <w:tc>
          <w:tcPr>
            <w:tcW w:w="2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F9E0C" w14:textId="77777777" w:rsidR="008A0F1C" w:rsidRDefault="008A0F1C" w:rsidP="008A0F1C">
            <w:pPr>
              <w:pStyle w:val="a3"/>
              <w:snapToGrid w:val="0"/>
              <w:spacing w:line="28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姓名：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F387C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聯絡電話</w:t>
            </w:r>
          </w:p>
          <w:p w14:paraId="6D16BCD8" w14:textId="77777777" w:rsidR="008A0F1C" w:rsidRDefault="008A0F1C" w:rsidP="008A0F1C">
            <w:pPr>
              <w:pStyle w:val="a3"/>
              <w:snapToGrid w:val="0"/>
              <w:spacing w:line="28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H：             手機：</w:t>
            </w:r>
          </w:p>
        </w:tc>
      </w:tr>
      <w:tr w:rsidR="008A0F1C" w14:paraId="2FE5AE46" w14:textId="77777777" w:rsidTr="008A0F1C">
        <w:trPr>
          <w:cantSplit/>
          <w:trHeight w:val="276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670DDEC1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(含同居親屬)</w:t>
            </w:r>
          </w:p>
          <w:p w14:paraId="1A277ADE" w14:textId="77777777" w:rsidR="008A0F1C" w:rsidRDefault="008A0F1C" w:rsidP="008A0F1C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家庭資料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14793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稱謂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3C3B3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姓   名</w:t>
            </w: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74FB8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年齡</w:t>
            </w: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A0755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教育程度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23C8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職業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16DFE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szCs w:val="24"/>
              </w:rPr>
              <w:t>市內電話/手機</w:t>
            </w:r>
          </w:p>
        </w:tc>
      </w:tr>
      <w:tr w:rsidR="008A0F1C" w14:paraId="682C6A22" w14:textId="77777777" w:rsidTr="008A0F1C">
        <w:trPr>
          <w:cantSplit/>
          <w:trHeight w:val="502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76CB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9088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951D9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5E91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8D0455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01F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3B5A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2A68AA97" w14:textId="77777777" w:rsidTr="008A0F1C">
        <w:trPr>
          <w:cantSplit/>
          <w:trHeight w:val="50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08979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6A8B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46D4B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1C225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1CE7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BBBCC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5CE6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29C4896F" w14:textId="77777777" w:rsidTr="008A0F1C">
        <w:trPr>
          <w:cantSplit/>
          <w:trHeight w:val="42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51DD4" w14:textId="77777777" w:rsidR="008A0F1C" w:rsidRDefault="008A0F1C" w:rsidP="008A0F1C"/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5FF9F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33AE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7678A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BDDFD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03058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B5624" w14:textId="77777777" w:rsidR="008A0F1C" w:rsidRDefault="008A0F1C" w:rsidP="008A0F1C">
            <w:pPr>
              <w:pStyle w:val="a3"/>
              <w:snapToGrid w:val="0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A0F1C" w14:paraId="0B413655" w14:textId="77777777" w:rsidTr="00244ABB">
        <w:trPr>
          <w:cantSplit/>
          <w:trHeight w:val="737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73D91F98" w14:textId="77777777" w:rsidR="00244ABB" w:rsidRDefault="008A0F1C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狀況</w:t>
            </w:r>
          </w:p>
          <w:p w14:paraId="6B9DF3DE" w14:textId="77777777" w:rsidR="008A0F1C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家庭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169FC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□低收入戶  □原住民  □單親  □身心障礙（□兒童 □家長）□寄養家庭  □中低收入戶</w:t>
            </w:r>
          </w:p>
          <w:p w14:paraId="3C6BB666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□外籍配偶（□大陸  □越南  □泰國  □印尼  □其他______ ）</w:t>
            </w:r>
          </w:p>
        </w:tc>
      </w:tr>
      <w:tr w:rsidR="008A0F1C" w14:paraId="73CDE8C9" w14:textId="77777777" w:rsidTr="00244ABB">
        <w:trPr>
          <w:cantSplit/>
          <w:trHeight w:val="975"/>
          <w:jc w:val="center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 w14:paraId="5FCE1519" w14:textId="77777777" w:rsidR="00244ABB" w:rsidRDefault="008A0F1C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切結欄</w:t>
            </w:r>
          </w:p>
          <w:p w14:paraId="000C3F18" w14:textId="77777777" w:rsidR="008A0F1C" w:rsidRDefault="00244ABB" w:rsidP="00244ABB">
            <w:pPr>
              <w:pStyle w:val="a3"/>
              <w:spacing w:line="0" w:lineRule="atLeast"/>
              <w:ind w:left="1034" w:right="33" w:hanging="957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多胞胎</w:t>
            </w:r>
          </w:p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D3B7B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本人多(雙)胞胎子弟參加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11</w:t>
            </w:r>
            <w:r w:rsidR="00A633AF" w:rsidRPr="0044224A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>學年</w:t>
            </w:r>
            <w:r>
              <w:rPr>
                <w:rFonts w:ascii="標楷體" w:eastAsia="標楷體" w:hAnsi="標楷體"/>
                <w:sz w:val="20"/>
                <w:szCs w:val="20"/>
              </w:rPr>
              <w:t>度新生入</w:t>
            </w:r>
            <w:r w:rsidR="00244ABB">
              <w:rPr>
                <w:rFonts w:ascii="標楷體" w:eastAsia="標楷體" w:hAnsi="標楷體" w:hint="eastAsia"/>
                <w:sz w:val="20"/>
                <w:szCs w:val="20"/>
              </w:rPr>
              <w:t>園</w:t>
            </w:r>
            <w:r>
              <w:rPr>
                <w:rFonts w:ascii="標楷體" w:eastAsia="標楷體" w:hAnsi="標楷體"/>
                <w:sz w:val="20"/>
                <w:szCs w:val="20"/>
              </w:rPr>
              <w:t>抽籤，要合併抽籤方式(</w:t>
            </w:r>
            <w:proofErr w:type="gramStart"/>
            <w:r>
              <w:rPr>
                <w:rFonts w:ascii="標楷體" w:eastAsia="標楷體" w:hAnsi="標楷體"/>
                <w:sz w:val="20"/>
                <w:szCs w:val="20"/>
              </w:rPr>
              <w:t>一籤</w:t>
            </w:r>
            <w:proofErr w:type="gramEnd"/>
            <w:r>
              <w:rPr>
                <w:rFonts w:ascii="標楷體" w:eastAsia="標楷體" w:hAnsi="標楷體"/>
                <w:sz w:val="20"/>
                <w:szCs w:val="20"/>
              </w:rPr>
              <w:t>代表所有名額)進</w:t>
            </w:r>
            <w:r w:rsidRPr="00244ABB">
              <w:rPr>
                <w:rFonts w:ascii="標楷體" w:eastAsia="標楷體" w:hAnsi="標楷體"/>
                <w:spacing w:val="-20"/>
                <w:sz w:val="20"/>
                <w:szCs w:val="20"/>
              </w:rPr>
              <w:t>行，特</w:t>
            </w:r>
            <w:r>
              <w:rPr>
                <w:rFonts w:ascii="標楷體" w:eastAsia="標楷體" w:hAnsi="標楷體"/>
                <w:sz w:val="20"/>
                <w:szCs w:val="20"/>
              </w:rPr>
              <w:t>此切結。</w:t>
            </w:r>
          </w:p>
          <w:p w14:paraId="723FCDA0" w14:textId="77777777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同</w:t>
            </w:r>
            <w:proofErr w:type="gramStart"/>
            <w:r>
              <w:rPr>
                <w:rFonts w:ascii="標楷體" w:eastAsia="標楷體" w:hAnsi="標楷體"/>
                <w:b/>
                <w:sz w:val="20"/>
                <w:szCs w:val="20"/>
              </w:rPr>
              <w:t>籤</w:t>
            </w:r>
            <w:proofErr w:type="gramEnd"/>
            <w:r>
              <w:rPr>
                <w:rFonts w:ascii="標楷體" w:eastAsia="標楷體" w:hAnsi="標楷體"/>
                <w:b/>
                <w:sz w:val="20"/>
                <w:szCs w:val="20"/>
              </w:rPr>
              <w:t>幼兒請依下列順序錄取：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、 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r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               </w:t>
            </w:r>
            <w:r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</w:p>
          <w:p w14:paraId="14C068FD" w14:textId="16D79FE8" w:rsidR="008A0F1C" w:rsidRDefault="008A0F1C" w:rsidP="008A0F1C">
            <w:pPr>
              <w:pStyle w:val="a3"/>
              <w:snapToGrid w:val="0"/>
              <w:spacing w:line="240" w:lineRule="exact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此致 　　</w:t>
            </w:r>
            <w:r w:rsidR="002C6ED5">
              <w:rPr>
                <w:rFonts w:ascii="標楷體" w:eastAsia="標楷體" w:hAnsi="標楷體" w:hint="eastAsia"/>
                <w:sz w:val="20"/>
                <w:szCs w:val="20"/>
              </w:rPr>
              <w:t>中西區成功國小</w:t>
            </w:r>
            <w:r>
              <w:rPr>
                <w:rFonts w:ascii="標楷體" w:eastAsia="標楷體" w:hAnsi="標楷體"/>
                <w:sz w:val="20"/>
                <w:szCs w:val="20"/>
              </w:rPr>
              <w:t>附設幼兒園</w:t>
            </w:r>
          </w:p>
          <w:p w14:paraId="3488811C" w14:textId="211FBB55" w:rsidR="008A0F1C" w:rsidRDefault="008A0F1C" w:rsidP="008A0F1C">
            <w:pPr>
              <w:pStyle w:val="a3"/>
              <w:snapToGrid w:val="0"/>
              <w:spacing w:line="240" w:lineRule="exact"/>
              <w:ind w:firstLine="3654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具切結書人簽章：</w:t>
            </w:r>
            <w:r w:rsidR="002C6ED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2C6ED5">
              <w:rPr>
                <w:rFonts w:ascii="標楷體" w:eastAsia="標楷體" w:hAnsi="標楷體"/>
                <w:sz w:val="20"/>
                <w:szCs w:val="20"/>
              </w:rPr>
              <w:t xml:space="preserve">           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i/>
                <w:sz w:val="20"/>
                <w:szCs w:val="20"/>
              </w:rPr>
              <w:t>（或蓋章）</w:t>
            </w:r>
          </w:p>
        </w:tc>
      </w:tr>
      <w:tr w:rsidR="008A0F1C" w14:paraId="1EE72E2E" w14:textId="77777777" w:rsidTr="00244ABB">
        <w:trPr>
          <w:trHeight w:val="711"/>
          <w:jc w:val="center"/>
        </w:trPr>
        <w:tc>
          <w:tcPr>
            <w:tcW w:w="9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14:paraId="3D684A26" w14:textId="77777777" w:rsidR="00244ABB" w:rsidRDefault="00244ABB" w:rsidP="00244ABB">
            <w:pPr>
              <w:pStyle w:val="a3"/>
              <w:snapToGrid w:val="0"/>
              <w:ind w:left="113" w:right="113"/>
              <w:jc w:val="center"/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  <w:shd w:val="clear" w:color="auto" w:fill="FFFFFF"/>
              </w:rPr>
              <w:t>園方填寫</w:t>
            </w:r>
            <w:r>
              <w:rPr>
                <w:rFonts w:ascii="標楷體" w:eastAsia="標楷體" w:hAnsi="標楷體" w:hint="eastAsia"/>
                <w:sz w:val="20"/>
                <w:szCs w:val="20"/>
                <w:shd w:val="clear" w:color="auto" w:fill="FFFFFF"/>
              </w:rPr>
              <w:t>)</w:t>
            </w:r>
          </w:p>
          <w:p w14:paraId="64F179A1" w14:textId="77777777" w:rsidR="008A0F1C" w:rsidRDefault="008A0F1C" w:rsidP="00244ABB">
            <w:pPr>
              <w:pStyle w:val="a3"/>
              <w:snapToGrid w:val="0"/>
              <w:ind w:left="113" w:right="113"/>
              <w:jc w:val="center"/>
            </w:pPr>
            <w:r>
              <w:rPr>
                <w:rFonts w:ascii="標楷體" w:eastAsia="標楷體" w:hAnsi="標楷體"/>
                <w:szCs w:val="24"/>
              </w:rPr>
              <w:t>資料審核</w:t>
            </w:r>
          </w:p>
        </w:tc>
        <w:tc>
          <w:tcPr>
            <w:tcW w:w="47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40FEC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1.經鑑定安置之身心障礙幼兒(含暫緩入學幼兒)：</w:t>
            </w:r>
          </w:p>
          <w:p w14:paraId="4873A2EE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□本市鑑定安置證明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（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 xml:space="preserve">本市特殊教育學生鑑定及就學輔導 </w:t>
            </w:r>
          </w:p>
          <w:p w14:paraId="173E6845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 xml:space="preserve">  會鑑定安置，並領有證明文件者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）</w:t>
            </w:r>
            <w:proofErr w:type="gramEnd"/>
          </w:p>
          <w:p w14:paraId="5032D072" w14:textId="77777777" w:rsidR="008A0F1C" w:rsidRDefault="008A0F1C" w:rsidP="008A0F1C">
            <w:pPr>
              <w:pStyle w:val="a3"/>
              <w:snapToGrid w:val="0"/>
              <w:ind w:left="65" w:hanging="139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2.低收入戶幼兒    3.中低收入家庭幼兒</w:t>
            </w:r>
          </w:p>
          <w:p w14:paraId="487373CA" w14:textId="77777777" w:rsidR="008A0F1C" w:rsidRDefault="008A0F1C" w:rsidP="008A0F1C">
            <w:pPr>
              <w:pStyle w:val="a3"/>
              <w:snapToGrid w:val="0"/>
              <w:ind w:left="66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□區公所核發之當年度證明文件</w:t>
            </w:r>
          </w:p>
          <w:p w14:paraId="102DE613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4.原住民：□戶口名簿上應有種族名稱登記</w:t>
            </w:r>
          </w:p>
          <w:p w14:paraId="4BE02AA3" w14:textId="77777777" w:rsidR="008A0F1C" w:rsidRDefault="008A0F1C" w:rsidP="008A0F1C">
            <w:pPr>
              <w:pStyle w:val="a3"/>
              <w:snapToGrid w:val="0"/>
              <w:ind w:left="207" w:hanging="28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5.特殊境遇家庭子女：</w:t>
            </w:r>
          </w:p>
          <w:p w14:paraId="71D090D8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□社會局核發之當年度</w:t>
            </w:r>
            <w:proofErr w:type="gramStart"/>
            <w:r>
              <w:rPr>
                <w:rFonts w:ascii="標楷體" w:eastAsia="標楷體" w:hAnsi="標楷體"/>
                <w:sz w:val="18"/>
                <w:szCs w:val="18"/>
              </w:rPr>
              <w:t>特</w:t>
            </w:r>
            <w:proofErr w:type="gramEnd"/>
            <w:r>
              <w:rPr>
                <w:rFonts w:ascii="標楷體" w:eastAsia="標楷體" w:hAnsi="標楷體"/>
                <w:sz w:val="18"/>
                <w:szCs w:val="18"/>
              </w:rPr>
              <w:t>境證明</w:t>
            </w:r>
          </w:p>
          <w:p w14:paraId="6951A24E" w14:textId="77777777" w:rsidR="008A0F1C" w:rsidRDefault="008A0F1C" w:rsidP="008A0F1C">
            <w:pPr>
              <w:pStyle w:val="a3"/>
              <w:snapToGrid w:val="0"/>
              <w:ind w:left="207" w:hanging="141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□區公所核發之0206受災戶證明</w:t>
            </w:r>
          </w:p>
          <w:p w14:paraId="7BCC83A4" w14:textId="77777777" w:rsidR="008A0F1C" w:rsidRDefault="008A0F1C" w:rsidP="008A0F1C">
            <w:pPr>
              <w:pStyle w:val="a3"/>
              <w:snapToGrid w:val="0"/>
              <w:ind w:hanging="74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6.中度以上身心障礙者子女：□該幼兒父母之身心障礙手冊</w:t>
            </w:r>
          </w:p>
        </w:tc>
        <w:tc>
          <w:tcPr>
            <w:tcW w:w="47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2DB3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7.經社政主管機關安置之幼兒：□社會局安置公文 □寄養家庭委託書 □三個月內安置兒童戶籍證明文件影本</w:t>
            </w:r>
          </w:p>
          <w:p w14:paraId="795D276E" w14:textId="77777777" w:rsidR="008A0F1C" w:rsidRDefault="008A0F1C" w:rsidP="008A0F1C">
            <w:pPr>
              <w:pStyle w:val="a3"/>
              <w:snapToGrid w:val="0"/>
              <w:ind w:left="180" w:hanging="18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8.本校（園）現職教職員工子女：□該幼兒父母之在職服務證明</w:t>
            </w:r>
          </w:p>
          <w:p w14:paraId="05BEAD76" w14:textId="77777777" w:rsidR="008A0F1C" w:rsidRDefault="008A0F1C" w:rsidP="008A0F1C">
            <w:pPr>
              <w:pStyle w:val="a3"/>
              <w:snapToGrid w:val="0"/>
              <w:ind w:left="180" w:hanging="180"/>
            </w:pPr>
            <w:r>
              <w:rPr>
                <w:rFonts w:ascii="標楷體" w:eastAsia="標楷體" w:hAnsi="標楷體"/>
                <w:sz w:val="18"/>
                <w:szCs w:val="18"/>
              </w:rPr>
              <w:t>9.育有3名（含）以上子女家庭之幼兒(幼兒人數計算含寄養家庭之子女)：□戶籍謄本／戶口名簿</w:t>
            </w:r>
          </w:p>
          <w:p w14:paraId="7F113D23" w14:textId="77777777" w:rsidR="008A0F1C" w:rsidRPr="0044224A" w:rsidRDefault="00A633AF" w:rsidP="008A0F1C">
            <w:pPr>
              <w:pStyle w:val="a3"/>
              <w:snapToGrid w:val="0"/>
              <w:ind w:left="169" w:hanging="167"/>
            </w:pPr>
            <w:r>
              <w:rPr>
                <w:rFonts w:ascii="標楷體" w:eastAsia="標楷體" w:hAnsi="標楷體"/>
                <w:sz w:val="18"/>
                <w:szCs w:val="18"/>
              </w:rPr>
              <w:t>10</w:t>
            </w:r>
            <w:r w:rsidRPr="0044224A">
              <w:rPr>
                <w:rFonts w:ascii="標楷體" w:eastAsia="標楷體" w:hAnsi="標楷體"/>
                <w:sz w:val="18"/>
                <w:szCs w:val="18"/>
              </w:rPr>
              <w:t>.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學年度仍</w:t>
            </w:r>
            <w:proofErr w:type="gramStart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在園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幼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生</w:t>
            </w:r>
            <w:proofErr w:type="gramEnd"/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之兄弟姊妹（不包括11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</w:rPr>
              <w:t>學年度畢業生之兄弟姊妹）: □</w:t>
            </w:r>
            <w:r w:rsidR="008A0F1C" w:rsidRPr="0044224A">
              <w:rPr>
                <w:rFonts w:ascii="標楷體" w:eastAsia="標楷體" w:hAnsi="標楷體"/>
                <w:sz w:val="18"/>
                <w:szCs w:val="18"/>
                <w:lang w:eastAsia="zh-HK"/>
              </w:rPr>
              <w:t>在園生</w:t>
            </w:r>
            <w:r w:rsidRPr="0044224A">
              <w:rPr>
                <w:rFonts w:ascii="標楷體" w:eastAsia="標楷體" w:hAnsi="標楷體" w:hint="eastAsia"/>
                <w:sz w:val="18"/>
                <w:szCs w:val="18"/>
              </w:rPr>
              <w:t>續讀調查表</w:t>
            </w:r>
          </w:p>
          <w:p w14:paraId="53636D89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sz w:val="18"/>
                <w:szCs w:val="18"/>
                <w:lang w:eastAsia="zh-HK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11.</w:t>
            </w:r>
            <w:r>
              <w:rPr>
                <w:rFonts w:ascii="標楷體" w:eastAsia="標楷體" w:hAnsi="標楷體"/>
                <w:bCs/>
                <w:sz w:val="18"/>
                <w:szCs w:val="18"/>
                <w:lang w:eastAsia="zh-HK"/>
              </w:rPr>
              <w:t>因公死亡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公務員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之子女</w:t>
            </w:r>
            <w:r>
              <w:rPr>
                <w:rFonts w:ascii="標楷體" w:eastAsia="標楷體" w:hAnsi="標楷體"/>
                <w:sz w:val="18"/>
                <w:szCs w:val="18"/>
              </w:rPr>
              <w:t>: 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政府核定公文</w:t>
            </w:r>
          </w:p>
          <w:p w14:paraId="286E0A7F" w14:textId="77777777" w:rsidR="00A633AF" w:rsidRDefault="00A633AF" w:rsidP="008A0F1C">
            <w:pPr>
              <w:pStyle w:val="a3"/>
              <w:snapToGrid w:val="0"/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12.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家有兄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就讀本校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：</w:t>
            </w:r>
            <w:r>
              <w:rPr>
                <w:rFonts w:ascii="標楷體" w:eastAsia="標楷體" w:hAnsi="標楷體"/>
                <w:sz w:val="18"/>
                <w:szCs w:val="18"/>
              </w:rPr>
              <w:t>□</w:t>
            </w:r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兄</w:t>
            </w:r>
            <w:proofErr w:type="gramStart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姊</w:t>
            </w:r>
            <w:proofErr w:type="gramEnd"/>
            <w:r w:rsidRPr="00A633AF">
              <w:rPr>
                <w:rFonts w:ascii="標楷體" w:eastAsia="標楷體" w:hAnsi="標楷體" w:hint="eastAsia"/>
                <w:sz w:val="18"/>
                <w:szCs w:val="18"/>
              </w:rPr>
              <w:t>之在學證明</w:t>
            </w:r>
          </w:p>
          <w:p w14:paraId="209568EE" w14:textId="77777777" w:rsidR="008A0F1C" w:rsidRDefault="008A0F1C" w:rsidP="00244ABB">
            <w:pPr>
              <w:pStyle w:val="a3"/>
              <w:snapToGrid w:val="0"/>
              <w:ind w:left="169" w:hanging="171"/>
            </w:pPr>
            <w:r>
              <w:rPr>
                <w:rFonts w:ascii="標楷體" w:eastAsia="標楷體" w:hAnsi="標楷體"/>
                <w:sz w:val="18"/>
                <w:szCs w:val="18"/>
              </w:rPr>
              <w:t>1</w:t>
            </w:r>
            <w:r w:rsidR="00A633AF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偏遠</w:t>
            </w:r>
            <w:r>
              <w:rPr>
                <w:rFonts w:ascii="標楷體" w:eastAsia="標楷體" w:hAnsi="標楷體"/>
                <w:sz w:val="18"/>
                <w:szCs w:val="18"/>
              </w:rPr>
              <w:t>、</w:t>
            </w:r>
            <w:r>
              <w:rPr>
                <w:rFonts w:ascii="標楷體" w:eastAsia="標楷體" w:hAnsi="標楷體"/>
                <w:bCs/>
                <w:sz w:val="18"/>
                <w:szCs w:val="18"/>
              </w:rPr>
              <w:t>非山非市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學校</w:t>
            </w:r>
            <w:r>
              <w:rPr>
                <w:rFonts w:ascii="標楷體" w:eastAsia="標楷體" w:hAnsi="標楷體"/>
                <w:sz w:val="18"/>
                <w:szCs w:val="18"/>
              </w:rPr>
              <w:t>附幼及專設幼兒園優先之學校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學</w:t>
            </w:r>
            <w:r w:rsidR="00244ABB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區幼兒</w:t>
            </w:r>
            <w:r>
              <w:rPr>
                <w:rFonts w:ascii="標楷體" w:eastAsia="標楷體" w:hAnsi="標楷體"/>
                <w:sz w:val="18"/>
                <w:szCs w:val="18"/>
              </w:rPr>
              <w:t>：□</w:t>
            </w:r>
            <w:r>
              <w:rPr>
                <w:rFonts w:ascii="標楷體" w:eastAsia="標楷體" w:hAnsi="標楷體"/>
                <w:bCs/>
                <w:iCs/>
                <w:sz w:val="18"/>
                <w:szCs w:val="18"/>
                <w:lang w:eastAsia="zh-HK"/>
              </w:rPr>
              <w:t>戶口名簿</w:t>
            </w:r>
            <w:r>
              <w:rPr>
                <w:rFonts w:ascii="標楷體" w:eastAsia="標楷體" w:hAnsi="標楷體"/>
                <w:sz w:val="18"/>
                <w:szCs w:val="18"/>
              </w:rPr>
              <w:t>(</w:t>
            </w:r>
            <w:r>
              <w:rPr>
                <w:rFonts w:ascii="標楷體" w:eastAsia="標楷體" w:hAnsi="標楷體"/>
                <w:sz w:val="18"/>
                <w:szCs w:val="18"/>
                <w:lang w:eastAsia="zh-HK"/>
              </w:rPr>
              <w:t>幼兒記事欄位不可省略</w:t>
            </w:r>
            <w:r>
              <w:rPr>
                <w:rFonts w:ascii="標楷體" w:eastAsia="標楷體" w:hAnsi="標楷體"/>
                <w:sz w:val="18"/>
                <w:szCs w:val="18"/>
              </w:rPr>
              <w:t>)</w:t>
            </w:r>
          </w:p>
        </w:tc>
      </w:tr>
      <w:tr w:rsidR="008A0F1C" w14:paraId="75EEEF97" w14:textId="77777777" w:rsidTr="008A0F1C">
        <w:trPr>
          <w:trHeight w:val="136"/>
          <w:jc w:val="center"/>
        </w:trPr>
        <w:tc>
          <w:tcPr>
            <w:tcW w:w="95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36BA3" w14:textId="77777777" w:rsidR="008A0F1C" w:rsidRDefault="008A0F1C" w:rsidP="008A0F1C"/>
        </w:tc>
        <w:tc>
          <w:tcPr>
            <w:tcW w:w="946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0649" w14:textId="77777777" w:rsidR="008A0F1C" w:rsidRDefault="008A0F1C" w:rsidP="008A0F1C">
            <w:pPr>
              <w:pStyle w:val="a3"/>
              <w:snapToGrid w:val="0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szCs w:val="24"/>
              </w:rPr>
              <w:t>□戶口名簿：設籍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臺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南市〈原住民除外〉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加蓋當年度</w:t>
            </w:r>
            <w:proofErr w:type="gramEnd"/>
            <w:r>
              <w:rPr>
                <w:rFonts w:ascii="標楷體" w:eastAsia="標楷體" w:hAnsi="標楷體"/>
                <w:b/>
                <w:bCs/>
                <w:szCs w:val="24"/>
              </w:rPr>
              <w:t>登記章   □</w:t>
            </w:r>
            <w:proofErr w:type="gramStart"/>
            <w:r>
              <w:rPr>
                <w:rFonts w:ascii="標楷體" w:eastAsia="標楷體" w:hAnsi="標楷體"/>
                <w:b/>
                <w:bCs/>
                <w:szCs w:val="24"/>
              </w:rPr>
              <w:t>填畢報名表</w:t>
            </w:r>
            <w:proofErr w:type="gramEnd"/>
          </w:p>
        </w:tc>
      </w:tr>
      <w:tr w:rsidR="008A0F1C" w14:paraId="57D62D8B" w14:textId="77777777">
        <w:trPr>
          <w:trHeight w:val="75"/>
          <w:jc w:val="center"/>
        </w:trPr>
        <w:tc>
          <w:tcPr>
            <w:tcW w:w="10422" w:type="dxa"/>
            <w:gridSpan w:val="14"/>
            <w:tcBorders>
              <w:top w:val="single" w:sz="4" w:space="0" w:color="000000"/>
              <w:bottom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6239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  <w:p w14:paraId="0E4713FB" w14:textId="77777777" w:rsidR="008A0F1C" w:rsidRDefault="008A0F1C" w:rsidP="008A0F1C">
            <w:pPr>
              <w:pStyle w:val="a3"/>
              <w:snapToGrid w:val="0"/>
              <w:jc w:val="center"/>
              <w:rPr>
                <w:rFonts w:ascii="標楷體" w:eastAsia="標楷體" w:hAnsi="標楷體"/>
                <w:sz w:val="8"/>
                <w:szCs w:val="30"/>
              </w:rPr>
            </w:pPr>
          </w:p>
        </w:tc>
      </w:tr>
      <w:tr w:rsidR="008A0F1C" w14:paraId="79EBB4A6" w14:textId="77777777">
        <w:trPr>
          <w:trHeight w:val="413"/>
          <w:jc w:val="center"/>
        </w:trPr>
        <w:tc>
          <w:tcPr>
            <w:tcW w:w="10422" w:type="dxa"/>
            <w:gridSpan w:val="14"/>
            <w:tcBorders>
              <w:top w:val="dashed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1186" w14:textId="6C85A548" w:rsidR="008A0F1C" w:rsidRDefault="008A0F1C" w:rsidP="008A0F1C">
            <w:pPr>
              <w:pStyle w:val="a3"/>
              <w:snapToGrid w:val="0"/>
              <w:spacing w:line="400" w:lineRule="exact"/>
              <w:jc w:val="center"/>
            </w:pPr>
            <w:proofErr w:type="gramStart"/>
            <w:r>
              <w:rPr>
                <w:rFonts w:ascii="標楷體" w:eastAsia="標楷體" w:hAnsi="標楷體"/>
                <w:sz w:val="30"/>
                <w:szCs w:val="30"/>
              </w:rPr>
              <w:t>臺</w:t>
            </w:r>
            <w:proofErr w:type="gramEnd"/>
            <w:r>
              <w:rPr>
                <w:rFonts w:ascii="標楷體" w:eastAsia="標楷體" w:hAnsi="標楷體"/>
                <w:sz w:val="30"/>
                <w:szCs w:val="30"/>
              </w:rPr>
              <w:t>南市立○○幼兒園/附設幼兒園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11</w:t>
            </w:r>
            <w:r w:rsidR="00244ABB" w:rsidRPr="0044224A">
              <w:rPr>
                <w:rFonts w:ascii="標楷體" w:eastAsia="標楷體" w:hAnsi="標楷體" w:hint="eastAsia"/>
                <w:b/>
                <w:sz w:val="30"/>
                <w:szCs w:val="30"/>
                <w:u w:val="single"/>
              </w:rPr>
              <w:t>3</w:t>
            </w:r>
            <w:r w:rsidRPr="0044224A">
              <w:rPr>
                <w:rFonts w:ascii="標楷體" w:eastAsia="標楷體" w:hAnsi="標楷體"/>
                <w:b/>
                <w:sz w:val="30"/>
                <w:szCs w:val="30"/>
                <w:u w:val="single"/>
              </w:rPr>
              <w:t>學年</w:t>
            </w:r>
            <w:r>
              <w:rPr>
                <w:rFonts w:ascii="標楷體" w:eastAsia="標楷體" w:hAnsi="標楷體"/>
                <w:sz w:val="30"/>
                <w:szCs w:val="30"/>
              </w:rPr>
              <w:t>度新生入園報名表</w:t>
            </w:r>
          </w:p>
          <w:p w14:paraId="21132E54" w14:textId="77777777" w:rsidR="008A0F1C" w:rsidRDefault="008A0F1C" w:rsidP="008A0F1C">
            <w:pPr>
              <w:pStyle w:val="a3"/>
              <w:snapToGrid w:val="0"/>
              <w:spacing w:line="300" w:lineRule="exact"/>
              <w:ind w:left="119" w:right="284" w:hanging="403"/>
              <w:jc w:val="center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                                                                                        &lt;登記收執聯&gt;</w:t>
            </w:r>
          </w:p>
          <w:p w14:paraId="77E50E86" w14:textId="0E1C3E10" w:rsidR="008A0F1C" w:rsidRDefault="008A0F1C" w:rsidP="00002002">
            <w:pPr>
              <w:pStyle w:val="a3"/>
              <w:snapToGrid w:val="0"/>
              <w:spacing w:line="300" w:lineRule="auto"/>
            </w:pPr>
            <w:r>
              <w:rPr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E0E5F7" wp14:editId="57E2E416">
                      <wp:simplePos x="0" y="0"/>
                      <wp:positionH relativeFrom="column">
                        <wp:posOffset>6177915</wp:posOffset>
                      </wp:positionH>
                      <wp:positionV relativeFrom="paragraph">
                        <wp:posOffset>21588</wp:posOffset>
                      </wp:positionV>
                      <wp:extent cx="439424" cy="996952"/>
                      <wp:effectExtent l="0" t="0" r="17776" b="12698"/>
                      <wp:wrapNone/>
                      <wp:docPr id="2" name="Text Box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9424" cy="9969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31BFB593" w14:textId="77777777" w:rsidR="008A0F1C" w:rsidRDefault="008A0F1C">
                                  <w:pPr>
                                    <w:pStyle w:val="a3"/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此聯交</w:t>
                                  </w:r>
                                  <w:proofErr w:type="gramEnd"/>
                                  <w:r>
                                    <w:rPr>
                                      <w:rFonts w:ascii="微軟正黑體" w:eastAsia="微軟正黑體" w:hAnsi="微軟正黑體"/>
                                      <w:sz w:val="20"/>
                                      <w:szCs w:val="20"/>
                                    </w:rPr>
                                    <w:t>家長收執</w:t>
                                  </w:r>
                                </w:p>
                              </w:txbxContent>
                            </wps:txbx>
                            <wps:bodyPr vert="eaVert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E0E5F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30" o:spid="_x0000_s1026" type="#_x0000_t202" style="position:absolute;margin-left:486.45pt;margin-top:1.7pt;width:34.6pt;height:7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" filled="f" stroked="f">
                      <v:textbox style="layout-flow:vertical-ideographic" inset="0,0,0,0">
                        <w:txbxContent>
                          <w:p w14:paraId="31BFB593" w14:textId="77777777" w:rsidR="008A0F1C" w:rsidRDefault="008A0F1C">
                            <w:pPr>
                              <w:pStyle w:val="a3"/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此聯交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/>
                                <w:sz w:val="20"/>
                                <w:szCs w:val="20"/>
                              </w:rPr>
                              <w:t>家長收執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  <w:szCs w:val="24"/>
              </w:rPr>
              <w:t xml:space="preserve">登記號碼：                       </w:t>
            </w:r>
          </w:p>
          <w:p w14:paraId="296B2BDC" w14:textId="3614F2E2" w:rsidR="008A0F1C" w:rsidRDefault="008A0F1C" w:rsidP="00002002">
            <w:pPr>
              <w:pStyle w:val="a3"/>
              <w:snapToGrid w:val="0"/>
              <w:spacing w:line="300" w:lineRule="auto"/>
              <w:ind w:left="1200" w:hangingChars="500" w:hanging="1200"/>
            </w:pPr>
            <w:r>
              <w:rPr>
                <w:rFonts w:ascii="標楷體" w:eastAsia="標楷體" w:hAnsi="標楷體"/>
                <w:szCs w:val="24"/>
              </w:rPr>
              <w:t>報到時間：</w:t>
            </w:r>
            <w:r w:rsidRPr="00F97B04">
              <w:rPr>
                <w:rFonts w:ascii="標楷體" w:eastAsia="標楷體" w:hAnsi="標楷體"/>
                <w:bCs/>
                <w:szCs w:val="24"/>
              </w:rPr>
              <w:t>11</w:t>
            </w:r>
            <w:r w:rsidR="00244ABB" w:rsidRPr="00F97B04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Pr="00F97B04">
              <w:rPr>
                <w:rFonts w:ascii="標楷體" w:eastAsia="標楷體" w:hAnsi="標楷體"/>
                <w:bCs/>
                <w:szCs w:val="24"/>
              </w:rPr>
              <w:t>年</w:t>
            </w:r>
            <w:r w:rsidR="00F97B04">
              <w:rPr>
                <w:rFonts w:ascii="標楷體" w:eastAsia="標楷體" w:hAnsi="標楷體" w:hint="eastAsia"/>
                <w:szCs w:val="24"/>
              </w:rPr>
              <w:t>3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 w:rsidR="00F97B04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 w:rsidR="00EA3807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星期</w:t>
            </w:r>
            <w:r w:rsidR="00F97B04">
              <w:rPr>
                <w:rFonts w:ascii="標楷體" w:eastAsia="標楷體" w:hAnsi="標楷體" w:hint="eastAsia"/>
                <w:szCs w:val="24"/>
              </w:rPr>
              <w:t>四</w:t>
            </w:r>
            <w:r w:rsidR="00EA3807">
              <w:rPr>
                <w:rFonts w:ascii="標楷體" w:eastAsia="標楷體" w:hAnsi="標楷體" w:hint="eastAsia"/>
                <w:szCs w:val="24"/>
              </w:rPr>
              <w:t>)</w:t>
            </w:r>
            <w:r w:rsidR="00A828DC">
              <w:rPr>
                <w:rFonts w:ascii="標楷體" w:eastAsia="標楷體" w:hAnsi="標楷體" w:hint="eastAsia"/>
                <w:szCs w:val="24"/>
              </w:rPr>
              <w:t>1</w:t>
            </w:r>
            <w:r w:rsidR="00A828DC">
              <w:rPr>
                <w:rFonts w:ascii="標楷體" w:eastAsia="標楷體" w:hAnsi="標楷體"/>
                <w:szCs w:val="24"/>
              </w:rPr>
              <w:t>1:00-16:00</w:t>
            </w:r>
            <w:r w:rsidR="00EA3807">
              <w:rPr>
                <w:rFonts w:ascii="標楷體" w:eastAsia="標楷體" w:hAnsi="標楷體" w:hint="eastAsia"/>
                <w:szCs w:val="24"/>
              </w:rPr>
              <w:t>及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113年3月8日(星期五)</w:t>
            </w:r>
            <w:r w:rsidR="00A828DC">
              <w:rPr>
                <w:rFonts w:ascii="標楷體" w:eastAsia="標楷體" w:hAnsi="標楷體"/>
                <w:szCs w:val="24"/>
              </w:rPr>
              <w:t>8:00-12:00</w:t>
            </w:r>
            <w:r w:rsidR="00EA3807" w:rsidRPr="00EA3807">
              <w:rPr>
                <w:rFonts w:ascii="標楷體" w:eastAsia="標楷體" w:hAnsi="標楷體" w:hint="eastAsia"/>
                <w:szCs w:val="24"/>
              </w:rPr>
              <w:t>止</w:t>
            </w:r>
            <w:r>
              <w:rPr>
                <w:rFonts w:ascii="標楷體" w:eastAsia="標楷體" w:hAnsi="標楷體"/>
                <w:szCs w:val="24"/>
              </w:rPr>
              <w:t>。</w:t>
            </w:r>
          </w:p>
          <w:p w14:paraId="0F7E5018" w14:textId="745588B1" w:rsidR="008A0F1C" w:rsidRDefault="008A0F1C" w:rsidP="00002002">
            <w:pPr>
              <w:pStyle w:val="a3"/>
              <w:snapToGrid w:val="0"/>
              <w:spacing w:line="300" w:lineRule="auto"/>
            </w:pPr>
            <w:r>
              <w:rPr>
                <w:rFonts w:ascii="標楷體" w:eastAsia="標楷體" w:hAnsi="標楷體"/>
                <w:szCs w:val="24"/>
              </w:rPr>
              <w:t>聯絡電話：06-</w:t>
            </w:r>
            <w:r w:rsidR="00F97B04" w:rsidRPr="00F97B04">
              <w:rPr>
                <w:rFonts w:ascii="標楷體" w:eastAsia="標楷體" w:hAnsi="標楷體"/>
                <w:szCs w:val="24"/>
              </w:rPr>
              <w:t>358</w:t>
            </w:r>
            <w:r w:rsidR="00F97B04">
              <w:rPr>
                <w:rFonts w:ascii="標楷體" w:eastAsia="標楷體" w:hAnsi="標楷體"/>
                <w:szCs w:val="24"/>
              </w:rPr>
              <w:t>-</w:t>
            </w:r>
            <w:r w:rsidR="00F97B04" w:rsidRPr="00F97B04">
              <w:rPr>
                <w:rFonts w:ascii="標楷體" w:eastAsia="標楷體" w:hAnsi="標楷體"/>
                <w:szCs w:val="24"/>
              </w:rPr>
              <w:t>8635</w:t>
            </w:r>
            <w:r w:rsidR="00F97B04">
              <w:rPr>
                <w:rFonts w:ascii="標楷體" w:eastAsia="標楷體" w:hAnsi="標楷體" w:hint="eastAsia"/>
                <w:szCs w:val="24"/>
              </w:rPr>
              <w:t>分機7</w:t>
            </w:r>
            <w:r w:rsidR="00F97B04">
              <w:rPr>
                <w:rFonts w:ascii="標楷體" w:eastAsia="標楷體" w:hAnsi="標楷體"/>
                <w:szCs w:val="24"/>
              </w:rPr>
              <w:t>12</w:t>
            </w:r>
            <w:r w:rsidR="00F97B04">
              <w:rPr>
                <w:rFonts w:ascii="標楷體" w:eastAsia="標楷體" w:hAnsi="標楷體" w:hint="eastAsia"/>
                <w:szCs w:val="24"/>
              </w:rPr>
              <w:t>郭主任</w:t>
            </w:r>
          </w:p>
          <w:p w14:paraId="7BD372E5" w14:textId="77777777" w:rsidR="008A0F1C" w:rsidRDefault="008A0F1C" w:rsidP="00002002">
            <w:pPr>
              <w:widowControl w:val="0"/>
              <w:autoSpaceDE w:val="0"/>
              <w:snapToGrid w:val="0"/>
              <w:spacing w:line="300" w:lineRule="auto"/>
            </w:pPr>
            <w:r>
              <w:rPr>
                <w:rFonts w:ascii="Wingdings 2" w:eastAsia="Wingdings 2" w:hAnsi="Wingdings 2" w:cs="Wingdings 2"/>
                <w:b/>
                <w:bCs/>
                <w:sz w:val="18"/>
                <w:szCs w:val="18"/>
                <w:u w:val="single"/>
              </w:rPr>
              <w:t></w:t>
            </w:r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抽籤完畢後，請依規定時間報到。現場報到時請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攜帶此聯備查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18"/>
                <w:szCs w:val="18"/>
                <w:u w:val="single"/>
              </w:rPr>
              <w:t>。</w:t>
            </w:r>
            <w:r>
              <w:rPr>
                <w:rFonts w:ascii="新3f細3f明3f體3f" w:eastAsia="新3f細3f明3f體3f" w:hAnsi="新3f細3f明3f體3f" w:cs="新3f細3f明3f體3f"/>
                <w:b/>
                <w:bCs/>
                <w:sz w:val="18"/>
                <w:szCs w:val="18"/>
              </w:rPr>
              <w:t xml:space="preserve">                    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  <w:proofErr w:type="gramStart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本聯未</w:t>
            </w:r>
            <w:proofErr w:type="gramEnd"/>
            <w:r>
              <w:rPr>
                <w:rFonts w:ascii="新細明體" w:hAnsi="新細明體" w:cs="新細明體" w:hint="eastAsia"/>
                <w:b/>
                <w:bCs/>
                <w:sz w:val="22"/>
                <w:szCs w:val="18"/>
              </w:rPr>
              <w:t>蓋本園戳記者無效</w:t>
            </w:r>
            <w:r>
              <w:rPr>
                <w:rFonts w:ascii="Wingdings 2" w:eastAsia="Wingdings 2" w:hAnsi="Wingdings 2" w:cs="Wingdings 2"/>
                <w:b/>
                <w:bCs/>
                <w:sz w:val="22"/>
                <w:szCs w:val="18"/>
              </w:rPr>
              <w:t></w:t>
            </w:r>
          </w:p>
        </w:tc>
      </w:tr>
    </w:tbl>
    <w:p w14:paraId="627E2F13" w14:textId="77777777" w:rsidR="00CC3DD3" w:rsidRPr="00F97B04" w:rsidRDefault="00CC3DD3" w:rsidP="00F97B04">
      <w:pPr>
        <w:snapToGrid w:val="0"/>
        <w:rPr>
          <w:sz w:val="4"/>
          <w:szCs w:val="4"/>
        </w:rPr>
      </w:pPr>
    </w:p>
    <w:sectPr w:rsidR="00CC3DD3" w:rsidRPr="00F97B04">
      <w:pgSz w:w="11906" w:h="16838"/>
      <w:pgMar w:top="964" w:right="1134" w:bottom="851" w:left="1134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A7FD" w14:textId="77777777" w:rsidR="004C05F9" w:rsidRDefault="004C05F9">
      <w:r>
        <w:separator/>
      </w:r>
    </w:p>
  </w:endnote>
  <w:endnote w:type="continuationSeparator" w:id="0">
    <w:p w14:paraId="5D53DA18" w14:textId="77777777" w:rsidR="004C05F9" w:rsidRDefault="004C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新3f細3f明3f體3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F03FF" w14:textId="77777777" w:rsidR="004C05F9" w:rsidRDefault="004C05F9">
      <w:r>
        <w:rPr>
          <w:color w:val="000000"/>
        </w:rPr>
        <w:separator/>
      </w:r>
    </w:p>
  </w:footnote>
  <w:footnote w:type="continuationSeparator" w:id="0">
    <w:p w14:paraId="5C970C08" w14:textId="77777777" w:rsidR="004C05F9" w:rsidRDefault="004C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C4318"/>
    <w:multiLevelType w:val="hybridMultilevel"/>
    <w:tmpl w:val="41467990"/>
    <w:lvl w:ilvl="0" w:tplc="76AC0D86">
      <w:start w:val="1"/>
      <w:numFmt w:val="decimal"/>
      <w:suff w:val="nothing"/>
      <w:lvlText w:val="%1."/>
      <w:lvlJc w:val="left"/>
      <w:pPr>
        <w:ind w:left="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1" w15:restartNumberingAfterBreak="0">
    <w:nsid w:val="24DC3680"/>
    <w:multiLevelType w:val="hybridMultilevel"/>
    <w:tmpl w:val="D76AAFC6"/>
    <w:lvl w:ilvl="0" w:tplc="499C44C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505C1C3B"/>
    <w:multiLevelType w:val="hybridMultilevel"/>
    <w:tmpl w:val="834C6404"/>
    <w:lvl w:ilvl="0" w:tplc="081C655A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4" w:hanging="480"/>
      </w:pPr>
    </w:lvl>
    <w:lvl w:ilvl="2" w:tplc="0409001B" w:tentative="1">
      <w:start w:val="1"/>
      <w:numFmt w:val="lowerRoman"/>
      <w:lvlText w:val="%3."/>
      <w:lvlJc w:val="right"/>
      <w:pPr>
        <w:ind w:left="1574" w:hanging="480"/>
      </w:pPr>
    </w:lvl>
    <w:lvl w:ilvl="3" w:tplc="0409000F" w:tentative="1">
      <w:start w:val="1"/>
      <w:numFmt w:val="decimal"/>
      <w:lvlText w:val="%4."/>
      <w:lvlJc w:val="left"/>
      <w:pPr>
        <w:ind w:left="2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4" w:hanging="480"/>
      </w:pPr>
    </w:lvl>
    <w:lvl w:ilvl="5" w:tplc="0409001B" w:tentative="1">
      <w:start w:val="1"/>
      <w:numFmt w:val="lowerRoman"/>
      <w:lvlText w:val="%6."/>
      <w:lvlJc w:val="right"/>
      <w:pPr>
        <w:ind w:left="3014" w:hanging="480"/>
      </w:pPr>
    </w:lvl>
    <w:lvl w:ilvl="6" w:tplc="0409000F" w:tentative="1">
      <w:start w:val="1"/>
      <w:numFmt w:val="decimal"/>
      <w:lvlText w:val="%7."/>
      <w:lvlJc w:val="left"/>
      <w:pPr>
        <w:ind w:left="3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4" w:hanging="480"/>
      </w:pPr>
    </w:lvl>
    <w:lvl w:ilvl="8" w:tplc="0409001B" w:tentative="1">
      <w:start w:val="1"/>
      <w:numFmt w:val="lowerRoman"/>
      <w:lvlText w:val="%9."/>
      <w:lvlJc w:val="right"/>
      <w:pPr>
        <w:ind w:left="4454" w:hanging="480"/>
      </w:pPr>
    </w:lvl>
  </w:abstractNum>
  <w:abstractNum w:abstractNumId="3" w15:restartNumberingAfterBreak="0">
    <w:nsid w:val="66941314"/>
    <w:multiLevelType w:val="hybridMultilevel"/>
    <w:tmpl w:val="A1C6D7FA"/>
    <w:lvl w:ilvl="0" w:tplc="9A16AFD8">
      <w:start w:val="1"/>
      <w:numFmt w:val="decimal"/>
      <w:suff w:val="nothing"/>
      <w:lvlText w:val="%1."/>
      <w:lvlJc w:val="left"/>
      <w:pPr>
        <w:ind w:left="6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num w:numId="1" w16cid:durableId="1411777617">
    <w:abstractNumId w:val="0"/>
  </w:num>
  <w:num w:numId="2" w16cid:durableId="1553422072">
    <w:abstractNumId w:val="2"/>
  </w:num>
  <w:num w:numId="3" w16cid:durableId="963268457">
    <w:abstractNumId w:val="3"/>
  </w:num>
  <w:num w:numId="4" w16cid:durableId="11859002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DD3"/>
    <w:rsid w:val="00002002"/>
    <w:rsid w:val="00244ABB"/>
    <w:rsid w:val="002C6ED5"/>
    <w:rsid w:val="002D000D"/>
    <w:rsid w:val="0044224A"/>
    <w:rsid w:val="004C05F9"/>
    <w:rsid w:val="006E43CA"/>
    <w:rsid w:val="008A0F1C"/>
    <w:rsid w:val="00A633AF"/>
    <w:rsid w:val="00A828DC"/>
    <w:rsid w:val="00B54445"/>
    <w:rsid w:val="00B82379"/>
    <w:rsid w:val="00C64804"/>
    <w:rsid w:val="00CC3DD3"/>
    <w:rsid w:val="00EA3807"/>
    <w:rsid w:val="00F9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D96C1"/>
  <w15:docId w15:val="{E5D9C416-CDC0-4CD6-BDDE-2B83A370B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pPr>
      <w:widowControl w:val="0"/>
      <w:suppressAutoHyphens/>
    </w:pPr>
  </w:style>
  <w:style w:type="character" w:customStyle="1" w:styleId="a4">
    <w:name w:val="本文 字元"/>
    <w:basedOn w:val="a0"/>
    <w:rPr>
      <w:rFonts w:ascii="Calibri" w:eastAsia="新細明體" w:hAnsi="Calibri" w:cs="Times New Roman"/>
    </w:rPr>
  </w:style>
  <w:style w:type="character" w:styleId="a5">
    <w:name w:val="annotation reference"/>
    <w:basedOn w:val="a0"/>
    <w:rPr>
      <w:sz w:val="18"/>
      <w:szCs w:val="18"/>
    </w:rPr>
  </w:style>
  <w:style w:type="paragraph" w:styleId="a6">
    <w:name w:val="annotation text"/>
    <w:basedOn w:val="a"/>
  </w:style>
  <w:style w:type="character" w:customStyle="1" w:styleId="a7">
    <w:name w:val="註解文字 字元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8">
    <w:name w:val="annotation subject"/>
    <w:basedOn w:val="a6"/>
    <w:next w:val="a6"/>
    <w:rPr>
      <w:b/>
      <w:bCs/>
    </w:rPr>
  </w:style>
  <w:style w:type="character" w:customStyle="1" w:styleId="a9">
    <w:name w:val="註解主旨 字元"/>
    <w:basedOn w:val="a7"/>
    <w:rPr>
      <w:rFonts w:ascii="Calibri" w:eastAsia="新細明體" w:hAnsi="Calibri" w:cs="Times New Roman"/>
      <w:b/>
      <w:bCs/>
      <w:kern w:val="0"/>
      <w:sz w:val="20"/>
      <w:szCs w:val="2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basedOn w:val="a0"/>
    <w:rPr>
      <w:rFonts w:ascii="Calibri Light" w:eastAsia="新細明體" w:hAnsi="Calibri Light" w:cs="Times New Roman"/>
      <w:kern w:val="0"/>
      <w:sz w:val="18"/>
      <w:szCs w:val="18"/>
    </w:rPr>
  </w:style>
  <w:style w:type="character" w:customStyle="1" w:styleId="ac">
    <w:name w:val="頁首 字元"/>
    <w:uiPriority w:val="99"/>
    <w:rPr>
      <w:sz w:val="20"/>
      <w:szCs w:val="20"/>
    </w:rPr>
  </w:style>
  <w:style w:type="paragraph" w:styleId="ad">
    <w:name w:val="header"/>
    <w:basedOn w:val="a"/>
    <w:uiPriority w:val="99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rPr>
      <w:rFonts w:ascii="Calibri" w:eastAsia="新細明體" w:hAnsi="Calibri" w:cs="Times New Roman"/>
      <w:kern w:val="0"/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">
    <w:name w:val="頁尾 字元"/>
    <w:basedOn w:val="a0"/>
    <w:rPr>
      <w:rFonts w:ascii="Calibri" w:eastAsia="新細明體" w:hAnsi="Calibri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cp:lastPrinted>2023-03-01T07:44:00Z</cp:lastPrinted>
  <dcterms:created xsi:type="dcterms:W3CDTF">2023-11-23T12:47:00Z</dcterms:created>
  <dcterms:modified xsi:type="dcterms:W3CDTF">2024-01-12T08:45:00Z</dcterms:modified>
</cp:coreProperties>
</file>