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D0" w:rsidRDefault="00DA1B31">
      <w:pPr>
        <w:widowControl w:val="0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臺南市長安國小1</w:t>
      </w:r>
      <w:r w:rsidR="008D300E">
        <w:rPr>
          <w:rFonts w:ascii="標楷體" w:eastAsia="標楷體" w:hAnsi="標楷體" w:cs="標楷體" w:hint="eastAsia"/>
          <w:b/>
          <w:sz w:val="40"/>
          <w:szCs w:val="40"/>
        </w:rPr>
        <w:t>10</w:t>
      </w:r>
      <w:r>
        <w:rPr>
          <w:rFonts w:ascii="標楷體" w:eastAsia="標楷體" w:hAnsi="標楷體" w:cs="標楷體"/>
          <w:b/>
          <w:sz w:val="40"/>
          <w:szCs w:val="40"/>
        </w:rPr>
        <w:t>學年度本土語言課表</w:t>
      </w:r>
    </w:p>
    <w:p w:rsidR="00DA1B31" w:rsidRDefault="00DA1B31">
      <w:pPr>
        <w:widowControl w:val="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342"/>
        <w:gridCol w:w="1342"/>
        <w:gridCol w:w="1342"/>
        <w:gridCol w:w="1343"/>
        <w:gridCol w:w="530"/>
        <w:gridCol w:w="531"/>
        <w:gridCol w:w="531"/>
        <w:gridCol w:w="797"/>
        <w:gridCol w:w="681"/>
      </w:tblGrid>
      <w:tr w:rsidR="001808D0">
        <w:trPr>
          <w:trHeight w:val="620"/>
        </w:trPr>
        <w:tc>
          <w:tcPr>
            <w:tcW w:w="1342" w:type="dxa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>五</w:t>
            </w:r>
          </w:p>
        </w:tc>
        <w:tc>
          <w:tcPr>
            <w:tcW w:w="1342" w:type="dxa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>四</w:t>
            </w:r>
          </w:p>
        </w:tc>
        <w:tc>
          <w:tcPr>
            <w:tcW w:w="1342" w:type="dxa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>三</w:t>
            </w:r>
          </w:p>
        </w:tc>
        <w:tc>
          <w:tcPr>
            <w:tcW w:w="1342" w:type="dxa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1343" w:type="dxa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>一</w:t>
            </w:r>
          </w:p>
        </w:tc>
        <w:tc>
          <w:tcPr>
            <w:tcW w:w="530" w:type="dxa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531" w:type="dxa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531" w:type="dxa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797" w:type="dxa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節次</w:t>
            </w:r>
          </w:p>
        </w:tc>
        <w:tc>
          <w:tcPr>
            <w:tcW w:w="681" w:type="dxa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午</w:t>
            </w:r>
          </w:p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別</w:t>
            </w:r>
          </w:p>
        </w:tc>
      </w:tr>
      <w:tr w:rsidR="001808D0"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1808D0" w:rsidRPr="003262C9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639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8:00-8:40</w:t>
            </w:r>
          </w:p>
        </w:tc>
        <w:tc>
          <w:tcPr>
            <w:tcW w:w="797" w:type="dxa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681" w:type="dxa"/>
            <w:vMerge w:val="restart"/>
            <w:vAlign w:val="center"/>
          </w:tcPr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C9639C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上</w:t>
            </w:r>
          </w:p>
          <w:p w:rsidR="001808D0" w:rsidRPr="00C9639C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C9639C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午</w:t>
            </w:r>
          </w:p>
        </w:tc>
      </w:tr>
      <w:tr w:rsidR="001808D0" w:rsidTr="00C9639C">
        <w:trPr>
          <w:trHeight w:val="1425"/>
        </w:trPr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C9639C" w:rsidRPr="00C9639C" w:rsidRDefault="0097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  <w:r w:rsidRPr="00C9639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阿美族</w:t>
            </w:r>
          </w:p>
          <w:p w:rsidR="00360C21" w:rsidRPr="00C9639C" w:rsidRDefault="00E4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9639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海岸</w:t>
            </w:r>
            <w:r w:rsidR="00972D3E" w:rsidRPr="00C9639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語</w:t>
            </w:r>
          </w:p>
          <w:p w:rsidR="00360C21" w:rsidRPr="00E47CAA" w:rsidRDefault="00E4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  <w:r w:rsidR="003B35A0" w:rsidRPr="00E47CAA">
              <w:rPr>
                <w:rFonts w:ascii="標楷體" w:eastAsia="標楷體" w:hAnsi="標楷體"/>
                <w:sz w:val="24"/>
                <w:szCs w:val="24"/>
              </w:rPr>
              <w:t>丙</w:t>
            </w:r>
          </w:p>
          <w:p w:rsidR="001808D0" w:rsidRPr="00E47CAA" w:rsidRDefault="00360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sz w:val="24"/>
                <w:szCs w:val="24"/>
              </w:rPr>
              <w:t>本土語言</w:t>
            </w:r>
          </w:p>
        </w:tc>
        <w:tc>
          <w:tcPr>
            <w:tcW w:w="1342" w:type="dxa"/>
            <w:vAlign w:val="center"/>
          </w:tcPr>
          <w:p w:rsidR="003262C9" w:rsidRPr="00E47CAA" w:rsidRDefault="00E47CAA" w:rsidP="00326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 w:hint="eastAsia"/>
                <w:sz w:val="24"/>
                <w:szCs w:val="24"/>
              </w:rPr>
              <w:t>二</w:t>
            </w:r>
            <w:r w:rsidR="00360C21" w:rsidRPr="00E47CAA">
              <w:rPr>
                <w:rFonts w:ascii="標楷體" w:eastAsia="標楷體" w:hAnsi="標楷體" w:cs="Gungsuh" w:hint="eastAsia"/>
                <w:sz w:val="24"/>
                <w:szCs w:val="24"/>
              </w:rPr>
              <w:t>乙</w:t>
            </w:r>
          </w:p>
          <w:p w:rsidR="001808D0" w:rsidRPr="00E47CAA" w:rsidRDefault="003262C9" w:rsidP="00326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sz w:val="24"/>
                <w:szCs w:val="24"/>
              </w:rPr>
              <w:t>本土語言</w:t>
            </w:r>
          </w:p>
        </w:tc>
        <w:tc>
          <w:tcPr>
            <w:tcW w:w="1342" w:type="dxa"/>
            <w:vAlign w:val="center"/>
          </w:tcPr>
          <w:p w:rsidR="001808D0" w:rsidRPr="00E47CAA" w:rsidRDefault="00E4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 w:hint="eastAsia"/>
                <w:sz w:val="24"/>
                <w:szCs w:val="24"/>
              </w:rPr>
              <w:t>三甲</w:t>
            </w:r>
          </w:p>
          <w:p w:rsidR="001808D0" w:rsidRPr="00E47CAA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sz w:val="24"/>
                <w:szCs w:val="24"/>
              </w:rPr>
              <w:t>本土語言</w:t>
            </w:r>
          </w:p>
        </w:tc>
        <w:tc>
          <w:tcPr>
            <w:tcW w:w="1343" w:type="dxa"/>
            <w:vAlign w:val="center"/>
          </w:tcPr>
          <w:p w:rsidR="001808D0" w:rsidRDefault="00A73193" w:rsidP="00935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一丙</w:t>
            </w:r>
          </w:p>
          <w:p w:rsidR="00A73193" w:rsidRPr="00E47CAA" w:rsidRDefault="00A73193" w:rsidP="00935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本土語言</w:t>
            </w:r>
          </w:p>
        </w:tc>
        <w:tc>
          <w:tcPr>
            <w:tcW w:w="1592" w:type="dxa"/>
            <w:gridSpan w:val="3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8:40~9:20</w:t>
            </w:r>
          </w:p>
        </w:tc>
        <w:tc>
          <w:tcPr>
            <w:tcW w:w="797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81" w:type="dxa"/>
            <w:vMerge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08D0" w:rsidTr="00C9639C">
        <w:trPr>
          <w:trHeight w:val="1402"/>
        </w:trPr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C9639C" w:rsidRDefault="00E4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  <w:r w:rsidRPr="00E47CAA">
              <w:rPr>
                <w:rFonts w:ascii="標楷體" w:eastAsia="標楷體" w:hAnsi="標楷體"/>
                <w:color w:val="FF0000"/>
                <w:sz w:val="24"/>
                <w:szCs w:val="24"/>
              </w:rPr>
              <w:t>阿美族</w:t>
            </w:r>
          </w:p>
          <w:p w:rsidR="001808D0" w:rsidRPr="00E47CAA" w:rsidRDefault="00E4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/>
                <w:color w:val="FF0000"/>
                <w:sz w:val="24"/>
                <w:szCs w:val="24"/>
              </w:rPr>
              <w:t>南勢語</w:t>
            </w:r>
          </w:p>
        </w:tc>
        <w:tc>
          <w:tcPr>
            <w:tcW w:w="1342" w:type="dxa"/>
            <w:vAlign w:val="center"/>
          </w:tcPr>
          <w:p w:rsidR="00E47CAA" w:rsidRPr="00E47CAA" w:rsidRDefault="00E47CAA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hint="eastAsia"/>
                <w:color w:val="9BBB59" w:themeColor="accent3"/>
                <w:sz w:val="24"/>
                <w:szCs w:val="24"/>
              </w:rPr>
            </w:pPr>
            <w:r w:rsidRPr="00E47CAA">
              <w:rPr>
                <w:rFonts w:ascii="標楷體" w:eastAsia="標楷體" w:hAnsi="標楷體" w:hint="eastAsia"/>
                <w:color w:val="9BBB59" w:themeColor="accent3"/>
                <w:sz w:val="24"/>
                <w:szCs w:val="24"/>
              </w:rPr>
              <w:t>客家語</w:t>
            </w:r>
          </w:p>
          <w:p w:rsidR="00DA1B31" w:rsidRPr="00E47CAA" w:rsidRDefault="00A73193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一甲/</w:t>
            </w:r>
            <w:r w:rsidR="00E47CAA" w:rsidRPr="00E47CAA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="00360C21" w:rsidRPr="00E47CAA">
              <w:rPr>
                <w:rFonts w:ascii="標楷體" w:eastAsia="標楷體" w:hAnsi="標楷體" w:hint="eastAsia"/>
                <w:sz w:val="24"/>
                <w:szCs w:val="24"/>
              </w:rPr>
              <w:t>乙</w:t>
            </w:r>
          </w:p>
          <w:p w:rsidR="001808D0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sz w:val="24"/>
                <w:szCs w:val="24"/>
              </w:rPr>
              <w:t>本土語言</w:t>
            </w:r>
          </w:p>
        </w:tc>
        <w:tc>
          <w:tcPr>
            <w:tcW w:w="1342" w:type="dxa"/>
            <w:vAlign w:val="center"/>
          </w:tcPr>
          <w:p w:rsidR="001808D0" w:rsidRPr="00E47CAA" w:rsidRDefault="00E4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="00935F44" w:rsidRPr="00E47CAA">
              <w:rPr>
                <w:rFonts w:ascii="標楷體" w:eastAsia="標楷體" w:hAnsi="標楷體" w:hint="eastAsia"/>
                <w:sz w:val="24"/>
                <w:szCs w:val="24"/>
              </w:rPr>
              <w:t>乙</w:t>
            </w:r>
          </w:p>
          <w:p w:rsidR="001808D0" w:rsidRPr="00E47CAA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sz w:val="24"/>
                <w:szCs w:val="24"/>
              </w:rPr>
              <w:t>本土語言</w:t>
            </w:r>
          </w:p>
        </w:tc>
        <w:tc>
          <w:tcPr>
            <w:tcW w:w="1343" w:type="dxa"/>
            <w:vAlign w:val="center"/>
          </w:tcPr>
          <w:p w:rsidR="00E47CAA" w:rsidRPr="00E47CAA" w:rsidRDefault="00E47CAA" w:rsidP="00B3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hint="eastAsia"/>
                <w:color w:val="4F81BD" w:themeColor="accent1"/>
                <w:sz w:val="24"/>
                <w:szCs w:val="24"/>
              </w:rPr>
            </w:pPr>
            <w:r w:rsidRPr="00E47CAA">
              <w:rPr>
                <w:rFonts w:ascii="標楷體" w:eastAsia="標楷體" w:hAnsi="標楷體" w:hint="eastAsia"/>
                <w:color w:val="4F81BD" w:themeColor="accent1"/>
                <w:sz w:val="24"/>
                <w:szCs w:val="24"/>
              </w:rPr>
              <w:t>越南語</w:t>
            </w:r>
          </w:p>
          <w:p w:rsidR="00B31C6B" w:rsidRPr="00E47CAA" w:rsidRDefault="00E47CAA" w:rsidP="00B3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hint="eastAsia"/>
                <w:sz w:val="24"/>
                <w:szCs w:val="24"/>
              </w:rPr>
              <w:t>三丙</w:t>
            </w:r>
          </w:p>
          <w:p w:rsidR="001808D0" w:rsidRPr="00E47CAA" w:rsidRDefault="00B31C6B" w:rsidP="00B3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sz w:val="24"/>
                <w:szCs w:val="24"/>
              </w:rPr>
              <w:t>本土語言</w:t>
            </w:r>
          </w:p>
        </w:tc>
        <w:tc>
          <w:tcPr>
            <w:tcW w:w="1592" w:type="dxa"/>
            <w:gridSpan w:val="3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9:30~10:10</w:t>
            </w:r>
          </w:p>
        </w:tc>
        <w:tc>
          <w:tcPr>
            <w:tcW w:w="797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81" w:type="dxa"/>
            <w:vMerge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808D0">
        <w:tc>
          <w:tcPr>
            <w:tcW w:w="6711" w:type="dxa"/>
            <w:gridSpan w:val="5"/>
            <w:vAlign w:val="center"/>
          </w:tcPr>
          <w:p w:rsidR="001808D0" w:rsidRPr="00E47CAA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課  間  活  動</w:t>
            </w:r>
          </w:p>
        </w:tc>
        <w:tc>
          <w:tcPr>
            <w:tcW w:w="1592" w:type="dxa"/>
            <w:gridSpan w:val="3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10:10~10:30</w:t>
            </w:r>
          </w:p>
        </w:tc>
        <w:tc>
          <w:tcPr>
            <w:tcW w:w="797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╳</w:t>
            </w:r>
          </w:p>
        </w:tc>
        <w:tc>
          <w:tcPr>
            <w:tcW w:w="681" w:type="dxa"/>
            <w:vMerge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808D0" w:rsidTr="00C9639C">
        <w:trPr>
          <w:trHeight w:val="1316"/>
        </w:trPr>
        <w:tc>
          <w:tcPr>
            <w:tcW w:w="1342" w:type="dxa"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1808D0" w:rsidRPr="00E47CAA" w:rsidRDefault="001808D0" w:rsidP="00326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47CAA" w:rsidRPr="00E47CAA" w:rsidRDefault="00E4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hint="eastAsia"/>
                <w:color w:val="00B050"/>
                <w:sz w:val="24"/>
                <w:szCs w:val="24"/>
              </w:rPr>
            </w:pPr>
            <w:r w:rsidRPr="00E47CAA">
              <w:rPr>
                <w:rFonts w:ascii="標楷體" w:eastAsia="標楷體" w:hAnsi="標楷體" w:hint="eastAsia"/>
                <w:color w:val="00B050"/>
                <w:sz w:val="24"/>
                <w:szCs w:val="24"/>
              </w:rPr>
              <w:t>客家語</w:t>
            </w:r>
          </w:p>
          <w:p w:rsidR="001808D0" w:rsidRPr="00E47CAA" w:rsidRDefault="00E4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47CA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六乙</w:t>
            </w:r>
          </w:p>
          <w:p w:rsidR="001808D0" w:rsidRPr="00E47CAA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本土語言</w:t>
            </w:r>
          </w:p>
        </w:tc>
        <w:tc>
          <w:tcPr>
            <w:tcW w:w="1342" w:type="dxa"/>
            <w:vAlign w:val="center"/>
          </w:tcPr>
          <w:p w:rsidR="001808D0" w:rsidRPr="00E47CAA" w:rsidRDefault="00A73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Gungsuh" w:hint="eastAsia"/>
                <w:sz w:val="24"/>
                <w:szCs w:val="24"/>
              </w:rPr>
              <w:t>一乙/</w:t>
            </w:r>
            <w:r w:rsidR="00E47CAA" w:rsidRPr="00E47CAA">
              <w:rPr>
                <w:rFonts w:ascii="標楷體" w:eastAsia="標楷體" w:hAnsi="標楷體" w:cs="Gungsuh" w:hint="eastAsia"/>
                <w:sz w:val="24"/>
                <w:szCs w:val="24"/>
              </w:rPr>
              <w:t>五</w:t>
            </w:r>
            <w:r w:rsidR="00972D3E" w:rsidRPr="00E47CAA">
              <w:rPr>
                <w:rFonts w:ascii="標楷體" w:eastAsia="標楷體" w:hAnsi="標楷體" w:cs="Gungsuh" w:hint="eastAsia"/>
                <w:sz w:val="24"/>
                <w:szCs w:val="24"/>
              </w:rPr>
              <w:t>丙</w:t>
            </w:r>
          </w:p>
          <w:p w:rsidR="001808D0" w:rsidRPr="00E47CAA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sz w:val="24"/>
                <w:szCs w:val="24"/>
              </w:rPr>
              <w:t>本土語</w:t>
            </w:r>
            <w:r w:rsidRPr="00E47CAA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言</w:t>
            </w:r>
          </w:p>
        </w:tc>
        <w:tc>
          <w:tcPr>
            <w:tcW w:w="1343" w:type="dxa"/>
            <w:vAlign w:val="center"/>
          </w:tcPr>
          <w:p w:rsidR="00E47CAA" w:rsidRPr="00E47CAA" w:rsidRDefault="00E47CAA" w:rsidP="00E4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hint="eastAsia"/>
                <w:color w:val="4F81BD" w:themeColor="accent1"/>
                <w:sz w:val="24"/>
                <w:szCs w:val="24"/>
              </w:rPr>
            </w:pPr>
            <w:r w:rsidRPr="00E47CAA">
              <w:rPr>
                <w:rFonts w:ascii="標楷體" w:eastAsia="標楷體" w:hAnsi="標楷體" w:hint="eastAsia"/>
                <w:color w:val="4F81BD" w:themeColor="accent1"/>
                <w:sz w:val="24"/>
                <w:szCs w:val="24"/>
              </w:rPr>
              <w:t>越南語</w:t>
            </w:r>
          </w:p>
          <w:p w:rsidR="00E47CAA" w:rsidRPr="00E47CAA" w:rsidRDefault="00E47CAA" w:rsidP="00E4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hint="eastAsia"/>
                <w:sz w:val="24"/>
                <w:szCs w:val="24"/>
              </w:rPr>
              <w:t>二甲</w:t>
            </w:r>
          </w:p>
          <w:p w:rsidR="001808D0" w:rsidRPr="00E47CAA" w:rsidRDefault="00E47CAA" w:rsidP="00E4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47CAA">
              <w:rPr>
                <w:rFonts w:ascii="標楷體" w:eastAsia="標楷體" w:hAnsi="標楷體" w:hint="eastAsia"/>
                <w:sz w:val="24"/>
                <w:szCs w:val="24"/>
              </w:rPr>
              <w:t>本土語言</w:t>
            </w:r>
          </w:p>
        </w:tc>
        <w:tc>
          <w:tcPr>
            <w:tcW w:w="1592" w:type="dxa"/>
            <w:gridSpan w:val="3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10:30~11:10</w:t>
            </w:r>
          </w:p>
        </w:tc>
        <w:tc>
          <w:tcPr>
            <w:tcW w:w="797" w:type="dxa"/>
            <w:vAlign w:val="center"/>
          </w:tcPr>
          <w:p w:rsidR="001808D0" w:rsidRDefault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81" w:type="dxa"/>
            <w:vMerge/>
            <w:vAlign w:val="center"/>
          </w:tcPr>
          <w:p w:rsidR="001808D0" w:rsidRDefault="00180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A1B31" w:rsidTr="00C9639C">
        <w:trPr>
          <w:trHeight w:val="1263"/>
        </w:trPr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Pr="00E47CAA" w:rsidRDefault="00E47CAA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47CA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六</w:t>
            </w:r>
            <w:r w:rsidR="00360C21" w:rsidRPr="00E47CA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甲</w:t>
            </w:r>
          </w:p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本土語言</w:t>
            </w:r>
          </w:p>
        </w:tc>
        <w:tc>
          <w:tcPr>
            <w:tcW w:w="1342" w:type="dxa"/>
            <w:vAlign w:val="center"/>
          </w:tcPr>
          <w:p w:rsidR="00DA1B31" w:rsidRPr="00E47CAA" w:rsidRDefault="00E47CAA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sz w:val="24"/>
                <w:szCs w:val="24"/>
              </w:rPr>
              <w:t>五甲</w:t>
            </w:r>
          </w:p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sz w:val="24"/>
                <w:szCs w:val="24"/>
              </w:rPr>
              <w:t>本土語言</w:t>
            </w:r>
          </w:p>
        </w:tc>
        <w:tc>
          <w:tcPr>
            <w:tcW w:w="1343" w:type="dxa"/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11:20~12:00</w:t>
            </w:r>
          </w:p>
        </w:tc>
        <w:tc>
          <w:tcPr>
            <w:tcW w:w="797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81" w:type="dxa"/>
            <w:vMerge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A1B31"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</w:tcPr>
          <w:p w:rsidR="00DA1B31" w:rsidRPr="00C9639C" w:rsidRDefault="00DA1B31" w:rsidP="00C9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午休</w:t>
            </w:r>
          </w:p>
        </w:tc>
      </w:tr>
      <w:tr w:rsidR="00DA1B31" w:rsidTr="00C9639C">
        <w:trPr>
          <w:trHeight w:val="1216"/>
        </w:trPr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Pr="00E47CAA" w:rsidRDefault="00E47CAA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sz w:val="24"/>
                <w:szCs w:val="24"/>
              </w:rPr>
              <w:t>四乙</w:t>
            </w:r>
          </w:p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sz w:val="24"/>
                <w:szCs w:val="24"/>
              </w:rPr>
              <w:t>本土語言</w:t>
            </w:r>
          </w:p>
        </w:tc>
        <w:tc>
          <w:tcPr>
            <w:tcW w:w="1343" w:type="dxa"/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13:40~14:20</w:t>
            </w:r>
          </w:p>
        </w:tc>
        <w:tc>
          <w:tcPr>
            <w:tcW w:w="797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81" w:type="dxa"/>
            <w:vMerge w:val="restart"/>
            <w:vAlign w:val="center"/>
          </w:tcPr>
          <w:p w:rsidR="00DA1B31" w:rsidRPr="00C9639C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>下</w:t>
            </w:r>
          </w:p>
          <w:p w:rsidR="00DA1B31" w:rsidRPr="00C9639C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9639C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>午</w:t>
            </w:r>
          </w:p>
        </w:tc>
      </w:tr>
      <w:tr w:rsidR="00DA1B31" w:rsidTr="00C9639C">
        <w:trPr>
          <w:trHeight w:val="1275"/>
        </w:trPr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A1B31" w:rsidRPr="00E47CAA" w:rsidRDefault="00E47CAA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四甲</w:t>
            </w:r>
          </w:p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sz w:val="24"/>
                <w:szCs w:val="24"/>
              </w:rPr>
              <w:t>本土語言</w:t>
            </w:r>
          </w:p>
        </w:tc>
        <w:tc>
          <w:tcPr>
            <w:tcW w:w="1343" w:type="dxa"/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14:30~15:10</w:t>
            </w:r>
          </w:p>
        </w:tc>
        <w:tc>
          <w:tcPr>
            <w:tcW w:w="797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681" w:type="dxa"/>
            <w:vMerge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A1B31" w:rsidTr="00C9639C">
        <w:trPr>
          <w:trHeight w:val="1265"/>
        </w:trPr>
        <w:tc>
          <w:tcPr>
            <w:tcW w:w="1342" w:type="dxa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972D3E" w:rsidRPr="00E47CAA" w:rsidRDefault="00A73193" w:rsidP="0097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Gungsuh"/>
                <w:sz w:val="24"/>
                <w:szCs w:val="24"/>
              </w:rPr>
            </w:pPr>
            <w:r>
              <w:rPr>
                <w:rFonts w:ascii="標楷體" w:eastAsia="標楷體" w:hAnsi="標楷體" w:cs="Gungsuh"/>
                <w:sz w:val="24"/>
                <w:szCs w:val="24"/>
              </w:rPr>
              <w:t>二丙</w:t>
            </w:r>
            <w:r>
              <w:rPr>
                <w:rFonts w:ascii="標楷體" w:eastAsia="標楷體" w:hAnsi="標楷體" w:cs="Gungsuh" w:hint="eastAsia"/>
                <w:sz w:val="24"/>
                <w:szCs w:val="24"/>
              </w:rPr>
              <w:t>/</w:t>
            </w:r>
            <w:r w:rsidR="00E47CAA">
              <w:rPr>
                <w:rFonts w:ascii="標楷體" w:eastAsia="標楷體" w:hAnsi="標楷體" w:cs="Gungsuh"/>
                <w:sz w:val="24"/>
                <w:szCs w:val="24"/>
              </w:rPr>
              <w:t>四丙</w:t>
            </w:r>
          </w:p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CAA">
              <w:rPr>
                <w:rFonts w:ascii="標楷體" w:eastAsia="標楷體" w:hAnsi="標楷體" w:cs="Gungsuh"/>
                <w:sz w:val="24"/>
                <w:szCs w:val="24"/>
              </w:rPr>
              <w:t>本土語言</w:t>
            </w:r>
          </w:p>
        </w:tc>
        <w:tc>
          <w:tcPr>
            <w:tcW w:w="1343" w:type="dxa"/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15:20~16:00</w:t>
            </w:r>
          </w:p>
        </w:tc>
        <w:tc>
          <w:tcPr>
            <w:tcW w:w="797" w:type="dxa"/>
            <w:tcBorders>
              <w:bottom w:val="nil"/>
            </w:tcBorders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681" w:type="dxa"/>
            <w:vMerge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A1B31">
        <w:tc>
          <w:tcPr>
            <w:tcW w:w="6711" w:type="dxa"/>
            <w:gridSpan w:val="5"/>
            <w:vAlign w:val="center"/>
          </w:tcPr>
          <w:p w:rsidR="00DA1B31" w:rsidRPr="00E47CAA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47CAA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>回    家    囉！</w:t>
            </w:r>
          </w:p>
        </w:tc>
        <w:tc>
          <w:tcPr>
            <w:tcW w:w="1592" w:type="dxa"/>
            <w:gridSpan w:val="3"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16:00~16:10</w:t>
            </w:r>
          </w:p>
        </w:tc>
        <w:tc>
          <w:tcPr>
            <w:tcW w:w="797" w:type="dxa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vMerge/>
            <w:vAlign w:val="center"/>
          </w:tcPr>
          <w:p w:rsidR="00DA1B31" w:rsidRDefault="00DA1B31" w:rsidP="00DA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1808D0" w:rsidRDefault="001808D0" w:rsidP="00C963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40"/>
          <w:szCs w:val="40"/>
        </w:rPr>
      </w:pPr>
      <w:bookmarkStart w:id="0" w:name="_GoBack"/>
      <w:bookmarkEnd w:id="0"/>
    </w:p>
    <w:sectPr w:rsidR="001808D0">
      <w:pgSz w:w="11906" w:h="16838"/>
      <w:pgMar w:top="1440" w:right="1080" w:bottom="14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D0"/>
    <w:rsid w:val="001808D0"/>
    <w:rsid w:val="003262C9"/>
    <w:rsid w:val="00360C21"/>
    <w:rsid w:val="003B35A0"/>
    <w:rsid w:val="008D300E"/>
    <w:rsid w:val="00935F44"/>
    <w:rsid w:val="00972D3E"/>
    <w:rsid w:val="00A73193"/>
    <w:rsid w:val="00B31C6B"/>
    <w:rsid w:val="00C9639C"/>
    <w:rsid w:val="00DA1B31"/>
    <w:rsid w:val="00E05063"/>
    <w:rsid w:val="00E4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Mai-M2610</cp:lastModifiedBy>
  <cp:revision>4</cp:revision>
  <dcterms:created xsi:type="dcterms:W3CDTF">2021-11-03T09:02:00Z</dcterms:created>
  <dcterms:modified xsi:type="dcterms:W3CDTF">2021-11-03T09:15:00Z</dcterms:modified>
</cp:coreProperties>
</file>