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C0" w:rsidRPr="00C335F5" w:rsidRDefault="00C335F5" w:rsidP="00C335F5">
      <w:pPr>
        <w:jc w:val="center"/>
        <w:rPr>
          <w:rFonts w:ascii="華康平劇體W7" w:eastAsia="華康平劇體W7" w:hAnsi="標楷體" w:hint="eastAsia"/>
          <w:sz w:val="72"/>
          <w:szCs w:val="72"/>
        </w:rPr>
      </w:pPr>
      <w:r w:rsidRPr="00C335F5">
        <w:rPr>
          <w:rFonts w:ascii="華康平劇體W7" w:eastAsia="華康平劇體W7" w:hAnsi="標楷體" w:hint="eastAsia"/>
          <w:sz w:val="72"/>
          <w:szCs w:val="72"/>
        </w:rPr>
        <w:t>河東獅吼</w:t>
      </w:r>
    </w:p>
    <w:p w:rsidR="00C335F5" w:rsidRPr="00C335F5" w:rsidRDefault="00C335F5">
      <w:pPr>
        <w:rPr>
          <w:rFonts w:ascii="標楷體" w:eastAsia="標楷體" w:hAnsi="標楷體" w:hint="eastAsia"/>
          <w:sz w:val="72"/>
          <w:szCs w:val="72"/>
        </w:rPr>
      </w:pPr>
      <w:r>
        <w:rPr>
          <w:rFonts w:ascii="Georgia" w:hAnsi="Georgia" w:hint="eastAsia"/>
          <w:color w:val="1A1A1A"/>
          <w:shd w:val="clear" w:color="auto" w:fill="FFFFFF"/>
        </w:rPr>
        <w:t xml:space="preserve">    </w:t>
      </w:r>
      <w:r w:rsidRPr="00C335F5">
        <w:rPr>
          <w:rFonts w:ascii="標楷體" w:eastAsia="標楷體" w:hAnsi="標楷體" w:hint="eastAsia"/>
          <w:color w:val="1A1A1A"/>
          <w:sz w:val="72"/>
          <w:szCs w:val="72"/>
          <w:shd w:val="clear" w:color="auto" w:fill="FFFFFF"/>
        </w:rPr>
        <w:t xml:space="preserve"> </w:t>
      </w:r>
      <w:r w:rsidRPr="00C335F5">
        <w:rPr>
          <w:rFonts w:ascii="標楷體" w:eastAsia="標楷體" w:hAnsi="標楷體"/>
          <w:color w:val="1A1A1A"/>
          <w:sz w:val="72"/>
          <w:szCs w:val="72"/>
          <w:u w:val="single"/>
          <w:shd w:val="clear" w:color="auto" w:fill="FFFFFF"/>
        </w:rPr>
        <w:t>宋朝</w:t>
      </w:r>
      <w:r w:rsidRPr="00C335F5">
        <w:rPr>
          <w:rFonts w:ascii="標楷體" w:eastAsia="標楷體" w:hAnsi="標楷體" w:hint="eastAsia"/>
          <w:color w:val="1A1A1A"/>
          <w:sz w:val="72"/>
          <w:szCs w:val="72"/>
          <w:shd w:val="clear" w:color="auto" w:fill="FFFFFF"/>
        </w:rPr>
        <w:t>有一個人叫</w:t>
      </w:r>
      <w:r w:rsidRPr="00C335F5">
        <w:rPr>
          <w:rFonts w:ascii="標楷體" w:eastAsia="標楷體" w:hAnsi="標楷體"/>
          <w:color w:val="1A1A1A"/>
          <w:sz w:val="72"/>
          <w:szCs w:val="72"/>
          <w:u w:val="single"/>
          <w:shd w:val="clear" w:color="auto" w:fill="FFFFFF"/>
        </w:rPr>
        <w:t>陳造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，喜歡研究佛學，人很和氣。他</w:t>
      </w:r>
      <w:r>
        <w:rPr>
          <w:rFonts w:ascii="標楷體" w:eastAsia="標楷體" w:hAnsi="標楷體" w:hint="eastAsia"/>
          <w:color w:val="1A1A1A"/>
          <w:sz w:val="72"/>
          <w:szCs w:val="72"/>
          <w:shd w:val="clear" w:color="auto" w:fill="FFFFFF"/>
        </w:rPr>
        <w:t>的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妻子是</w:t>
      </w:r>
      <w:r w:rsidRPr="00C335F5">
        <w:rPr>
          <w:rFonts w:ascii="標楷體" w:eastAsia="標楷體" w:hAnsi="標楷體"/>
          <w:color w:val="1A1A1A"/>
          <w:sz w:val="72"/>
          <w:szCs w:val="72"/>
          <w:u w:val="single"/>
          <w:shd w:val="clear" w:color="auto" w:fill="FFFFFF"/>
        </w:rPr>
        <w:t>河東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人，性情凶悍又喜歡嫉妒，只要她發起脾氣來，</w:t>
      </w:r>
      <w:r w:rsidRPr="00C335F5">
        <w:rPr>
          <w:rFonts w:ascii="標楷體" w:eastAsia="標楷體" w:hAnsi="標楷體" w:hint="eastAsia"/>
          <w:color w:val="1A1A1A"/>
          <w:sz w:val="72"/>
          <w:szCs w:val="72"/>
          <w:u w:val="single"/>
          <w:shd w:val="clear" w:color="auto" w:fill="FFFFFF"/>
        </w:rPr>
        <w:t>陳造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總是非常恐懼。有一次</w:t>
      </w:r>
      <w:r w:rsidR="009E6E19">
        <w:rPr>
          <w:rFonts w:ascii="標楷體" w:eastAsia="標楷體" w:hAnsi="標楷體" w:hint="eastAsia"/>
          <w:color w:val="1A1A1A"/>
          <w:sz w:val="72"/>
          <w:szCs w:val="72"/>
          <w:shd w:val="clear" w:color="auto" w:fill="FFFFFF"/>
        </w:rPr>
        <w:t>，</w:t>
      </w:r>
      <w:r w:rsidRPr="009E6E19">
        <w:rPr>
          <w:rFonts w:ascii="標楷體" w:eastAsia="標楷體" w:hAnsi="標楷體"/>
          <w:color w:val="1A1A1A"/>
          <w:sz w:val="72"/>
          <w:szCs w:val="72"/>
          <w:u w:val="single"/>
          <w:shd w:val="clear" w:color="auto" w:fill="FFFFFF"/>
        </w:rPr>
        <w:t>蘇東</w:t>
      </w:r>
      <w:bookmarkStart w:id="0" w:name="_GoBack"/>
      <w:bookmarkEnd w:id="0"/>
      <w:r w:rsidRPr="009E6E19">
        <w:rPr>
          <w:rFonts w:ascii="標楷體" w:eastAsia="標楷體" w:hAnsi="標楷體"/>
          <w:color w:val="1A1A1A"/>
          <w:sz w:val="72"/>
          <w:szCs w:val="72"/>
          <w:u w:val="single"/>
          <w:shd w:val="clear" w:color="auto" w:fill="FFFFFF"/>
        </w:rPr>
        <w:t>坡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去探望</w:t>
      </w:r>
      <w:r w:rsidR="009E6E19" w:rsidRPr="009E6E19">
        <w:rPr>
          <w:rFonts w:ascii="標楷體" w:eastAsia="標楷體" w:hAnsi="標楷體" w:hint="eastAsia"/>
          <w:color w:val="1A1A1A"/>
          <w:sz w:val="72"/>
          <w:szCs w:val="72"/>
          <w:u w:val="single"/>
          <w:shd w:val="clear" w:color="auto" w:fill="FFFFFF"/>
        </w:rPr>
        <w:t>陳造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，在屋外</w:t>
      </w:r>
      <w:r w:rsidR="009E6E19">
        <w:rPr>
          <w:rFonts w:ascii="標楷體" w:eastAsia="標楷體" w:hAnsi="標楷體" w:hint="eastAsia"/>
          <w:color w:val="1A1A1A"/>
          <w:sz w:val="72"/>
          <w:szCs w:val="72"/>
          <w:shd w:val="clear" w:color="auto" w:fill="FFFFFF"/>
        </w:rPr>
        <w:t>就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聽見</w:t>
      </w:r>
      <w:r w:rsidR="009E6E19" w:rsidRPr="009E6E19">
        <w:rPr>
          <w:rFonts w:ascii="標楷體" w:eastAsia="標楷體" w:hAnsi="標楷體" w:hint="eastAsia"/>
          <w:color w:val="1A1A1A"/>
          <w:sz w:val="72"/>
          <w:szCs w:val="72"/>
          <w:u w:val="single"/>
          <w:shd w:val="clear" w:color="auto" w:fill="FFFFFF"/>
        </w:rPr>
        <w:t>陳造</w:t>
      </w:r>
      <w:r w:rsidR="009E6E19">
        <w:rPr>
          <w:rFonts w:ascii="標楷體" w:eastAsia="標楷體" w:hAnsi="標楷體" w:hint="eastAsia"/>
          <w:color w:val="1A1A1A"/>
          <w:sz w:val="72"/>
          <w:szCs w:val="72"/>
          <w:shd w:val="clear" w:color="auto" w:fill="FFFFFF"/>
        </w:rPr>
        <w:t>的妻子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怒罵的聲音，於是</w:t>
      </w:r>
      <w:r w:rsidRPr="009E6E19">
        <w:rPr>
          <w:rFonts w:ascii="標楷體" w:eastAsia="標楷體" w:hAnsi="標楷體"/>
          <w:color w:val="1A1A1A"/>
          <w:sz w:val="72"/>
          <w:szCs w:val="72"/>
          <w:u w:val="single"/>
          <w:shd w:val="clear" w:color="auto" w:fill="FFFFFF"/>
        </w:rPr>
        <w:t>蘇東坡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作了一首詩譏笑他。在這首詩中，</w:t>
      </w:r>
      <w:r w:rsidRPr="009E6E19">
        <w:rPr>
          <w:rFonts w:ascii="標楷體" w:eastAsia="標楷體" w:hAnsi="標楷體"/>
          <w:color w:val="1A1A1A"/>
          <w:sz w:val="72"/>
          <w:szCs w:val="72"/>
          <w:u w:val="single"/>
          <w:shd w:val="clear" w:color="auto" w:fill="FFFFFF"/>
        </w:rPr>
        <w:t>蘇東坡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用河東獅子吼來形容</w:t>
      </w:r>
      <w:r w:rsidR="009E6E19" w:rsidRPr="009E6E19">
        <w:rPr>
          <w:rFonts w:ascii="標楷體" w:eastAsia="標楷體" w:hAnsi="標楷體" w:hint="eastAsia"/>
          <w:color w:val="1A1A1A"/>
          <w:sz w:val="72"/>
          <w:szCs w:val="72"/>
          <w:u w:val="single"/>
          <w:shd w:val="clear" w:color="auto" w:fill="FFFFFF"/>
        </w:rPr>
        <w:t>陳造</w:t>
      </w:r>
      <w:r w:rsidR="009E6E19">
        <w:rPr>
          <w:rFonts w:ascii="標楷體" w:eastAsia="標楷體" w:hAnsi="標楷體" w:hint="eastAsia"/>
          <w:color w:val="1A1A1A"/>
          <w:sz w:val="72"/>
          <w:szCs w:val="72"/>
          <w:shd w:val="clear" w:color="auto" w:fill="FFFFFF"/>
        </w:rPr>
        <w:t>的老婆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發脾氣的情形。因此，後人就用河東獅吼來比喻</w:t>
      </w:r>
      <w:r w:rsidR="00A26D51">
        <w:rPr>
          <w:rFonts w:ascii="標楷體" w:eastAsia="標楷體" w:hAnsi="標楷體" w:hint="eastAsia"/>
          <w:color w:val="1A1A1A"/>
          <w:sz w:val="72"/>
          <w:szCs w:val="72"/>
          <w:shd w:val="clear" w:color="auto" w:fill="FFFFFF"/>
        </w:rPr>
        <w:t>老婆很兇悍</w:t>
      </w:r>
      <w:r w:rsidRPr="00C335F5">
        <w:rPr>
          <w:rFonts w:ascii="標楷體" w:eastAsia="標楷體" w:hAnsi="標楷體"/>
          <w:color w:val="1A1A1A"/>
          <w:sz w:val="72"/>
          <w:szCs w:val="72"/>
          <w:shd w:val="clear" w:color="auto" w:fill="FFFFFF"/>
        </w:rPr>
        <w:t>。</w:t>
      </w:r>
    </w:p>
    <w:sectPr w:rsidR="00C335F5" w:rsidRPr="00C335F5" w:rsidSect="00DC0F94">
      <w:pgSz w:w="11906" w:h="16838"/>
      <w:pgMar w:top="1134" w:right="1021" w:bottom="1134" w:left="1021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平劇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5F5"/>
    <w:rsid w:val="004622C0"/>
    <w:rsid w:val="009E6E19"/>
    <w:rsid w:val="00A26D51"/>
    <w:rsid w:val="00C335F5"/>
    <w:rsid w:val="00DC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21BDA"/>
  <w15:chartTrackingRefBased/>
  <w15:docId w15:val="{5E10FA61-527C-4E76-A5FE-1FD0D8F2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2021-03-08T08:42:00Z</dcterms:created>
  <dcterms:modified xsi:type="dcterms:W3CDTF">2021-03-08T08:50:00Z</dcterms:modified>
</cp:coreProperties>
</file>