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080" w:rsidRPr="006C225C" w:rsidRDefault="00154080" w:rsidP="00284D2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新北市三重</w:t>
      </w:r>
      <w:r w:rsidR="001033CE">
        <w:rPr>
          <w:rFonts w:ascii="標楷體" w:eastAsia="標楷體" w:hAnsi="標楷體" w:hint="eastAsia"/>
          <w:b/>
          <w:sz w:val="32"/>
          <w:szCs w:val="32"/>
        </w:rPr>
        <w:t>區三重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國</w:t>
      </w:r>
      <w:r w:rsidR="001033CE">
        <w:rPr>
          <w:rFonts w:ascii="標楷體" w:eastAsia="標楷體" w:hAnsi="標楷體" w:hint="eastAsia"/>
          <w:b/>
          <w:sz w:val="32"/>
          <w:szCs w:val="32"/>
        </w:rPr>
        <w:t>民</w:t>
      </w:r>
      <w:r w:rsidRPr="006C225C">
        <w:rPr>
          <w:rFonts w:ascii="標楷體" w:eastAsia="標楷體" w:hAnsi="標楷體" w:hint="eastAsia"/>
          <w:b/>
          <w:sz w:val="32"/>
          <w:szCs w:val="32"/>
        </w:rPr>
        <w:t>小</w:t>
      </w:r>
      <w:r w:rsidR="001033CE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6C225C">
        <w:rPr>
          <w:rFonts w:ascii="標楷體" w:eastAsia="標楷體" w:hAnsi="標楷體" w:hint="eastAsia"/>
          <w:b/>
          <w:sz w:val="32"/>
          <w:szCs w:val="32"/>
        </w:rPr>
        <w:t>公開觀課教學</w:t>
      </w:r>
      <w:proofErr w:type="gramEnd"/>
      <w:r w:rsidRPr="006C225C">
        <w:rPr>
          <w:rFonts w:ascii="標楷體" w:eastAsia="標楷體" w:hAnsi="標楷體" w:hint="eastAsia"/>
          <w:b/>
          <w:sz w:val="32"/>
          <w:szCs w:val="32"/>
        </w:rPr>
        <w:t>觀察紀錄表</w:t>
      </w:r>
    </w:p>
    <w:p w:rsidR="00154080" w:rsidRPr="006C225C" w:rsidRDefault="00154080" w:rsidP="00154080">
      <w:pPr>
        <w:jc w:val="right"/>
        <w:rPr>
          <w:rFonts w:ascii="標楷體" w:eastAsia="標楷體" w:hAnsi="標楷體"/>
        </w:rPr>
      </w:pPr>
      <w:r w:rsidRPr="00C35016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8D986" wp14:editId="315D91C4">
                <wp:simplePos x="0" y="0"/>
                <wp:positionH relativeFrom="column">
                  <wp:posOffset>3572510</wp:posOffset>
                </wp:positionH>
                <wp:positionV relativeFrom="paragraph">
                  <wp:posOffset>183515</wp:posOffset>
                </wp:positionV>
                <wp:extent cx="2811780" cy="320040"/>
                <wp:effectExtent l="0" t="0" r="26670" b="2286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2D95" w:rsidRPr="00B75DB4" w:rsidRDefault="00BF2D95" w:rsidP="001540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75DB4">
                              <w:rPr>
                                <w:rFonts w:ascii="標楷體" w:eastAsia="標楷體" w:hAnsi="標楷體" w:hint="eastAsia"/>
                              </w:rPr>
                              <w:t>學生座位簡圖及觀察對象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8D986" id="矩形 3" o:spid="_x0000_s1026" style="position:absolute;left:0;text-align:left;margin-left:281.3pt;margin-top:14.45pt;width:221.4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" fillcolor="white [3201]" strokecolor="#70ad47 [3209]" strokeweight="1pt">
                <v:textbox>
                  <w:txbxContent>
                    <w:p w:rsidR="00BF2D95" w:rsidRPr="00B75DB4" w:rsidRDefault="00BF2D95" w:rsidP="001540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75DB4">
                        <w:rPr>
                          <w:rFonts w:ascii="標楷體" w:eastAsia="標楷體" w:hAnsi="標楷體" w:hint="eastAsia"/>
                        </w:rPr>
                        <w:t>學生座位簡圖及觀察對象</w:t>
                      </w:r>
                    </w:p>
                  </w:txbxContent>
                </v:textbox>
              </v:rect>
            </w:pict>
          </mc:Fallback>
        </mc:AlternateContent>
      </w:r>
    </w:p>
    <w:p w:rsidR="00154080" w:rsidRPr="002507DD" w:rsidRDefault="00154080" w:rsidP="00154080">
      <w:pPr>
        <w:spacing w:line="500" w:lineRule="exact"/>
        <w:rPr>
          <w:rFonts w:ascii="標楷體" w:eastAsia="標楷體" w:hAnsi="標楷體"/>
        </w:rPr>
      </w:pPr>
      <w:r w:rsidRPr="002507DD">
        <w:rPr>
          <w:rFonts w:ascii="標楷體" w:eastAsia="標楷體" w:hAnsi="標楷體" w:hint="eastAsia"/>
        </w:rPr>
        <w:t xml:space="preserve">觀察紀錄者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>:</w:t>
      </w:r>
      <w:r w:rsidR="00D35D15" w:rsidRPr="00D35D15">
        <w:rPr>
          <w:rFonts w:ascii="標楷體" w:eastAsia="標楷體" w:hAnsi="標楷體" w:hint="eastAsia"/>
        </w:rPr>
        <w:t xml:space="preserve">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D35D15" w:rsidRPr="00D35D15">
        <w:rPr>
          <w:rFonts w:ascii="標楷體" w:eastAsia="標楷體" w:hAnsi="標楷體" w:hint="eastAsia"/>
          <w:u w:val="single"/>
        </w:rPr>
        <w:t>吳立政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ECDC" wp14:editId="4464A567">
                <wp:simplePos x="0" y="0"/>
                <wp:positionH relativeFrom="margin">
                  <wp:posOffset>3575685</wp:posOffset>
                </wp:positionH>
                <wp:positionV relativeFrom="page">
                  <wp:posOffset>1733550</wp:posOffset>
                </wp:positionV>
                <wp:extent cx="2811780" cy="1460500"/>
                <wp:effectExtent l="0" t="0" r="2667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46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Ind w:w="10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57"/>
                              <w:gridCol w:w="1057"/>
                            </w:tblGrid>
                            <w:tr w:rsidR="005E4A31" w:rsidRPr="00644482" w:rsidTr="000D45E6">
                              <w:trPr>
                                <w:trHeight w:val="626"/>
                              </w:trPr>
                              <w:tc>
                                <w:tcPr>
                                  <w:tcW w:w="1057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E4A31" w:rsidRPr="00157AE7" w:rsidRDefault="00A704CA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bookmarkStart w:id="0" w:name="_Hlk7768506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A704CA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5E4A31" w:rsidRPr="00644482" w:rsidTr="000D45E6">
                              <w:trPr>
                                <w:trHeight w:val="626"/>
                              </w:trPr>
                              <w:tc>
                                <w:tcPr>
                                  <w:tcW w:w="1057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5E4A31" w:rsidRPr="00157AE7" w:rsidRDefault="005E4A31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7AE7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5E4A31" w:rsidRPr="00157AE7" w:rsidRDefault="000D45E6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D45E6" w:rsidRPr="00644482" w:rsidTr="000D45E6">
                              <w:trPr>
                                <w:trHeight w:val="626"/>
                              </w:trPr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0D45E6" w:rsidRPr="00157AE7" w:rsidRDefault="000D45E6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vAlign w:val="center"/>
                                </w:tcPr>
                                <w:p w:rsidR="000D45E6" w:rsidRDefault="000D45E6" w:rsidP="00157AE7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bookmarkEnd w:id="0"/>
                          <w:p w:rsidR="00644482" w:rsidRPr="00C164F5" w:rsidRDefault="00157AE7" w:rsidP="00C164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164F5">
                              <w:t xml:space="preserve">     </w:t>
                            </w:r>
                            <w:r w:rsidR="00C164F5" w:rsidRPr="00C164F5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C164F5" w:rsidRPr="00C164F5">
                              <w:rPr>
                                <w:rFonts w:ascii="標楷體" w:eastAsia="標楷體" w:hAnsi="標楷體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DECDC" id="矩形 2" o:spid="_x0000_s1027" style="position:absolute;margin-left:281.55pt;margin-top:136.5pt;width:221.4pt;height:1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" fillcolor="white [3201]" strokecolor="#70ad47 [3209]" strokeweight="1pt">
                <v:textbox>
                  <w:txbxContent>
                    <w:tbl>
                      <w:tblPr>
                        <w:tblStyle w:val="a5"/>
                        <w:tblW w:w="0" w:type="auto"/>
                        <w:tblInd w:w="1005" w:type="dxa"/>
                        <w:tblLook w:val="04A0" w:firstRow="1" w:lastRow="0" w:firstColumn="1" w:lastColumn="0" w:noHBand="0" w:noVBand="1"/>
                      </w:tblPr>
                      <w:tblGrid>
                        <w:gridCol w:w="1057"/>
                        <w:gridCol w:w="1057"/>
                      </w:tblGrid>
                      <w:tr w:rsidR="005E4A31" w:rsidRPr="00644482" w:rsidTr="000D45E6">
                        <w:trPr>
                          <w:trHeight w:val="626"/>
                        </w:trPr>
                        <w:tc>
                          <w:tcPr>
                            <w:tcW w:w="1057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5E4A31" w:rsidRPr="00157AE7" w:rsidRDefault="00A704CA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bookmarkStart w:id="1" w:name="_Hlk7768506"/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A704CA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c>
                      </w:tr>
                      <w:tr w:rsidR="005E4A31" w:rsidRPr="00644482" w:rsidTr="000D45E6">
                        <w:trPr>
                          <w:trHeight w:val="626"/>
                        </w:trPr>
                        <w:tc>
                          <w:tcPr>
                            <w:tcW w:w="1057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5E4A31" w:rsidRPr="00157AE7" w:rsidRDefault="005E4A31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57AE7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57" w:type="dxa"/>
                            <w:vAlign w:val="center"/>
                          </w:tcPr>
                          <w:p w:rsidR="005E4A31" w:rsidRPr="00157AE7" w:rsidRDefault="000D45E6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</w:p>
                        </w:tc>
                      </w:tr>
                      <w:tr w:rsidR="000D45E6" w:rsidRPr="00644482" w:rsidTr="000D45E6">
                        <w:trPr>
                          <w:trHeight w:val="626"/>
                        </w:trPr>
                        <w:tc>
                          <w:tcPr>
                            <w:tcW w:w="1057" w:type="dxa"/>
                            <w:vAlign w:val="center"/>
                          </w:tcPr>
                          <w:p w:rsidR="000D45E6" w:rsidRPr="00157AE7" w:rsidRDefault="000D45E6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57" w:type="dxa"/>
                            <w:vAlign w:val="center"/>
                          </w:tcPr>
                          <w:p w:rsidR="000D45E6" w:rsidRDefault="000D45E6" w:rsidP="00157A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c>
                      </w:tr>
                    </w:tbl>
                    <w:bookmarkEnd w:id="1"/>
                    <w:p w:rsidR="00644482" w:rsidRPr="00C164F5" w:rsidRDefault="00157AE7" w:rsidP="00C164F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C164F5">
                        <w:t xml:space="preserve">     </w:t>
                      </w:r>
                      <w:r w:rsidR="00C164F5" w:rsidRPr="00C164F5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C164F5" w:rsidRPr="00C164F5">
                        <w:rPr>
                          <w:rFonts w:ascii="標楷體" w:eastAsia="標楷體" w:hAnsi="標楷體"/>
                        </w:rPr>
                        <w:t xml:space="preserve">         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2507DD">
        <w:rPr>
          <w:rFonts w:ascii="標楷體" w:eastAsia="標楷體" w:hAnsi="標楷體" w:hint="eastAsia"/>
        </w:rPr>
        <w:t xml:space="preserve">教學演示者 </w:t>
      </w:r>
      <w:r>
        <w:rPr>
          <w:rFonts w:ascii="標楷體" w:eastAsia="標楷體" w:hAnsi="標楷體" w:hint="eastAsia"/>
        </w:rPr>
        <w:t xml:space="preserve">  </w:t>
      </w:r>
      <w:r w:rsidRPr="002507DD">
        <w:rPr>
          <w:rFonts w:ascii="標楷體" w:eastAsia="標楷體" w:hAnsi="標楷體" w:hint="eastAsia"/>
        </w:rPr>
        <w:t xml:space="preserve">: </w:t>
      </w:r>
      <w:r w:rsidR="00D35D15">
        <w:rPr>
          <w:rFonts w:ascii="標楷體" w:eastAsia="標楷體" w:hAnsi="標楷體" w:hint="eastAsia"/>
          <w:u w:val="single"/>
        </w:rPr>
        <w:t xml:space="preserve">       </w:t>
      </w:r>
      <w:r w:rsidR="000D45E6">
        <w:rPr>
          <w:rFonts w:ascii="標楷體" w:eastAsia="標楷體" w:hAnsi="標楷體" w:hint="eastAsia"/>
          <w:u w:val="single"/>
        </w:rPr>
        <w:t>林淑真</w:t>
      </w:r>
      <w:r w:rsidR="00D35D15">
        <w:rPr>
          <w:rFonts w:ascii="標楷體" w:eastAsia="標楷體" w:hAnsi="標楷體" w:hint="eastAsia"/>
          <w:u w:val="single"/>
        </w:rPr>
        <w:t xml:space="preserve">      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領域     :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  <w:r w:rsidR="005E4A31">
        <w:rPr>
          <w:rFonts w:ascii="標楷體" w:eastAsia="標楷體" w:hAnsi="標楷體" w:hint="eastAsia"/>
          <w:u w:val="single"/>
        </w:rPr>
        <w:t xml:space="preserve">    </w:t>
      </w:r>
      <w:r w:rsidR="000D45E6">
        <w:rPr>
          <w:rFonts w:ascii="標楷體" w:eastAsia="標楷體" w:hAnsi="標楷體" w:hint="eastAsia"/>
          <w:u w:val="single"/>
        </w:rPr>
        <w:t>國語</w:t>
      </w:r>
      <w:r w:rsidR="00D35D15">
        <w:rPr>
          <w:rFonts w:ascii="標楷體" w:eastAsia="標楷體" w:hAnsi="標楷體" w:hint="eastAsia"/>
          <w:u w:val="single"/>
        </w:rPr>
        <w:t>領域</w:t>
      </w:r>
      <w:r w:rsidR="005E4A31">
        <w:rPr>
          <w:rFonts w:ascii="標楷體" w:eastAsia="標楷體" w:hAnsi="標楷體" w:hint="eastAsia"/>
          <w:u w:val="single"/>
        </w:rPr>
        <w:t xml:space="preserve">     </w:t>
      </w:r>
      <w:r w:rsidR="00D35D15">
        <w:rPr>
          <w:rFonts w:ascii="標楷體" w:eastAsia="標楷體" w:hAnsi="標楷體" w:hint="eastAsia"/>
          <w:u w:val="single"/>
        </w:rPr>
        <w:t xml:space="preserve">  </w:t>
      </w:r>
    </w:p>
    <w:p w:rsidR="00154080" w:rsidRPr="00D35D15" w:rsidRDefault="00154080" w:rsidP="00154080">
      <w:pPr>
        <w:spacing w:line="500" w:lineRule="exact"/>
        <w:rPr>
          <w:rFonts w:ascii="標楷體" w:eastAsia="標楷體" w:hAnsi="標楷體"/>
          <w:szCs w:val="24"/>
          <w:u w:val="single"/>
        </w:rPr>
      </w:pPr>
      <w:r w:rsidRPr="002507DD">
        <w:rPr>
          <w:rFonts w:ascii="標楷體" w:eastAsia="標楷體" w:hAnsi="標楷體" w:hint="eastAsia"/>
        </w:rPr>
        <w:t xml:space="preserve">教學單元名稱 : </w:t>
      </w:r>
      <w:r w:rsidR="005E4A31" w:rsidRPr="005E4A31">
        <w:rPr>
          <w:rFonts w:ascii="標楷體" w:eastAsia="標楷體" w:hAnsi="標楷體" w:hint="eastAsia"/>
          <w:u w:val="single"/>
        </w:rPr>
        <w:t xml:space="preserve"> 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5E4A31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43A2E">
        <w:rPr>
          <w:rFonts w:ascii="標楷體" w:eastAsia="標楷體" w:hAnsi="標楷體" w:hint="eastAsia"/>
          <w:szCs w:val="24"/>
          <w:u w:val="single"/>
        </w:rPr>
        <w:t xml:space="preserve"> </w:t>
      </w:r>
      <w:r w:rsidR="00A704CA">
        <w:rPr>
          <w:rFonts w:ascii="標楷體" w:eastAsia="標楷體" w:hAnsi="標楷體" w:hint="eastAsia"/>
          <w:szCs w:val="24"/>
          <w:u w:val="single"/>
        </w:rPr>
        <w:t>第</w:t>
      </w:r>
      <w:r w:rsidR="000D45E6">
        <w:rPr>
          <w:rFonts w:ascii="標楷體" w:eastAsia="標楷體" w:hAnsi="標楷體" w:hint="eastAsia"/>
          <w:szCs w:val="24"/>
          <w:u w:val="single"/>
        </w:rPr>
        <w:t>四課    長大</w:t>
      </w:r>
      <w:r w:rsidR="002452C0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5E4A31">
        <w:rPr>
          <w:rFonts w:ascii="標楷體" w:eastAsia="標楷體" w:hAnsi="標楷體" w:hint="eastAsia"/>
          <w:szCs w:val="24"/>
          <w:u w:val="single"/>
        </w:rPr>
        <w:t xml:space="preserve"> </w:t>
      </w:r>
    </w:p>
    <w:p w:rsidR="00154080" w:rsidRPr="006C225C" w:rsidRDefault="00154080" w:rsidP="00154080">
      <w:pPr>
        <w:spacing w:line="500" w:lineRule="exact"/>
        <w:rPr>
          <w:rFonts w:ascii="標楷體" w:eastAsia="標楷體" w:hAnsi="標楷體"/>
          <w:u w:val="single"/>
        </w:rPr>
      </w:pPr>
      <w:r w:rsidRPr="002507DD">
        <w:rPr>
          <w:rFonts w:ascii="標楷體" w:eastAsia="標楷體" w:hAnsi="標楷體" w:hint="eastAsia"/>
        </w:rPr>
        <w:t>教學</w:t>
      </w:r>
      <w:r>
        <w:rPr>
          <w:rFonts w:ascii="標楷體" w:eastAsia="標楷體" w:hAnsi="標楷體" w:hint="eastAsia"/>
        </w:rPr>
        <w:t xml:space="preserve">班級     : </w:t>
      </w:r>
      <w:r>
        <w:rPr>
          <w:rFonts w:ascii="標楷體" w:eastAsia="標楷體" w:hAnsi="標楷體" w:hint="eastAsia"/>
          <w:u w:val="single"/>
        </w:rPr>
        <w:t xml:space="preserve">      </w:t>
      </w:r>
      <w:r w:rsidR="000D45E6">
        <w:rPr>
          <w:rFonts w:ascii="標楷體" w:eastAsia="標楷體" w:hAnsi="標楷體" w:hint="eastAsia"/>
          <w:u w:val="single"/>
        </w:rPr>
        <w:t>一</w:t>
      </w:r>
      <w:r w:rsidR="00D35D15">
        <w:rPr>
          <w:rFonts w:ascii="標楷體" w:eastAsia="標楷體" w:hAnsi="標楷體" w:hint="eastAsia"/>
          <w:u w:val="single"/>
        </w:rPr>
        <w:t>年</w:t>
      </w:r>
      <w:r w:rsidR="000D45E6">
        <w:rPr>
          <w:rFonts w:ascii="標楷體" w:eastAsia="標楷體" w:hAnsi="標楷體" w:hint="eastAsia"/>
          <w:u w:val="single"/>
        </w:rPr>
        <w:t>5</w:t>
      </w:r>
      <w:r w:rsidR="00D35D15">
        <w:rPr>
          <w:rFonts w:ascii="標楷體" w:eastAsia="標楷體" w:hAnsi="標楷體" w:hint="eastAsia"/>
          <w:u w:val="single"/>
        </w:rPr>
        <w:t>班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154080" w:rsidRDefault="00B75DB4" w:rsidP="00154080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授課日期</w:t>
      </w:r>
      <w:r w:rsidR="00154080">
        <w:rPr>
          <w:rFonts w:ascii="標楷體" w:eastAsia="標楷體" w:hAnsi="標楷體" w:hint="eastAsia"/>
        </w:rPr>
        <w:t xml:space="preserve">     </w:t>
      </w:r>
      <w:r w:rsidR="00154080" w:rsidRPr="002507DD">
        <w:rPr>
          <w:rFonts w:ascii="標楷體" w:eastAsia="標楷體" w:hAnsi="標楷體" w:hint="eastAsia"/>
        </w:rPr>
        <w:t xml:space="preserve">: </w:t>
      </w:r>
      <w:r w:rsidR="00154080">
        <w:rPr>
          <w:rFonts w:ascii="標楷體" w:eastAsia="標楷體" w:hAnsi="標楷體"/>
          <w:u w:val="single"/>
        </w:rPr>
        <w:t xml:space="preserve"> </w:t>
      </w:r>
      <w:r w:rsidR="00143A2E">
        <w:rPr>
          <w:rFonts w:ascii="標楷體" w:eastAsia="標楷體" w:hAnsi="標楷體"/>
          <w:u w:val="single"/>
        </w:rPr>
        <w:t>10</w:t>
      </w:r>
      <w:r w:rsidR="00A704CA">
        <w:rPr>
          <w:rFonts w:ascii="標楷體" w:eastAsia="標楷體" w:hAnsi="標楷體" w:hint="eastAsia"/>
          <w:u w:val="single"/>
        </w:rPr>
        <w:t>9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年</w:t>
      </w:r>
      <w:r w:rsidR="00154080">
        <w:rPr>
          <w:rFonts w:ascii="標楷體" w:eastAsia="標楷體" w:hAnsi="標楷體"/>
          <w:u w:val="single"/>
        </w:rPr>
        <w:t xml:space="preserve"> </w:t>
      </w:r>
      <w:r w:rsidR="005E4A31">
        <w:rPr>
          <w:rFonts w:ascii="標楷體" w:eastAsia="標楷體" w:hAnsi="標楷體"/>
          <w:u w:val="single"/>
        </w:rPr>
        <w:t>1</w:t>
      </w:r>
      <w:r w:rsidR="002452C0">
        <w:rPr>
          <w:rFonts w:ascii="標楷體" w:eastAsia="標楷體" w:hAnsi="標楷體"/>
          <w:u w:val="single"/>
        </w:rPr>
        <w:t>2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月</w:t>
      </w:r>
      <w:r w:rsidR="00154080">
        <w:rPr>
          <w:rFonts w:ascii="標楷體" w:eastAsia="標楷體" w:hAnsi="標楷體"/>
          <w:u w:val="single"/>
        </w:rPr>
        <w:t xml:space="preserve"> </w:t>
      </w:r>
      <w:r w:rsidR="00A704CA">
        <w:rPr>
          <w:rFonts w:ascii="標楷體" w:eastAsia="標楷體" w:hAnsi="標楷體" w:hint="eastAsia"/>
          <w:u w:val="single"/>
        </w:rPr>
        <w:t>1</w:t>
      </w:r>
      <w:r w:rsidR="000D45E6">
        <w:rPr>
          <w:rFonts w:ascii="標楷體" w:eastAsia="標楷體" w:hAnsi="標楷體" w:hint="eastAsia"/>
          <w:u w:val="single"/>
        </w:rPr>
        <w:t>7</w:t>
      </w:r>
      <w:r w:rsidR="00154080">
        <w:rPr>
          <w:rFonts w:ascii="標楷體" w:eastAsia="標楷體" w:hAnsi="標楷體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日第</w:t>
      </w:r>
      <w:r>
        <w:rPr>
          <w:rFonts w:ascii="標楷體" w:eastAsia="標楷體" w:hAnsi="標楷體" w:hint="eastAsia"/>
          <w:u w:val="single"/>
        </w:rPr>
        <w:t xml:space="preserve"> </w:t>
      </w:r>
      <w:r w:rsidR="00A704CA">
        <w:rPr>
          <w:rFonts w:ascii="標楷體" w:eastAsia="標楷體" w:hAnsi="標楷體" w:hint="eastAsia"/>
          <w:u w:val="single"/>
        </w:rPr>
        <w:t>2</w:t>
      </w:r>
      <w:r>
        <w:rPr>
          <w:rFonts w:ascii="標楷體" w:eastAsia="標楷體" w:hAnsi="標楷體" w:hint="eastAsia"/>
          <w:u w:val="single"/>
        </w:rPr>
        <w:t xml:space="preserve"> </w:t>
      </w:r>
      <w:r w:rsidR="00154080" w:rsidRPr="002507DD">
        <w:rPr>
          <w:rFonts w:ascii="標楷體" w:eastAsia="標楷體" w:hAnsi="標楷體" w:hint="eastAsia"/>
        </w:rPr>
        <w:t>節</w:t>
      </w:r>
    </w:p>
    <w:p w:rsidR="00154080" w:rsidRPr="002507DD" w:rsidRDefault="00154080" w:rsidP="00B75DB4">
      <w:pPr>
        <w:spacing w:beforeLines="50" w:before="18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2507DD">
        <w:rPr>
          <w:rFonts w:ascii="標楷體" w:eastAsia="標楷體" w:hAnsi="標楷體" w:hint="eastAsia"/>
        </w:rPr>
        <w:t>紀錄重點</w:t>
      </w:r>
      <w:r w:rsidR="001033CE">
        <w:rPr>
          <w:rFonts w:ascii="標楷體" w:eastAsia="標楷體" w:hAnsi="標楷體" w:hint="eastAsia"/>
        </w:rPr>
        <w:t>：</w:t>
      </w:r>
      <w:r w:rsidRPr="002507DD">
        <w:rPr>
          <w:rFonts w:ascii="標楷體" w:eastAsia="標楷體" w:hAnsi="標楷體" w:hint="eastAsia"/>
        </w:rPr>
        <w:t>以學生學習為主，</w:t>
      </w:r>
      <w:proofErr w:type="gramStart"/>
      <w:r w:rsidRPr="002507DD">
        <w:rPr>
          <w:rFonts w:ascii="標楷體" w:eastAsia="標楷體" w:hAnsi="標楷體" w:hint="eastAsia"/>
        </w:rPr>
        <w:t>請觀課</w:t>
      </w:r>
      <w:proofErr w:type="gramEnd"/>
      <w:r w:rsidRPr="002507DD">
        <w:rPr>
          <w:rFonts w:ascii="標楷體" w:eastAsia="標楷體" w:hAnsi="標楷體" w:hint="eastAsia"/>
        </w:rPr>
        <w:t>老師協助觀看不同組別的學生學習的反應並記錄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453"/>
        <w:gridCol w:w="4595"/>
        <w:gridCol w:w="2443"/>
      </w:tblGrid>
      <w:tr w:rsidR="00154080" w:rsidRPr="002507DD" w:rsidTr="00B75DB4">
        <w:trPr>
          <w:jc w:val="center"/>
        </w:trPr>
        <w:tc>
          <w:tcPr>
            <w:tcW w:w="245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課程進行大綱（觀察點）</w:t>
            </w:r>
          </w:p>
        </w:tc>
        <w:tc>
          <w:tcPr>
            <w:tcW w:w="4595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學生反應及小組活動紀錄</w:t>
            </w:r>
          </w:p>
        </w:tc>
        <w:tc>
          <w:tcPr>
            <w:tcW w:w="2443" w:type="dxa"/>
            <w:vAlign w:val="center"/>
          </w:tcPr>
          <w:p w:rsidR="00154080" w:rsidRPr="002507DD" w:rsidRDefault="00154080" w:rsidP="001033C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507DD">
              <w:rPr>
                <w:rFonts w:ascii="標楷體" w:eastAsia="標楷體" w:hAnsi="標楷體" w:hint="eastAsia"/>
                <w:sz w:val="20"/>
                <w:szCs w:val="20"/>
              </w:rPr>
              <w:t>觀察回饋與省思分享</w:t>
            </w:r>
          </w:p>
        </w:tc>
      </w:tr>
      <w:tr w:rsidR="00154080" w:rsidRPr="002507DD" w:rsidTr="00B75DB4">
        <w:trPr>
          <w:trHeight w:val="9094"/>
          <w:jc w:val="center"/>
        </w:trPr>
        <w:tc>
          <w:tcPr>
            <w:tcW w:w="2453" w:type="dxa"/>
          </w:tcPr>
          <w:p w:rsidR="00A704CA" w:rsidRDefault="00A704CA" w:rsidP="00B75DB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【準備活動】</w:t>
            </w:r>
          </w:p>
          <w:p w:rsidR="000D45E6" w:rsidRPr="008272A2" w:rsidRDefault="000D45E6" w:rsidP="003D35EE">
            <w:pPr>
              <w:ind w:left="447" w:hangingChars="186" w:hanging="447"/>
              <w:jc w:val="both"/>
              <w:rPr>
                <w:rFonts w:ascii="標楷體" w:eastAsia="標楷體" w:hAnsi="標楷體"/>
                <w:b/>
              </w:rPr>
            </w:pPr>
            <w:r w:rsidRPr="008272A2">
              <w:rPr>
                <w:rFonts w:ascii="標楷體" w:eastAsia="標楷體" w:hAnsi="標楷體" w:hint="eastAsia"/>
                <w:b/>
              </w:rPr>
              <w:t>活動1 趣味兒歌仿說</w:t>
            </w:r>
          </w:p>
          <w:p w:rsidR="008B7F6B" w:rsidRPr="00143A2E" w:rsidRDefault="008B7F6B" w:rsidP="00F45648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0D45E6">
              <w:rPr>
                <w:rFonts w:ascii="標楷體" w:eastAsia="標楷體" w:hAnsi="標楷體" w:hint="eastAsia"/>
              </w:rPr>
              <w:t>教師先請</w:t>
            </w:r>
            <w:proofErr w:type="gramStart"/>
            <w:r w:rsidR="000D45E6">
              <w:rPr>
                <w:rFonts w:ascii="標楷體" w:eastAsia="標楷體" w:hAnsi="標楷體" w:hint="eastAsia"/>
              </w:rPr>
              <w:t>學生老讀詩歌</w:t>
            </w:r>
            <w:proofErr w:type="gramEnd"/>
            <w:r w:rsidR="000D45E6">
              <w:rPr>
                <w:rFonts w:ascii="標楷體" w:eastAsia="標楷體" w:hAnsi="標楷體" w:hint="eastAsia"/>
              </w:rPr>
              <w:t>：</w:t>
            </w:r>
          </w:p>
          <w:p w:rsidR="00BF2D95" w:rsidRDefault="00BF2D95" w:rsidP="003D35EE">
            <w:pPr>
              <w:jc w:val="both"/>
              <w:rPr>
                <w:rFonts w:ascii="標楷體" w:eastAsia="標楷體" w:hAnsi="標楷體"/>
              </w:rPr>
            </w:pPr>
          </w:p>
          <w:p w:rsidR="007A4E11" w:rsidRDefault="007A4E11" w:rsidP="003D35EE">
            <w:pPr>
              <w:jc w:val="both"/>
              <w:rPr>
                <w:rFonts w:ascii="標楷體" w:eastAsia="標楷體" w:hAnsi="標楷體"/>
              </w:rPr>
            </w:pPr>
          </w:p>
          <w:p w:rsidR="007A4E11" w:rsidRDefault="007A4E11" w:rsidP="003D35EE">
            <w:pPr>
              <w:jc w:val="both"/>
              <w:rPr>
                <w:rFonts w:ascii="標楷體" w:eastAsia="標楷體" w:hAnsi="標楷體"/>
              </w:rPr>
            </w:pPr>
          </w:p>
          <w:p w:rsidR="00BF2D95" w:rsidRDefault="000D45E6" w:rsidP="00F45648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7A4E11">
              <w:rPr>
                <w:rFonts w:ascii="標楷體" w:eastAsia="標楷體" w:hAnsi="標楷體" w:hint="eastAsia"/>
              </w:rPr>
              <w:t>鼓勵學生說出生活中的物品或現象，練習「大、小」、「多、少」的應用比較。</w:t>
            </w:r>
          </w:p>
          <w:p w:rsidR="00A640D8" w:rsidRDefault="00A640D8" w:rsidP="003D35EE">
            <w:pPr>
              <w:jc w:val="both"/>
              <w:rPr>
                <w:rFonts w:ascii="標楷體" w:eastAsia="標楷體" w:hAnsi="標楷體"/>
              </w:rPr>
            </w:pPr>
          </w:p>
          <w:p w:rsidR="008272A2" w:rsidRDefault="008272A2" w:rsidP="003D35EE">
            <w:pPr>
              <w:jc w:val="both"/>
              <w:rPr>
                <w:rFonts w:ascii="標楷體" w:eastAsia="標楷體" w:hAnsi="標楷體"/>
              </w:rPr>
            </w:pPr>
          </w:p>
          <w:p w:rsidR="005A249A" w:rsidRDefault="005A249A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【發展活動】</w:t>
            </w:r>
          </w:p>
          <w:p w:rsidR="008272A2" w:rsidRDefault="008272A2" w:rsidP="003D35EE">
            <w:pPr>
              <w:jc w:val="both"/>
              <w:rPr>
                <w:rFonts w:ascii="標楷體" w:eastAsia="標楷體" w:hAnsi="標楷體"/>
              </w:rPr>
            </w:pPr>
            <w:r w:rsidRPr="008272A2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2我會造句、習作(</w:t>
            </w:r>
            <w:r w:rsidR="00F45648">
              <w:rPr>
                <w:rFonts w:ascii="標楷體" w:eastAsia="標楷體" w:hAnsi="標楷體" w:hint="eastAsia"/>
                <w:b/>
              </w:rPr>
              <w:t>五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BF2D95" w:rsidRDefault="005A249A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BF2D95">
              <w:rPr>
                <w:rFonts w:ascii="標楷體" w:eastAsia="標楷體" w:hAnsi="標楷體" w:hint="eastAsia"/>
              </w:rPr>
              <w:t>、</w:t>
            </w:r>
            <w:r w:rsidR="00F45648">
              <w:rPr>
                <w:rFonts w:ascii="標楷體" w:eastAsia="標楷體" w:hAnsi="標楷體" w:hint="eastAsia"/>
              </w:rPr>
              <w:t>教師指導學生讀出「我會造句」的句子：</w:t>
            </w:r>
          </w:p>
          <w:p w:rsidR="00543C4D" w:rsidRDefault="00543C4D" w:rsidP="003D35EE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F45648">
              <w:rPr>
                <w:rFonts w:ascii="標楷體" w:eastAsia="標楷體" w:hAnsi="標楷體" w:hint="eastAsia"/>
              </w:rPr>
              <w:t>教師說明「也」的用法：</w:t>
            </w:r>
          </w:p>
          <w:p w:rsidR="007B7455" w:rsidRDefault="009A5EFA" w:rsidP="00F45648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="007B7455">
              <w:rPr>
                <w:rFonts w:ascii="標楷體" w:eastAsia="標楷體" w:hAnsi="標楷體" w:hint="eastAsia"/>
              </w:rPr>
              <w:t>、</w:t>
            </w:r>
            <w:r w:rsidR="00F45648">
              <w:rPr>
                <w:rFonts w:ascii="標楷體" w:eastAsia="標楷體" w:hAnsi="標楷體" w:hint="eastAsia"/>
              </w:rPr>
              <w:t>教師提供兩個短句，請學生用「也」合併成一個句子。</w:t>
            </w:r>
          </w:p>
          <w:p w:rsidR="00FA55A3" w:rsidRDefault="00FA55A3" w:rsidP="003D35EE">
            <w:pPr>
              <w:ind w:left="305" w:hangingChars="127" w:hanging="305"/>
              <w:jc w:val="both"/>
              <w:rPr>
                <w:rFonts w:ascii="標楷體" w:eastAsia="標楷體" w:hAnsi="標楷體"/>
              </w:rPr>
            </w:pPr>
          </w:p>
          <w:p w:rsidR="002A6CF4" w:rsidRDefault="002A6CF4" w:rsidP="002A6CF4">
            <w:pPr>
              <w:jc w:val="both"/>
              <w:rPr>
                <w:rFonts w:ascii="標楷體" w:eastAsia="標楷體" w:hAnsi="標楷體"/>
              </w:rPr>
            </w:pPr>
            <w:r w:rsidRPr="008272A2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3認識「標點符號」、習作(五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2A6CF4" w:rsidRDefault="002A6CF4" w:rsidP="002A6CF4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844661">
              <w:rPr>
                <w:rFonts w:ascii="標楷體" w:eastAsia="標楷體" w:hAnsi="標楷體" w:hint="eastAsia"/>
              </w:rPr>
              <w:t>請學生朗讀「認識標點符號」中，介紹句號和逗號的詩歌。</w:t>
            </w:r>
          </w:p>
          <w:p w:rsidR="002A6CF4" w:rsidRDefault="00844661" w:rsidP="00844661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2A6CF4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請學生讀一讀例句，提醒學生遇到「，」時要停頓一下</w:t>
            </w:r>
            <w:r w:rsidR="002A6CF4">
              <w:rPr>
                <w:rFonts w:ascii="標楷體" w:eastAsia="標楷體" w:hAnsi="標楷體" w:hint="eastAsia"/>
              </w:rPr>
              <w:t>。</w:t>
            </w:r>
          </w:p>
          <w:p w:rsidR="00880EB3" w:rsidRDefault="00880EB3" w:rsidP="00844661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  <w:p w:rsidR="00880EB3" w:rsidRDefault="00880EB3" w:rsidP="00844661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  <w:p w:rsidR="005743D2" w:rsidRDefault="005743D2" w:rsidP="00844661">
            <w:pPr>
              <w:ind w:left="446" w:hangingChars="186" w:hanging="446"/>
              <w:jc w:val="both"/>
              <w:rPr>
                <w:rFonts w:ascii="標楷體" w:eastAsia="標楷體" w:hAnsi="標楷體" w:hint="eastAsia"/>
              </w:rPr>
            </w:pPr>
          </w:p>
          <w:p w:rsidR="00880EB3" w:rsidRDefault="00880EB3" w:rsidP="00880EB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【統整活動】</w:t>
            </w:r>
          </w:p>
          <w:p w:rsidR="00880EB3" w:rsidRPr="00880EB3" w:rsidRDefault="00880EB3" w:rsidP="00880EB3">
            <w:pPr>
              <w:jc w:val="both"/>
              <w:rPr>
                <w:rFonts w:ascii="標楷體" w:eastAsia="標楷體" w:hAnsi="標楷體"/>
              </w:rPr>
            </w:pPr>
            <w:r w:rsidRPr="008272A2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4「我會自我介紹」、習作(六</w:t>
            </w:r>
            <w:r>
              <w:rPr>
                <w:rFonts w:ascii="標楷體" w:eastAsia="標楷體" w:hAnsi="標楷體"/>
                <w:b/>
              </w:rPr>
              <w:t>)</w:t>
            </w:r>
          </w:p>
          <w:p w:rsidR="00880EB3" w:rsidRDefault="00880EB3" w:rsidP="00880EB3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一、教師指導學生自我介紹時，可先說「你好！」(問候語)</w:t>
            </w:r>
            <w:r w:rsidR="00D33312">
              <w:rPr>
                <w:rFonts w:ascii="標楷體" w:eastAsia="標楷體" w:hAnsi="標楷體" w:hint="eastAsia"/>
              </w:rPr>
              <w:t>，再說出名字，並能用「…也…」的句型介紹兩種自己喜歡或不喜歡的事物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80EB3" w:rsidRDefault="00D33312" w:rsidP="00880EB3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880EB3">
              <w:rPr>
                <w:rFonts w:ascii="標楷體" w:eastAsia="標楷體" w:hAnsi="標楷體" w:hint="eastAsia"/>
              </w:rPr>
              <w:t>、請學生</w:t>
            </w:r>
            <w:r>
              <w:rPr>
                <w:rFonts w:ascii="標楷體" w:eastAsia="標楷體" w:hAnsi="標楷體" w:hint="eastAsia"/>
              </w:rPr>
              <w:t>將自我介紹內容寫在小白板上，並提醒正確的使用逗號和句號。</w:t>
            </w:r>
          </w:p>
          <w:p w:rsidR="00D33312" w:rsidRDefault="00D33312" w:rsidP="00880EB3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四、教師請幾位自願發表的學生上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，向全班自我介紹。</w:t>
            </w:r>
          </w:p>
          <w:p w:rsidR="007A299E" w:rsidRPr="00880EB3" w:rsidRDefault="007A299E" w:rsidP="00880EB3">
            <w:pPr>
              <w:ind w:left="446" w:hangingChars="186" w:hanging="446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95" w:type="dxa"/>
          </w:tcPr>
          <w:p w:rsidR="00143A2E" w:rsidRDefault="00143A2E" w:rsidP="00143A2E">
            <w:pPr>
              <w:rPr>
                <w:rFonts w:ascii="新細明體" w:eastAsia="新細明體" w:hAnsi="新細明體" w:cs="新細明體"/>
              </w:rPr>
            </w:pPr>
          </w:p>
          <w:p w:rsidR="00BF2D95" w:rsidRDefault="00BF2D95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7A4E11">
              <w:rPr>
                <w:rFonts w:ascii="標楷體" w:eastAsia="標楷體" w:hAnsi="標楷體" w:cs="新細明體" w:hint="eastAsia"/>
              </w:rPr>
              <w:t>學生朗讀詩歌並加上手部動作</w:t>
            </w:r>
            <w:r w:rsidR="00143A2E" w:rsidRPr="00A640D8">
              <w:rPr>
                <w:rFonts w:ascii="標楷體" w:eastAsia="標楷體" w:hAnsi="標楷體" w:hint="eastAsia"/>
              </w:rPr>
              <w:t>。</w:t>
            </w: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7A4E11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>
              <w:rPr>
                <w:rFonts w:ascii="標楷體" w:eastAsia="標楷體" w:hAnsi="標楷體" w:cs="新細明體" w:hint="eastAsia"/>
              </w:rPr>
              <w:t>教師</w:t>
            </w:r>
            <w:r w:rsidR="008272A2">
              <w:rPr>
                <w:rFonts w:ascii="標楷體" w:eastAsia="標楷體" w:hAnsi="標楷體" w:cs="新細明體" w:hint="eastAsia"/>
              </w:rPr>
              <w:t>請學生發表</w:t>
            </w:r>
            <w:r w:rsidR="008272A2">
              <w:rPr>
                <w:rFonts w:ascii="標楷體" w:eastAsia="標楷體" w:hAnsi="標楷體" w:hint="eastAsia"/>
              </w:rPr>
              <w:t>「大、小」、「多、少」的句型應用，部分學生對「多、少」的物品單位詞不甚明瞭。</w:t>
            </w:r>
          </w:p>
          <w:p w:rsidR="007A4E11" w:rsidRDefault="007A4E11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7A4E11" w:rsidRDefault="007A4E11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7A4E11" w:rsidRDefault="007A4E11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5E36B6" w:rsidRDefault="005E36B6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F45648" w:rsidRDefault="00F45648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</w:p>
          <w:p w:rsidR="00F45648" w:rsidRDefault="00F45648" w:rsidP="00F45648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>
              <w:rPr>
                <w:rFonts w:ascii="標楷體" w:eastAsia="標楷體" w:hAnsi="標楷體" w:cs="新細明體" w:hint="eastAsia"/>
              </w:rPr>
              <w:t>學生能依照教師指示讀出例句。</w:t>
            </w:r>
          </w:p>
          <w:p w:rsidR="007A299E" w:rsidRDefault="007A299E" w:rsidP="00F45648">
            <w:pPr>
              <w:jc w:val="both"/>
              <w:rPr>
                <w:rFonts w:ascii="標楷體" w:eastAsia="標楷體" w:hAnsi="標楷體" w:cs="新細明體"/>
              </w:rPr>
            </w:pPr>
          </w:p>
          <w:p w:rsidR="007A299E" w:rsidRDefault="007A299E" w:rsidP="00F45648">
            <w:pPr>
              <w:jc w:val="both"/>
              <w:rPr>
                <w:rFonts w:ascii="標楷體" w:eastAsia="標楷體" w:hAnsi="標楷體" w:cs="新細明體"/>
              </w:rPr>
            </w:pPr>
          </w:p>
          <w:p w:rsidR="007A299E" w:rsidRDefault="007A299E" w:rsidP="00F45648">
            <w:pPr>
              <w:jc w:val="both"/>
              <w:rPr>
                <w:rFonts w:ascii="標楷體" w:eastAsia="標楷體" w:hAnsi="標楷體" w:cs="新細明體"/>
              </w:rPr>
            </w:pPr>
          </w:p>
          <w:p w:rsidR="007A299E" w:rsidRDefault="007A299E" w:rsidP="00F45648">
            <w:pPr>
              <w:jc w:val="both"/>
              <w:rPr>
                <w:rFonts w:ascii="標楷體" w:eastAsia="標楷體" w:hAnsi="標楷體" w:cs="新細明體"/>
              </w:rPr>
            </w:pPr>
          </w:p>
          <w:p w:rsidR="00F45648" w:rsidRPr="00F45648" w:rsidRDefault="00F45648" w:rsidP="002A6CF4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  <w:r w:rsidRPr="00543C4D">
              <w:rPr>
                <w:rFonts w:ascii="新細明體" w:eastAsia="新細明體" w:hAnsi="新細明體" w:cs="新細明體" w:hint="eastAsia"/>
              </w:rPr>
              <w:t>②</w:t>
            </w:r>
            <w:r>
              <w:rPr>
                <w:rFonts w:ascii="標楷體" w:eastAsia="標楷體" w:hAnsi="標楷體" w:cs="新細明體" w:hint="eastAsia"/>
              </w:rPr>
              <w:t>學生能將</w:t>
            </w:r>
            <w:r w:rsidR="002A6CF4">
              <w:rPr>
                <w:rFonts w:ascii="標楷體" w:eastAsia="標楷體" w:hAnsi="標楷體" w:hint="eastAsia"/>
              </w:rPr>
              <w:t>兩個短句用「也」合併成一個句子。</w:t>
            </w:r>
          </w:p>
          <w:p w:rsidR="006D2619" w:rsidRDefault="006D2619" w:rsidP="003D35EE">
            <w:pPr>
              <w:jc w:val="both"/>
              <w:rPr>
                <w:rFonts w:ascii="標楷體" w:eastAsia="標楷體" w:hAnsi="標楷體" w:cs="新細明體"/>
              </w:rPr>
            </w:pPr>
          </w:p>
          <w:p w:rsidR="00510131" w:rsidRDefault="00510131" w:rsidP="003D35EE">
            <w:pPr>
              <w:jc w:val="both"/>
              <w:rPr>
                <w:rFonts w:ascii="標楷體" w:eastAsia="標楷體" w:hAnsi="標楷體"/>
              </w:rPr>
            </w:pPr>
          </w:p>
          <w:p w:rsidR="00510131" w:rsidRDefault="00510131" w:rsidP="003D35EE">
            <w:pPr>
              <w:jc w:val="both"/>
              <w:rPr>
                <w:rFonts w:ascii="標楷體" w:eastAsia="標楷體" w:hAnsi="標楷體"/>
              </w:rPr>
            </w:pPr>
          </w:p>
          <w:p w:rsidR="00D470FF" w:rsidRDefault="00D470FF" w:rsidP="003D35EE">
            <w:pPr>
              <w:jc w:val="both"/>
              <w:rPr>
                <w:rFonts w:ascii="標楷體" w:eastAsia="標楷體" w:hAnsi="標楷體"/>
              </w:rPr>
            </w:pPr>
          </w:p>
          <w:p w:rsidR="00543C4D" w:rsidRDefault="00543C4D" w:rsidP="003D35EE">
            <w:pPr>
              <w:jc w:val="both"/>
              <w:rPr>
                <w:rFonts w:ascii="標楷體" w:eastAsia="標楷體" w:hAnsi="標楷體"/>
              </w:rPr>
            </w:pPr>
          </w:p>
          <w:p w:rsidR="00543C4D" w:rsidRPr="00543C4D" w:rsidRDefault="00510131" w:rsidP="003D35EE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  <w:r w:rsidRPr="00543C4D">
              <w:rPr>
                <w:rFonts w:ascii="新細明體" w:eastAsia="新細明體" w:hAnsi="新細明體" w:cs="新細明體" w:hint="eastAsia"/>
              </w:rPr>
              <w:t>①</w:t>
            </w:r>
            <w:r w:rsidR="00844661">
              <w:rPr>
                <w:rFonts w:ascii="標楷體" w:eastAsia="標楷體" w:hAnsi="標楷體" w:cs="新細明體" w:hint="eastAsia"/>
              </w:rPr>
              <w:t>學生能正確朗讀</w:t>
            </w:r>
            <w:r w:rsidR="00844661">
              <w:rPr>
                <w:rFonts w:ascii="標楷體" w:eastAsia="標楷體" w:hAnsi="標楷體" w:hint="eastAsia"/>
              </w:rPr>
              <w:t>「認識標點符號」</w:t>
            </w:r>
            <w:r w:rsidR="00844661">
              <w:rPr>
                <w:rFonts w:ascii="標楷體" w:eastAsia="標楷體" w:hAnsi="標楷體" w:cs="新細明體" w:hint="eastAsia"/>
              </w:rPr>
              <w:t>詩歌中的句子。</w:t>
            </w:r>
          </w:p>
          <w:p w:rsidR="00543C4D" w:rsidRDefault="00543C4D" w:rsidP="00697AE2">
            <w:pPr>
              <w:ind w:left="269" w:hangingChars="112" w:hanging="269"/>
              <w:jc w:val="both"/>
              <w:rPr>
                <w:rFonts w:ascii="標楷體" w:eastAsia="標楷體" w:hAnsi="標楷體" w:cs="新細明體"/>
              </w:rPr>
            </w:pPr>
            <w:r w:rsidRPr="00543C4D">
              <w:rPr>
                <w:rFonts w:ascii="標楷體" w:eastAsia="標楷體" w:hAnsi="標楷體" w:cs="新細明體" w:hint="eastAsia"/>
              </w:rPr>
              <w:t xml:space="preserve">  </w:t>
            </w:r>
          </w:p>
          <w:p w:rsidR="00697AE2" w:rsidRPr="00543C4D" w:rsidRDefault="00697AE2" w:rsidP="00697AE2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</w:p>
          <w:p w:rsidR="003E32C4" w:rsidRPr="00543C4D" w:rsidRDefault="006D2619" w:rsidP="00697AE2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543C4D">
              <w:rPr>
                <w:rFonts w:ascii="新細明體" w:eastAsia="新細明體" w:hAnsi="新細明體" w:cs="新細明體" w:hint="eastAsia"/>
              </w:rPr>
              <w:t>②</w:t>
            </w:r>
            <w:r w:rsidR="00697AE2">
              <w:rPr>
                <w:rFonts w:ascii="標楷體" w:eastAsia="標楷體" w:hAnsi="標楷體" w:cs="新細明體" w:hint="eastAsia"/>
              </w:rPr>
              <w:t>學生讀例句時，能依照教師指示，遇到</w:t>
            </w:r>
            <w:r w:rsidR="00697AE2">
              <w:rPr>
                <w:rFonts w:ascii="標楷體" w:eastAsia="標楷體" w:hAnsi="標楷體" w:hint="eastAsia"/>
              </w:rPr>
              <w:t>「，」時要停頓一下。</w:t>
            </w: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5743D2" w:rsidRDefault="005743D2" w:rsidP="003D35EE">
            <w:pPr>
              <w:jc w:val="both"/>
              <w:rPr>
                <w:rFonts w:ascii="標楷體" w:eastAsia="標楷體" w:hAnsi="標楷體" w:hint="eastAsia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7B7455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①</w:t>
            </w:r>
            <w:r w:rsidR="00D33312">
              <w:rPr>
                <w:rFonts w:ascii="標楷體" w:eastAsia="標楷體" w:hAnsi="標楷體" w:hint="eastAsia"/>
              </w:rPr>
              <w:t>17號可正確寫出自己的名字，但忘了使用句號</w:t>
            </w:r>
            <w:r>
              <w:rPr>
                <w:rFonts w:ascii="標楷體" w:eastAsia="標楷體" w:hAnsi="標楷體" w:hint="eastAsia"/>
              </w:rPr>
              <w:t>。</w:t>
            </w:r>
            <w:r w:rsidR="00C400ED">
              <w:rPr>
                <w:rFonts w:ascii="標楷體" w:eastAsia="標楷體" w:hAnsi="標楷體" w:hint="eastAsia"/>
              </w:rPr>
              <w:t>「</w:t>
            </w:r>
            <w:proofErr w:type="gramStart"/>
            <w:r w:rsidR="00C400ED">
              <w:rPr>
                <w:rFonts w:ascii="標楷體" w:eastAsia="標楷體" w:hAnsi="標楷體" w:hint="eastAsia"/>
              </w:rPr>
              <w:t>ㄋ</w:t>
            </w:r>
            <w:proofErr w:type="gramEnd"/>
            <w:r w:rsidR="00C400ED">
              <w:rPr>
                <w:rFonts w:ascii="標楷體" w:eastAsia="標楷體" w:hAnsi="標楷體" w:hint="eastAsia"/>
              </w:rPr>
              <w:t>一ㄥˊ ㄇㄥˊ」寫成</w:t>
            </w:r>
            <w:r w:rsidR="00D33312">
              <w:rPr>
                <w:rFonts w:ascii="標楷體" w:eastAsia="標楷體" w:hAnsi="標楷體" w:hint="eastAsia"/>
              </w:rPr>
              <w:t>「ㄌ一ㄣˊ ㄇㄨㄥ</w:t>
            </w:r>
            <w:r w:rsidR="00C400ED">
              <w:rPr>
                <w:rFonts w:ascii="標楷體" w:eastAsia="標楷體" w:hAnsi="標楷體" w:hint="eastAsia"/>
              </w:rPr>
              <w:t>ˊ」，經教師提醒已經改正。</w:t>
            </w:r>
          </w:p>
          <w:p w:rsidR="00C400ED" w:rsidRDefault="00C400ED" w:rsidP="003D35EE">
            <w:pPr>
              <w:ind w:left="269" w:hangingChars="112" w:hanging="269"/>
              <w:jc w:val="both"/>
              <w:rPr>
                <w:rFonts w:ascii="新細明體" w:eastAsia="新細明體" w:hAnsi="新細明體" w:cs="新細明體"/>
              </w:rPr>
            </w:pPr>
          </w:p>
          <w:p w:rsidR="00C400ED" w:rsidRDefault="00C400ED" w:rsidP="003D35EE">
            <w:pPr>
              <w:ind w:left="269" w:hangingChars="112" w:hanging="269"/>
              <w:jc w:val="both"/>
              <w:rPr>
                <w:rFonts w:ascii="新細明體" w:eastAsia="新細明體" w:hAnsi="新細明體" w:cs="新細明體"/>
              </w:rPr>
            </w:pPr>
          </w:p>
          <w:p w:rsidR="00C400ED" w:rsidRDefault="00C400ED" w:rsidP="003D35EE">
            <w:pPr>
              <w:ind w:left="269" w:hangingChars="112" w:hanging="269"/>
              <w:jc w:val="both"/>
              <w:rPr>
                <w:rFonts w:ascii="新細明體" w:eastAsia="新細明體" w:hAnsi="新細明體" w:cs="新細明體"/>
              </w:rPr>
            </w:pPr>
          </w:p>
          <w:p w:rsidR="00C400ED" w:rsidRDefault="00C400ED" w:rsidP="003D35EE">
            <w:pPr>
              <w:ind w:left="269" w:hangingChars="112" w:hanging="269"/>
              <w:jc w:val="both"/>
              <w:rPr>
                <w:rFonts w:ascii="新細明體" w:eastAsia="新細明體" w:hAnsi="新細明體" w:cs="新細明體"/>
              </w:rPr>
            </w:pPr>
          </w:p>
          <w:p w:rsidR="00C400ED" w:rsidRDefault="00C400ED" w:rsidP="003D35EE">
            <w:pPr>
              <w:ind w:left="269" w:hangingChars="112" w:hanging="269"/>
              <w:jc w:val="both"/>
              <w:rPr>
                <w:rFonts w:ascii="新細明體" w:eastAsia="新細明體" w:hAnsi="新細明體" w:cs="新細明體"/>
              </w:rPr>
            </w:pPr>
          </w:p>
          <w:p w:rsidR="00C400ED" w:rsidRDefault="00C400ED" w:rsidP="003D35EE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 w:rsidRPr="00543C4D">
              <w:rPr>
                <w:rFonts w:ascii="新細明體" w:eastAsia="新細明體" w:hAnsi="新細明體" w:cs="新細明體" w:hint="eastAsia"/>
              </w:rPr>
              <w:t>②</w:t>
            </w:r>
            <w:r>
              <w:rPr>
                <w:rFonts w:ascii="標楷體" w:eastAsia="標楷體" w:hAnsi="標楷體" w:cs="新細明體" w:hint="eastAsia"/>
              </w:rPr>
              <w:t>1號不太會使用</w:t>
            </w:r>
            <w:r>
              <w:rPr>
                <w:rFonts w:ascii="標楷體" w:eastAsia="標楷體" w:hAnsi="標楷體" w:hint="eastAsia"/>
              </w:rPr>
              <w:t>「…也…」的句型造句，一直參考17號的句子。</w:t>
            </w:r>
          </w:p>
          <w:p w:rsidR="00F56567" w:rsidRPr="005E5DED" w:rsidRDefault="00C400ED" w:rsidP="00C400ED">
            <w:pPr>
              <w:ind w:left="269" w:hangingChars="112" w:hanging="269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cs="新細明體" w:hint="eastAsia"/>
              </w:rPr>
              <w:t>③</w:t>
            </w:r>
            <w:r>
              <w:rPr>
                <w:rFonts w:ascii="標楷體" w:eastAsia="標楷體" w:hAnsi="標楷體" w:cs="新細明體" w:hint="eastAsia"/>
              </w:rPr>
              <w:t>3號寫了「我喜歡住飯店，我不喜歡吃藥」，沒有使用</w:t>
            </w:r>
            <w:r>
              <w:rPr>
                <w:rFonts w:ascii="標楷體" w:eastAsia="標楷體" w:hAnsi="標楷體" w:hint="eastAsia"/>
              </w:rPr>
              <w:t>「…也…」的句型。</w:t>
            </w:r>
          </w:p>
        </w:tc>
        <w:tc>
          <w:tcPr>
            <w:tcW w:w="2443" w:type="dxa"/>
          </w:tcPr>
          <w:p w:rsidR="00BF2D95" w:rsidRDefault="00BF2D95" w:rsidP="00B75DB4">
            <w:pPr>
              <w:rPr>
                <w:rFonts w:ascii="標楷體" w:eastAsia="標楷體" w:hAnsi="標楷體"/>
              </w:rPr>
            </w:pPr>
          </w:p>
          <w:p w:rsidR="00BF2D95" w:rsidRDefault="007A4E11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學生一起朗讀詩歌加上</w:t>
            </w:r>
            <w:proofErr w:type="gramStart"/>
            <w:r>
              <w:rPr>
                <w:rFonts w:ascii="標楷體" w:eastAsia="標楷體" w:hAnsi="標楷體" w:hint="eastAsia"/>
              </w:rPr>
              <w:t>手部的動作</w:t>
            </w:r>
            <w:proofErr w:type="gramEnd"/>
            <w:r>
              <w:rPr>
                <w:rFonts w:ascii="標楷體" w:eastAsia="標楷體" w:hAnsi="標楷體" w:hint="eastAsia"/>
              </w:rPr>
              <w:t>表示聲調，除了幫助學生發音外，還可訓練學生斷句時要停頓</w:t>
            </w:r>
            <w:r w:rsidR="00A640D8">
              <w:rPr>
                <w:rFonts w:ascii="標楷體" w:eastAsia="標楷體" w:hAnsi="標楷體" w:hint="eastAsia"/>
              </w:rPr>
              <w:t>。</w:t>
            </w:r>
          </w:p>
          <w:p w:rsidR="00510131" w:rsidRPr="00A640D8" w:rsidRDefault="00510131" w:rsidP="003D35EE">
            <w:pPr>
              <w:jc w:val="both"/>
              <w:rPr>
                <w:rFonts w:ascii="標楷體" w:eastAsia="標楷體" w:hAnsi="標楷體"/>
              </w:rPr>
            </w:pPr>
          </w:p>
          <w:p w:rsidR="00510131" w:rsidRDefault="005A249A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8272A2">
              <w:rPr>
                <w:rFonts w:ascii="標楷體" w:eastAsia="標楷體" w:hAnsi="標楷體" w:hint="eastAsia"/>
              </w:rPr>
              <w:t>上課有強調要以性質類似的物品做比較，先引導學生找出物品種類後，再填入適當的單位詞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5E36B6" w:rsidRDefault="005E36B6" w:rsidP="003D35EE">
            <w:pPr>
              <w:jc w:val="both"/>
              <w:rPr>
                <w:rFonts w:ascii="標楷體" w:eastAsia="標楷體" w:hAnsi="標楷體"/>
              </w:rPr>
            </w:pPr>
          </w:p>
          <w:p w:rsidR="009707D4" w:rsidRDefault="00543C4D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</w:t>
            </w:r>
            <w:r w:rsidR="002A6CF4">
              <w:rPr>
                <w:rFonts w:ascii="標楷體" w:eastAsia="標楷體" w:hAnsi="標楷體" w:hint="eastAsia"/>
              </w:rPr>
              <w:t>說明兩個人做同樣一件事時，或</w:t>
            </w:r>
            <w:proofErr w:type="gramStart"/>
            <w:r w:rsidR="002A6CF4">
              <w:rPr>
                <w:rFonts w:ascii="標楷體" w:eastAsia="標楷體" w:hAnsi="標楷體" w:hint="eastAsia"/>
              </w:rPr>
              <w:t>一</w:t>
            </w:r>
            <w:proofErr w:type="gramEnd"/>
            <w:r w:rsidR="002A6CF4">
              <w:rPr>
                <w:rFonts w:ascii="標楷體" w:eastAsia="標楷體" w:hAnsi="標楷體" w:hint="eastAsia"/>
              </w:rPr>
              <w:t>個人做兩件相同類型的事情，可以用「也」合併成一個句子。教師先說明概念後再引導學生完成合併句子，學生皆能完成。</w:t>
            </w:r>
          </w:p>
          <w:p w:rsidR="003E32C4" w:rsidRDefault="003E32C4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jc w:val="both"/>
              <w:rPr>
                <w:rFonts w:ascii="標楷體" w:eastAsia="標楷體" w:hAnsi="標楷體"/>
              </w:rPr>
            </w:pPr>
          </w:p>
          <w:p w:rsidR="002F5F82" w:rsidRDefault="002F5F82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697AE2" w:rsidP="003D35E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教師說明句子還</w:t>
            </w:r>
            <w:proofErr w:type="gramStart"/>
            <w:r>
              <w:rPr>
                <w:rFonts w:ascii="標楷體" w:eastAsia="標楷體" w:hAnsi="標楷體" w:hint="eastAsia"/>
              </w:rPr>
              <w:t>沒說完</w:t>
            </w:r>
            <w:proofErr w:type="gramEnd"/>
            <w:r>
              <w:rPr>
                <w:rFonts w:ascii="標楷體" w:eastAsia="標楷體" w:hAnsi="標楷體" w:hint="eastAsia"/>
              </w:rPr>
              <w:t>，要使用「，」讓句子停頓一下；句子說完了，要使用「。」結束句子</w:t>
            </w:r>
            <w:r w:rsidR="002F5F82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說明後再讓學生讀例句，學生較能明白</w:t>
            </w:r>
            <w:r w:rsidR="00880EB3">
              <w:rPr>
                <w:rFonts w:ascii="標楷體" w:eastAsia="標楷體" w:hAnsi="標楷體" w:hint="eastAsia"/>
              </w:rPr>
              <w:t>斷句的意義，及何時應該要使用「，」及「。」。</w:t>
            </w: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5743D2" w:rsidRDefault="005743D2" w:rsidP="003D35EE">
            <w:pPr>
              <w:jc w:val="both"/>
              <w:rPr>
                <w:rFonts w:ascii="標楷體" w:eastAsia="標楷體" w:hAnsi="標楷體" w:hint="eastAsia"/>
              </w:rPr>
            </w:pPr>
            <w:bookmarkStart w:id="2" w:name="_GoBack"/>
            <w:bookmarkEnd w:id="2"/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B16A07" w:rsidRDefault="00B16A07" w:rsidP="003D35EE">
            <w:pPr>
              <w:jc w:val="both"/>
              <w:rPr>
                <w:rFonts w:ascii="標楷體" w:eastAsia="標楷體" w:hAnsi="標楷體"/>
              </w:rPr>
            </w:pPr>
          </w:p>
          <w:p w:rsidR="000E6BA9" w:rsidRPr="002507DD" w:rsidRDefault="007A299E" w:rsidP="007A299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學生拼讀寫出注音的部分仍有些不太熟悉，例如「</w:t>
            </w:r>
            <w:proofErr w:type="gramStart"/>
            <w:r>
              <w:rPr>
                <w:rFonts w:ascii="標楷體" w:eastAsia="標楷體" w:hAnsi="標楷體" w:hint="eastAsia"/>
              </w:rPr>
              <w:t>ㄕ</w:t>
            </w:r>
            <w:proofErr w:type="gramEnd"/>
            <w:r>
              <w:rPr>
                <w:rFonts w:ascii="標楷體" w:eastAsia="標楷體" w:hAnsi="標楷體" w:hint="eastAsia"/>
              </w:rPr>
              <w:t>、ㄙ」、「ㄛ、ㄡ」…等</w:t>
            </w:r>
            <w:r w:rsidR="00FA55A3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教師於課堂教學時可</w:t>
            </w:r>
            <w:r w:rsidR="005743D2">
              <w:rPr>
                <w:rFonts w:ascii="標楷體" w:eastAsia="標楷體" w:hAnsi="標楷體" w:hint="eastAsia"/>
              </w:rPr>
              <w:t>在</w:t>
            </w:r>
            <w:r>
              <w:rPr>
                <w:rFonts w:ascii="標楷體" w:eastAsia="標楷體" w:hAnsi="標楷體" w:hint="eastAsia"/>
              </w:rPr>
              <w:t>適當時機提醒學生如何分辨。</w:t>
            </w:r>
          </w:p>
        </w:tc>
      </w:tr>
    </w:tbl>
    <w:p w:rsidR="004F130A" w:rsidRPr="001D56BC" w:rsidRDefault="004F130A" w:rsidP="00284D23">
      <w:pPr>
        <w:snapToGrid w:val="0"/>
        <w:spacing w:line="360" w:lineRule="auto"/>
        <w:textAlignment w:val="baseline"/>
        <w:rPr>
          <w:rFonts w:ascii="標楷體" w:eastAsia="標楷體" w:hAnsi="標楷體"/>
          <w:szCs w:val="24"/>
        </w:rPr>
      </w:pPr>
    </w:p>
    <w:sectPr w:rsidR="004F130A" w:rsidRPr="001D56BC" w:rsidSect="00284D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BA6" w:rsidRDefault="00ED4BA6" w:rsidP="001424B1">
      <w:r>
        <w:separator/>
      </w:r>
    </w:p>
  </w:endnote>
  <w:endnote w:type="continuationSeparator" w:id="0">
    <w:p w:rsidR="00ED4BA6" w:rsidRDefault="00ED4BA6" w:rsidP="00142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BA6" w:rsidRDefault="00ED4BA6" w:rsidP="001424B1">
      <w:r>
        <w:separator/>
      </w:r>
    </w:p>
  </w:footnote>
  <w:footnote w:type="continuationSeparator" w:id="0">
    <w:p w:rsidR="00ED4BA6" w:rsidRDefault="00ED4BA6" w:rsidP="00142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14A"/>
    <w:multiLevelType w:val="hybridMultilevel"/>
    <w:tmpl w:val="DB3E613C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B95132"/>
    <w:multiLevelType w:val="hybridMultilevel"/>
    <w:tmpl w:val="67F0D00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2B8616B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F52D36"/>
    <w:multiLevelType w:val="hybridMultilevel"/>
    <w:tmpl w:val="D818D4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83565F"/>
    <w:multiLevelType w:val="hybridMultilevel"/>
    <w:tmpl w:val="94FCEC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68766F"/>
    <w:multiLevelType w:val="hybridMultilevel"/>
    <w:tmpl w:val="90AEE34C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320A6724"/>
    <w:multiLevelType w:val="hybridMultilevel"/>
    <w:tmpl w:val="30DCC8E2"/>
    <w:lvl w:ilvl="0" w:tplc="32BA8D40">
      <w:start w:val="1"/>
      <w:numFmt w:val="decimal"/>
      <w:lvlText w:val="%1."/>
      <w:lvlJc w:val="left"/>
      <w:pPr>
        <w:ind w:left="360" w:hanging="360"/>
      </w:pPr>
      <w:rPr>
        <w:rFonts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31835C8"/>
    <w:multiLevelType w:val="hybridMultilevel"/>
    <w:tmpl w:val="DEB8F04E"/>
    <w:lvl w:ilvl="0" w:tplc="635ACE7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75A2D6C"/>
    <w:multiLevelType w:val="hybridMultilevel"/>
    <w:tmpl w:val="A2AE60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23A07"/>
    <w:multiLevelType w:val="hybridMultilevel"/>
    <w:tmpl w:val="81B469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F73A6"/>
    <w:multiLevelType w:val="hybridMultilevel"/>
    <w:tmpl w:val="E5661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58"/>
    <w:rsid w:val="00070458"/>
    <w:rsid w:val="000C6EDE"/>
    <w:rsid w:val="000D45E6"/>
    <w:rsid w:val="000E6BA9"/>
    <w:rsid w:val="000F7289"/>
    <w:rsid w:val="001033CE"/>
    <w:rsid w:val="001424B1"/>
    <w:rsid w:val="00143A2E"/>
    <w:rsid w:val="00154080"/>
    <w:rsid w:val="00157AE7"/>
    <w:rsid w:val="00171856"/>
    <w:rsid w:val="001812C6"/>
    <w:rsid w:val="001C7E6F"/>
    <w:rsid w:val="001D56BC"/>
    <w:rsid w:val="00200E06"/>
    <w:rsid w:val="00202AD4"/>
    <w:rsid w:val="00240112"/>
    <w:rsid w:val="002452C0"/>
    <w:rsid w:val="002649A6"/>
    <w:rsid w:val="00284D23"/>
    <w:rsid w:val="002A6CF4"/>
    <w:rsid w:val="002B196E"/>
    <w:rsid w:val="002F5F82"/>
    <w:rsid w:val="003043C5"/>
    <w:rsid w:val="00354259"/>
    <w:rsid w:val="003B6E33"/>
    <w:rsid w:val="003C5268"/>
    <w:rsid w:val="003D35EE"/>
    <w:rsid w:val="003E28A4"/>
    <w:rsid w:val="003E32C4"/>
    <w:rsid w:val="00437D32"/>
    <w:rsid w:val="004418E9"/>
    <w:rsid w:val="004C71C8"/>
    <w:rsid w:val="004F130A"/>
    <w:rsid w:val="00510131"/>
    <w:rsid w:val="005147DB"/>
    <w:rsid w:val="00523869"/>
    <w:rsid w:val="00543C4D"/>
    <w:rsid w:val="005743D2"/>
    <w:rsid w:val="005A249A"/>
    <w:rsid w:val="005D000F"/>
    <w:rsid w:val="005E3448"/>
    <w:rsid w:val="005E36B6"/>
    <w:rsid w:val="005E4A31"/>
    <w:rsid w:val="005E5DED"/>
    <w:rsid w:val="005F2AAA"/>
    <w:rsid w:val="006158D8"/>
    <w:rsid w:val="00644482"/>
    <w:rsid w:val="00681C64"/>
    <w:rsid w:val="00697AE2"/>
    <w:rsid w:val="006D2619"/>
    <w:rsid w:val="00783DF0"/>
    <w:rsid w:val="007A299E"/>
    <w:rsid w:val="007A4E11"/>
    <w:rsid w:val="007B7455"/>
    <w:rsid w:val="008272A2"/>
    <w:rsid w:val="00833E32"/>
    <w:rsid w:val="00841B0E"/>
    <w:rsid w:val="00844661"/>
    <w:rsid w:val="00853484"/>
    <w:rsid w:val="00880EB3"/>
    <w:rsid w:val="008A03A0"/>
    <w:rsid w:val="008B5DC2"/>
    <w:rsid w:val="008B7F6B"/>
    <w:rsid w:val="00945CCB"/>
    <w:rsid w:val="00952E0C"/>
    <w:rsid w:val="009707D4"/>
    <w:rsid w:val="009A5EFA"/>
    <w:rsid w:val="00A35DA7"/>
    <w:rsid w:val="00A640D8"/>
    <w:rsid w:val="00A704CA"/>
    <w:rsid w:val="00A834CF"/>
    <w:rsid w:val="00B16A07"/>
    <w:rsid w:val="00B17A3C"/>
    <w:rsid w:val="00B62FDA"/>
    <w:rsid w:val="00B7236E"/>
    <w:rsid w:val="00B75DB4"/>
    <w:rsid w:val="00BB4D9A"/>
    <w:rsid w:val="00BC4735"/>
    <w:rsid w:val="00BE4947"/>
    <w:rsid w:val="00BF2D95"/>
    <w:rsid w:val="00C164F5"/>
    <w:rsid w:val="00C22B83"/>
    <w:rsid w:val="00C400ED"/>
    <w:rsid w:val="00C773D4"/>
    <w:rsid w:val="00CF022D"/>
    <w:rsid w:val="00D33312"/>
    <w:rsid w:val="00D33E5A"/>
    <w:rsid w:val="00D35D15"/>
    <w:rsid w:val="00D470FF"/>
    <w:rsid w:val="00D532DE"/>
    <w:rsid w:val="00DA34BF"/>
    <w:rsid w:val="00DB14E9"/>
    <w:rsid w:val="00E04CAB"/>
    <w:rsid w:val="00E22346"/>
    <w:rsid w:val="00E77AA3"/>
    <w:rsid w:val="00E85525"/>
    <w:rsid w:val="00EB0FE0"/>
    <w:rsid w:val="00ED4BA6"/>
    <w:rsid w:val="00F17AEF"/>
    <w:rsid w:val="00F437DB"/>
    <w:rsid w:val="00F44449"/>
    <w:rsid w:val="00F45648"/>
    <w:rsid w:val="00F56567"/>
    <w:rsid w:val="00FA55A3"/>
    <w:rsid w:val="00FB7C70"/>
    <w:rsid w:val="00F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BEB47"/>
  <w15:chartTrackingRefBased/>
  <w15:docId w15:val="{CCEB5472-9126-48D3-B55D-607DD1F3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C2"/>
    <w:pPr>
      <w:ind w:leftChars="200" w:left="480"/>
    </w:pPr>
  </w:style>
  <w:style w:type="character" w:styleId="a4">
    <w:name w:val="Hyperlink"/>
    <w:basedOn w:val="a0"/>
    <w:uiPriority w:val="99"/>
    <w:unhideWhenUsed/>
    <w:rsid w:val="00D532DE"/>
    <w:rPr>
      <w:color w:val="0563C1"/>
      <w:u w:val="single"/>
    </w:rPr>
  </w:style>
  <w:style w:type="table" w:styleId="a5">
    <w:name w:val="Table Grid"/>
    <w:basedOn w:val="a1"/>
    <w:uiPriority w:val="39"/>
    <w:rsid w:val="00D5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424B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42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424B1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4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649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F8DE-6925-4DE4-A097-21629CB2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2019-10-16T04:14:00Z</cp:lastPrinted>
  <dcterms:created xsi:type="dcterms:W3CDTF">2020-12-17T02:43:00Z</dcterms:created>
  <dcterms:modified xsi:type="dcterms:W3CDTF">2020-12-17T05:35:00Z</dcterms:modified>
</cp:coreProperties>
</file>