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90" w:rsidRPr="003C05CD" w:rsidRDefault="00A86290" w:rsidP="0010054E">
      <w:pPr>
        <w:pStyle w:val="a3"/>
        <w:ind w:leftChars="115" w:left="1558" w:hangingChars="300" w:hanging="1305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3C05CD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10</w:t>
      </w:r>
      <w:r w:rsidR="006C2958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9</w:t>
      </w:r>
      <w:r w:rsidRPr="003C05CD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學年度</w:t>
      </w:r>
      <w:r w:rsidR="006C2958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同安</w:t>
      </w:r>
      <w:r w:rsidRPr="003C05CD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國民小學</w:t>
      </w:r>
      <w:r w:rsidR="0010054E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教師</w:t>
      </w:r>
      <w:r w:rsidR="00FC71F6">
        <w:rPr>
          <w:rFonts w:ascii="標楷體" w:eastAsia="標楷體" w:hAnsi="標楷體" w:hint="eastAsia"/>
          <w:b/>
          <w:spacing w:val="27"/>
          <w:w w:val="95"/>
          <w:sz w:val="40"/>
          <w:szCs w:val="40"/>
          <w:lang w:eastAsia="zh-TW"/>
        </w:rPr>
        <w:t>成績考核</w:t>
      </w:r>
      <w:r w:rsidRPr="003C05CD">
        <w:rPr>
          <w:rFonts w:ascii="標楷體" w:eastAsia="標楷體" w:hAnsi="標楷體"/>
          <w:b/>
          <w:sz w:val="40"/>
          <w:szCs w:val="40"/>
          <w:lang w:eastAsia="zh-TW"/>
        </w:rPr>
        <w:t>委員會委員名</w:t>
      </w:r>
      <w:r w:rsidRPr="003C05CD">
        <w:rPr>
          <w:rFonts w:ascii="標楷體" w:eastAsia="標楷體" w:hAnsi="標楷體" w:hint="eastAsia"/>
          <w:b/>
          <w:sz w:val="40"/>
          <w:szCs w:val="40"/>
          <w:lang w:eastAsia="zh-TW"/>
        </w:rPr>
        <w:t>單</w:t>
      </w:r>
    </w:p>
    <w:tbl>
      <w:tblPr>
        <w:tblpPr w:leftFromText="180" w:rightFromText="180" w:vertAnchor="page" w:horzAnchor="margin" w:tblpXSpec="center" w:tblpY="188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64"/>
        <w:gridCol w:w="1475"/>
        <w:gridCol w:w="887"/>
        <w:gridCol w:w="2282"/>
        <w:gridCol w:w="2238"/>
      </w:tblGrid>
      <w:tr w:rsidR="008048A2" w:rsidTr="008048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A2" w:rsidRDefault="008048A2" w:rsidP="008048A2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A2" w:rsidRDefault="008048A2" w:rsidP="008048A2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A2" w:rsidRDefault="008048A2" w:rsidP="008048A2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A2" w:rsidRDefault="008048A2" w:rsidP="008048A2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A2" w:rsidRDefault="008048A2" w:rsidP="008048A2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A2" w:rsidRDefault="008048A2" w:rsidP="008048A2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當然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教導主任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FC71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霖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總務主任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FC71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FC71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玉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芬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裴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    員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9C44A9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</w:t>
            </w:r>
            <w:r w:rsidRPr="0066213E">
              <w:rPr>
                <w:rFonts w:ascii="標楷體" w:eastAsia="標楷體" w:hAnsi="標楷體" w:hint="eastAsia"/>
                <w:sz w:val="32"/>
                <w:szCs w:val="32"/>
              </w:rPr>
              <w:t>娥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    師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Pr="0066213E" w:rsidRDefault="006C2958" w:rsidP="006C2958">
            <w:pPr>
              <w:tabs>
                <w:tab w:val="left" w:pos="68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2958" w:rsidTr="006C29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58" w:rsidRDefault="006C2958" w:rsidP="006C29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58" w:rsidRDefault="006C2958" w:rsidP="006C2958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86290" w:rsidRDefault="00A86290" w:rsidP="00A86290">
      <w:pPr>
        <w:pStyle w:val="a3"/>
        <w:ind w:leftChars="15" w:left="994" w:hangingChars="400" w:hanging="961"/>
        <w:rPr>
          <w:rFonts w:ascii="標楷體" w:eastAsia="標楷體" w:hAnsi="標楷體"/>
          <w:b/>
          <w:lang w:eastAsia="zh-TW"/>
        </w:rPr>
      </w:pPr>
    </w:p>
    <w:p w:rsidR="008048A2" w:rsidRDefault="0010054E" w:rsidP="008048A2">
      <w:pPr>
        <w:snapToGrid w:val="0"/>
        <w:spacing w:beforeLines="50" w:before="180" w:line="240" w:lineRule="atLeas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備註：教評會</w:t>
      </w:r>
      <w:r w:rsidR="008048A2">
        <w:rPr>
          <w:rFonts w:ascii="標楷體" w:eastAsia="標楷體" w:hAnsi="標楷體" w:hint="eastAsia"/>
          <w:sz w:val="28"/>
          <w:szCs w:val="28"/>
          <w:lang w:eastAsia="zh-TW"/>
        </w:rPr>
        <w:t>委員總人數</w:t>
      </w:r>
      <w:r w:rsidR="00FC71F6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6C2958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8048A2">
        <w:rPr>
          <w:rFonts w:ascii="標楷體" w:eastAsia="標楷體" w:hAnsi="標楷體" w:hint="eastAsia"/>
          <w:sz w:val="28"/>
          <w:szCs w:val="28"/>
          <w:lang w:eastAsia="zh-TW"/>
        </w:rPr>
        <w:t xml:space="preserve">人，男性委員  </w:t>
      </w:r>
      <w:r w:rsidR="006C2958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8048A2">
        <w:rPr>
          <w:rFonts w:ascii="標楷體" w:eastAsia="標楷體" w:hAnsi="標楷體" w:hint="eastAsia"/>
          <w:sz w:val="28"/>
          <w:szCs w:val="28"/>
          <w:lang w:eastAsia="zh-TW"/>
        </w:rPr>
        <w:t xml:space="preserve"> 人，女性委員  </w:t>
      </w:r>
      <w:r w:rsidR="006C2958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FC71F6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048A2">
        <w:rPr>
          <w:rFonts w:ascii="標楷體" w:eastAsia="標楷體" w:hAnsi="標楷體" w:hint="eastAsia"/>
          <w:sz w:val="28"/>
          <w:szCs w:val="28"/>
          <w:lang w:eastAsia="zh-TW"/>
        </w:rPr>
        <w:t>人。</w:t>
      </w:r>
    </w:p>
    <w:p w:rsidR="00A86290" w:rsidRDefault="00A86290" w:rsidP="00A86290">
      <w:pPr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86290" w:rsidRDefault="00A86290" w:rsidP="00A86290">
      <w:pPr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sectPr w:rsidR="00A86290" w:rsidSect="00A8629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90"/>
    <w:rsid w:val="000F7B1C"/>
    <w:rsid w:val="0010054E"/>
    <w:rsid w:val="003D7CB7"/>
    <w:rsid w:val="006C2958"/>
    <w:rsid w:val="008048A2"/>
    <w:rsid w:val="009C44A9"/>
    <w:rsid w:val="00A86290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5157"/>
  <w15:chartTrackingRefBased/>
  <w15:docId w15:val="{34CA2719-7F70-4420-8F1C-84345608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86290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6290"/>
    <w:pPr>
      <w:ind w:left="175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86290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中 蔡</cp:lastModifiedBy>
  <cp:revision>4</cp:revision>
  <dcterms:created xsi:type="dcterms:W3CDTF">2019-10-14T03:06:00Z</dcterms:created>
  <dcterms:modified xsi:type="dcterms:W3CDTF">2020-09-18T07:30:00Z</dcterms:modified>
</cp:coreProperties>
</file>