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FFC" w:rsidRDefault="00F25FFC" w:rsidP="00F25FFC">
      <w:pPr>
        <w:rPr>
          <w:rFonts w:ascii="標楷體" w:eastAsia="標楷體" w:hAnsi="標楷體"/>
          <w:b/>
          <w:sz w:val="28"/>
          <w:szCs w:val="28"/>
        </w:rPr>
      </w:pPr>
      <w:r w:rsidRPr="007E5F72">
        <w:rPr>
          <w:rFonts w:ascii="標楷體" w:eastAsia="標楷體" w:hAnsi="標楷體" w:cs="標楷體" w:hint="eastAsia"/>
          <w:b/>
          <w:sz w:val="28"/>
          <w:szCs w:val="28"/>
        </w:rPr>
        <w:t>六、</w:t>
      </w:r>
      <w:r w:rsidRPr="007E5F72">
        <w:rPr>
          <w:rFonts w:ascii="標楷體" w:eastAsia="標楷體" w:hAnsi="標楷體" w:hint="eastAsia"/>
          <w:b/>
          <w:sz w:val="28"/>
          <w:szCs w:val="28"/>
        </w:rPr>
        <w:t>法律規定教育議題實施規劃</w:t>
      </w:r>
    </w:p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6"/>
        <w:gridCol w:w="1068"/>
        <w:gridCol w:w="893"/>
        <w:gridCol w:w="2706"/>
        <w:gridCol w:w="962"/>
        <w:gridCol w:w="2330"/>
      </w:tblGrid>
      <w:tr w:rsidR="00F87D3C" w:rsidRPr="0047291A" w:rsidTr="005B3DE5">
        <w:trPr>
          <w:jc w:val="center"/>
        </w:trPr>
        <w:tc>
          <w:tcPr>
            <w:tcW w:w="2466" w:type="dxa"/>
            <w:vMerge w:val="restart"/>
            <w:shd w:val="clear" w:color="auto" w:fill="auto"/>
            <w:vAlign w:val="center"/>
          </w:tcPr>
          <w:p w:rsidR="00F87D3C" w:rsidRPr="0047291A" w:rsidRDefault="00F87D3C" w:rsidP="005B3DE5">
            <w:pPr>
              <w:jc w:val="center"/>
              <w:rPr>
                <w:rFonts w:ascii="標楷體" w:eastAsia="標楷體" w:hAnsi="標楷體"/>
              </w:rPr>
            </w:pPr>
            <w:r w:rsidRPr="0047291A">
              <w:rPr>
                <w:rFonts w:ascii="標楷體" w:eastAsia="標楷體" w:hAnsi="標楷體" w:hint="eastAsia"/>
              </w:rPr>
              <w:t>學年度</w:t>
            </w:r>
          </w:p>
          <w:p w:rsidR="00F87D3C" w:rsidRPr="0047291A" w:rsidRDefault="00F87D3C" w:rsidP="005B3DE5">
            <w:pPr>
              <w:jc w:val="center"/>
              <w:rPr>
                <w:rFonts w:ascii="標楷體" w:eastAsia="標楷體" w:hAnsi="標楷體"/>
              </w:rPr>
            </w:pPr>
            <w:r w:rsidRPr="0047291A">
              <w:rPr>
                <w:rFonts w:ascii="標楷體" w:eastAsia="標楷體" w:hAnsi="標楷體" w:hint="eastAsia"/>
              </w:rPr>
              <w:t>重要教育工作</w:t>
            </w:r>
          </w:p>
        </w:tc>
        <w:tc>
          <w:tcPr>
            <w:tcW w:w="5629" w:type="dxa"/>
            <w:gridSpan w:val="4"/>
            <w:shd w:val="clear" w:color="auto" w:fill="auto"/>
          </w:tcPr>
          <w:p w:rsidR="00F87D3C" w:rsidRPr="0047291A" w:rsidRDefault="00F87D3C" w:rsidP="005B3DE5">
            <w:pPr>
              <w:ind w:firstLine="480"/>
              <w:jc w:val="center"/>
              <w:rPr>
                <w:rFonts w:ascii="標楷體" w:eastAsia="標楷體" w:hAnsi="標楷體"/>
              </w:rPr>
            </w:pPr>
            <w:r w:rsidRPr="0047291A">
              <w:rPr>
                <w:rFonts w:ascii="標楷體" w:eastAsia="標楷體" w:hAnsi="標楷體" w:hint="eastAsia"/>
              </w:rPr>
              <w:t>納入課程規劃實施情形</w:t>
            </w:r>
          </w:p>
          <w:p w:rsidR="00F87D3C" w:rsidRPr="0047291A" w:rsidRDefault="00F87D3C" w:rsidP="005B3DE5">
            <w:pPr>
              <w:ind w:firstLine="480"/>
              <w:jc w:val="center"/>
              <w:rPr>
                <w:rFonts w:ascii="標楷體" w:eastAsia="標楷體" w:hAnsi="標楷體"/>
              </w:rPr>
            </w:pPr>
            <w:r w:rsidRPr="0047291A">
              <w:rPr>
                <w:rFonts w:ascii="標楷體" w:eastAsia="標楷體" w:hAnsi="標楷體" w:hint="eastAsia"/>
              </w:rPr>
              <w:t>（請視實際情形自行增列，內容須與各年級彈性學習節數或領域課程計畫相符）</w:t>
            </w:r>
          </w:p>
        </w:tc>
        <w:tc>
          <w:tcPr>
            <w:tcW w:w="2330" w:type="dxa"/>
            <w:vMerge w:val="restart"/>
            <w:shd w:val="clear" w:color="auto" w:fill="auto"/>
            <w:vAlign w:val="center"/>
          </w:tcPr>
          <w:p w:rsidR="00F87D3C" w:rsidRPr="0047291A" w:rsidRDefault="00F87D3C" w:rsidP="005B3DE5">
            <w:pPr>
              <w:jc w:val="center"/>
              <w:rPr>
                <w:rFonts w:ascii="標楷體" w:eastAsia="標楷體" w:hAnsi="標楷體"/>
              </w:rPr>
            </w:pPr>
            <w:r w:rsidRPr="0047291A">
              <w:rPr>
                <w:rFonts w:ascii="標楷體" w:eastAsia="標楷體" w:hAnsi="標楷體" w:hint="eastAsia"/>
              </w:rPr>
              <w:t>備   註</w:t>
            </w:r>
          </w:p>
        </w:tc>
      </w:tr>
      <w:tr w:rsidR="00F87D3C" w:rsidRPr="0047291A" w:rsidTr="005B3DE5">
        <w:trPr>
          <w:jc w:val="center"/>
        </w:trPr>
        <w:tc>
          <w:tcPr>
            <w:tcW w:w="2466" w:type="dxa"/>
            <w:vMerge/>
            <w:shd w:val="clear" w:color="auto" w:fill="auto"/>
            <w:vAlign w:val="center"/>
          </w:tcPr>
          <w:p w:rsidR="00F87D3C" w:rsidRPr="0047291A" w:rsidRDefault="00F87D3C" w:rsidP="005B3DE5">
            <w:pPr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F87D3C" w:rsidRPr="0047291A" w:rsidRDefault="00F87D3C" w:rsidP="005B3DE5">
            <w:pPr>
              <w:jc w:val="center"/>
              <w:rPr>
                <w:rFonts w:ascii="標楷體" w:eastAsia="標楷體" w:hAnsi="標楷體"/>
              </w:rPr>
            </w:pPr>
            <w:r w:rsidRPr="0047291A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F87D3C" w:rsidRPr="0047291A" w:rsidRDefault="00F87D3C" w:rsidP="005B3DE5">
            <w:pPr>
              <w:jc w:val="center"/>
              <w:rPr>
                <w:rFonts w:ascii="標楷體" w:eastAsia="標楷體" w:hAnsi="標楷體"/>
              </w:rPr>
            </w:pPr>
            <w:r w:rsidRPr="0047291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F87D3C" w:rsidRPr="0047291A" w:rsidRDefault="00F87D3C" w:rsidP="005B3DE5">
            <w:pPr>
              <w:jc w:val="center"/>
              <w:rPr>
                <w:rFonts w:ascii="標楷體" w:eastAsia="標楷體" w:hAnsi="標楷體"/>
              </w:rPr>
            </w:pPr>
            <w:r w:rsidRPr="0047291A">
              <w:rPr>
                <w:rFonts w:ascii="標楷體" w:eastAsia="標楷體" w:hAnsi="標楷體" w:hint="eastAsia"/>
              </w:rPr>
              <w:t>彈性學習節數或領域別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F87D3C" w:rsidRPr="0047291A" w:rsidRDefault="00F87D3C" w:rsidP="005B3DE5">
            <w:pPr>
              <w:jc w:val="center"/>
              <w:rPr>
                <w:rFonts w:ascii="標楷體" w:eastAsia="標楷體" w:hAnsi="標楷體"/>
              </w:rPr>
            </w:pPr>
            <w:r w:rsidRPr="0047291A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2330" w:type="dxa"/>
            <w:vMerge/>
            <w:shd w:val="clear" w:color="auto" w:fill="auto"/>
          </w:tcPr>
          <w:p w:rsidR="00F87D3C" w:rsidRPr="0047291A" w:rsidRDefault="00F87D3C" w:rsidP="005B3DE5">
            <w:pPr>
              <w:ind w:firstLine="480"/>
              <w:jc w:val="center"/>
              <w:rPr>
                <w:rFonts w:ascii="標楷體" w:eastAsia="標楷體" w:hAnsi="標楷體"/>
              </w:rPr>
            </w:pPr>
          </w:p>
        </w:tc>
      </w:tr>
      <w:tr w:rsidR="00F25FFC" w:rsidRPr="0047291A" w:rsidTr="005B3DE5">
        <w:trPr>
          <w:jc w:val="center"/>
        </w:trPr>
        <w:tc>
          <w:tcPr>
            <w:tcW w:w="2466" w:type="dxa"/>
            <w:vMerge w:val="restart"/>
            <w:shd w:val="clear" w:color="auto" w:fill="auto"/>
            <w:vAlign w:val="center"/>
          </w:tcPr>
          <w:p w:rsidR="00F25FFC" w:rsidRPr="0047291A" w:rsidRDefault="00F25FFC" w:rsidP="00F25FFC">
            <w:pPr>
              <w:jc w:val="center"/>
              <w:rPr>
                <w:rFonts w:ascii="標楷體" w:eastAsia="標楷體" w:hAnsi="標楷體"/>
              </w:rPr>
            </w:pPr>
            <w:r w:rsidRPr="0047291A">
              <w:rPr>
                <w:rFonts w:ascii="標楷體" w:eastAsia="標楷體" w:hAnsi="標楷體" w:hint="eastAsia"/>
              </w:rPr>
              <w:t>家庭教育課程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F25FFC" w:rsidRPr="0047291A" w:rsidRDefault="00F25FFC" w:rsidP="00F25FFC">
            <w:pPr>
              <w:jc w:val="center"/>
              <w:rPr>
                <w:rFonts w:ascii="標楷體" w:eastAsia="標楷體" w:hAnsi="標楷體" w:hint="eastAsia"/>
              </w:rPr>
            </w:pPr>
            <w:r w:rsidRPr="0047291A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F25FFC" w:rsidRPr="0047291A" w:rsidRDefault="00F25FFC" w:rsidP="00F25FFC">
            <w:pPr>
              <w:jc w:val="center"/>
              <w:rPr>
                <w:rFonts w:ascii="標楷體" w:eastAsia="標楷體" w:hAnsi="標楷體" w:hint="eastAsia"/>
              </w:rPr>
            </w:pPr>
            <w:r w:rsidRPr="0047291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F25FFC" w:rsidRPr="0047291A" w:rsidRDefault="00F25FFC" w:rsidP="00F25FFC">
            <w:pPr>
              <w:ind w:firstLine="480"/>
              <w:jc w:val="center"/>
              <w:rPr>
                <w:rFonts w:ascii="標楷體" w:eastAsia="標楷體" w:hAnsi="標楷體" w:hint="eastAsia"/>
              </w:rPr>
            </w:pPr>
            <w:r w:rsidRPr="0047291A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F25FFC" w:rsidRPr="0047291A" w:rsidRDefault="00F25FFC" w:rsidP="00F25FFC">
            <w:pPr>
              <w:jc w:val="center"/>
              <w:rPr>
                <w:rFonts w:ascii="標楷體" w:eastAsia="標楷體" w:hAnsi="標楷體" w:hint="eastAsia"/>
              </w:rPr>
            </w:pPr>
            <w:r w:rsidRPr="0047291A">
              <w:rPr>
                <w:rFonts w:ascii="標楷體" w:eastAsia="標楷體" w:hAnsi="標楷體" w:hint="eastAsia"/>
              </w:rPr>
              <w:t>1-3</w:t>
            </w:r>
          </w:p>
        </w:tc>
        <w:tc>
          <w:tcPr>
            <w:tcW w:w="2330" w:type="dxa"/>
            <w:vMerge w:val="restart"/>
            <w:shd w:val="clear" w:color="auto" w:fill="auto"/>
            <w:vAlign w:val="center"/>
          </w:tcPr>
          <w:p w:rsidR="00F25FFC" w:rsidRPr="0047291A" w:rsidRDefault="00F25FFC" w:rsidP="00F25FF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7291A">
              <w:rPr>
                <w:rFonts w:ascii="標楷體" w:eastAsia="標楷體" w:hAnsi="標楷體" w:hint="eastAsia"/>
              </w:rPr>
              <w:t>每學年至少4小時</w:t>
            </w:r>
          </w:p>
          <w:p w:rsidR="00F25FFC" w:rsidRPr="0047291A" w:rsidRDefault="00F25FFC" w:rsidP="00F25FF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7291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（含孝</w:t>
            </w:r>
            <w:bookmarkStart w:id="0" w:name="_GoBack"/>
            <w:bookmarkEnd w:id="0"/>
            <w:r w:rsidRPr="0047291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親家庭教育5月活動）</w:t>
            </w:r>
          </w:p>
        </w:tc>
      </w:tr>
      <w:tr w:rsidR="00F25FFC" w:rsidRPr="0047291A" w:rsidTr="005B3DE5">
        <w:trPr>
          <w:jc w:val="center"/>
        </w:trPr>
        <w:tc>
          <w:tcPr>
            <w:tcW w:w="2466" w:type="dxa"/>
            <w:vMerge/>
            <w:shd w:val="clear" w:color="auto" w:fill="auto"/>
            <w:vAlign w:val="center"/>
          </w:tcPr>
          <w:p w:rsidR="00F25FFC" w:rsidRPr="0047291A" w:rsidRDefault="00F25FFC" w:rsidP="00F25F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F25FFC" w:rsidRPr="0047291A" w:rsidRDefault="00F25FFC" w:rsidP="00F25FFC">
            <w:pPr>
              <w:jc w:val="center"/>
              <w:rPr>
                <w:rFonts w:ascii="標楷體" w:eastAsia="標楷體" w:hAnsi="標楷體" w:hint="eastAsia"/>
              </w:rPr>
            </w:pPr>
            <w:r w:rsidRPr="0047291A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F25FFC" w:rsidRPr="0047291A" w:rsidRDefault="00F25FFC" w:rsidP="00F25FFC">
            <w:pPr>
              <w:jc w:val="center"/>
              <w:rPr>
                <w:rFonts w:ascii="標楷體" w:eastAsia="標楷體" w:hAnsi="標楷體" w:hint="eastAsia"/>
              </w:rPr>
            </w:pPr>
            <w:r w:rsidRPr="0047291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F25FFC" w:rsidRPr="0047291A" w:rsidRDefault="00F25FFC" w:rsidP="00F25FFC">
            <w:pPr>
              <w:jc w:val="center"/>
              <w:rPr>
                <w:rFonts w:ascii="標楷體" w:eastAsia="標楷體" w:hAnsi="標楷體" w:hint="eastAsia"/>
              </w:rPr>
            </w:pPr>
            <w:r w:rsidRPr="0047291A">
              <w:rPr>
                <w:rFonts w:ascii="標楷體" w:eastAsia="標楷體" w:hAnsi="標楷體" w:hint="eastAsia"/>
              </w:rPr>
              <w:t>閩南語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F25FFC" w:rsidRPr="0047291A" w:rsidRDefault="00F25FFC" w:rsidP="00F25FFC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47291A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330" w:type="dxa"/>
            <w:vMerge/>
            <w:shd w:val="clear" w:color="auto" w:fill="auto"/>
            <w:vAlign w:val="center"/>
          </w:tcPr>
          <w:p w:rsidR="00F25FFC" w:rsidRPr="0047291A" w:rsidRDefault="00F25FFC" w:rsidP="00F25FF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25FFC" w:rsidRPr="0047291A" w:rsidTr="005B3DE5">
        <w:trPr>
          <w:jc w:val="center"/>
        </w:trPr>
        <w:tc>
          <w:tcPr>
            <w:tcW w:w="2466" w:type="dxa"/>
            <w:vMerge/>
            <w:shd w:val="clear" w:color="auto" w:fill="auto"/>
            <w:vAlign w:val="center"/>
          </w:tcPr>
          <w:p w:rsidR="00F25FFC" w:rsidRPr="0047291A" w:rsidRDefault="00F25FFC" w:rsidP="00F25F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F25FFC" w:rsidRPr="0047291A" w:rsidRDefault="00F25FFC" w:rsidP="00F25FFC">
            <w:pPr>
              <w:jc w:val="center"/>
              <w:rPr>
                <w:rFonts w:ascii="標楷體" w:eastAsia="標楷體" w:hAnsi="標楷體" w:hint="eastAsia"/>
              </w:rPr>
            </w:pPr>
            <w:r w:rsidRPr="0047291A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F25FFC" w:rsidRPr="0047291A" w:rsidRDefault="00F25FFC" w:rsidP="00F25FF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F25FFC" w:rsidRPr="0047291A" w:rsidRDefault="00F25FFC" w:rsidP="00F25FFC">
            <w:pPr>
              <w:jc w:val="center"/>
              <w:rPr>
                <w:rFonts w:ascii="標楷體" w:eastAsia="標楷體" w:hAnsi="標楷體" w:hint="eastAsia"/>
              </w:rPr>
            </w:pPr>
            <w:r w:rsidRPr="0047291A">
              <w:rPr>
                <w:rFonts w:ascii="標楷體" w:eastAsia="標楷體" w:hAnsi="標楷體" w:hint="eastAsia"/>
              </w:rPr>
              <w:t>藝術與人文領域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F25FFC" w:rsidRPr="0047291A" w:rsidRDefault="00F25FFC" w:rsidP="00F25FFC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47291A">
              <w:rPr>
                <w:rFonts w:ascii="標楷體" w:eastAsia="標楷體" w:hAnsi="標楷體" w:hint="eastAsia"/>
              </w:rPr>
              <w:t>5.12</w:t>
            </w:r>
          </w:p>
        </w:tc>
        <w:tc>
          <w:tcPr>
            <w:tcW w:w="2330" w:type="dxa"/>
            <w:vMerge/>
            <w:shd w:val="clear" w:color="auto" w:fill="auto"/>
            <w:vAlign w:val="center"/>
          </w:tcPr>
          <w:p w:rsidR="00F25FFC" w:rsidRPr="0047291A" w:rsidRDefault="00F25FFC" w:rsidP="00F25FF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25FFC" w:rsidRPr="0047291A" w:rsidTr="00F25FFC">
        <w:trPr>
          <w:jc w:val="center"/>
        </w:trPr>
        <w:tc>
          <w:tcPr>
            <w:tcW w:w="2466" w:type="dxa"/>
            <w:vMerge/>
            <w:shd w:val="clear" w:color="auto" w:fill="auto"/>
            <w:vAlign w:val="center"/>
          </w:tcPr>
          <w:p w:rsidR="00F25FFC" w:rsidRPr="0047291A" w:rsidRDefault="00F25FFC" w:rsidP="00F25F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F25FFC" w:rsidRDefault="00F25FFC" w:rsidP="00F25FFC">
            <w:pPr>
              <w:spacing w:line="0" w:lineRule="atLeast"/>
              <w:jc w:val="center"/>
            </w:pPr>
            <w:r w:rsidRPr="00851A3C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F25FFC" w:rsidRPr="000A0141" w:rsidRDefault="00F25FFC" w:rsidP="00F25FFC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A014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F25FFC" w:rsidRPr="00553EFE" w:rsidRDefault="00F25FFC" w:rsidP="00F25FFC">
            <w:pPr>
              <w:spacing w:line="0" w:lineRule="atLeast"/>
              <w:ind w:firstLine="480"/>
              <w:jc w:val="center"/>
              <w:rPr>
                <w:rFonts w:ascii="標楷體" w:eastAsia="標楷體" w:hAnsi="標楷體" w:hint="eastAsia"/>
              </w:rPr>
            </w:pPr>
            <w:r w:rsidRPr="00553EFE">
              <w:rPr>
                <w:rFonts w:ascii="標楷體" w:eastAsia="標楷體" w:hAnsi="標楷體" w:hint="eastAsia"/>
              </w:rPr>
              <w:t>國語文領域</w:t>
            </w:r>
          </w:p>
        </w:tc>
        <w:tc>
          <w:tcPr>
            <w:tcW w:w="962" w:type="dxa"/>
            <w:shd w:val="clear" w:color="auto" w:fill="auto"/>
          </w:tcPr>
          <w:p w:rsidR="00F25FFC" w:rsidRPr="00553EFE" w:rsidRDefault="00F25FFC" w:rsidP="00F25FFC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10.11</w:t>
            </w:r>
          </w:p>
        </w:tc>
        <w:tc>
          <w:tcPr>
            <w:tcW w:w="2330" w:type="dxa"/>
            <w:vMerge/>
            <w:shd w:val="clear" w:color="auto" w:fill="auto"/>
            <w:vAlign w:val="center"/>
          </w:tcPr>
          <w:p w:rsidR="00F25FFC" w:rsidRPr="0047291A" w:rsidRDefault="00F25FFC" w:rsidP="00F25FF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25FFC" w:rsidRPr="0047291A" w:rsidTr="00F25FFC">
        <w:trPr>
          <w:jc w:val="center"/>
        </w:trPr>
        <w:tc>
          <w:tcPr>
            <w:tcW w:w="2466" w:type="dxa"/>
            <w:vMerge/>
            <w:shd w:val="clear" w:color="auto" w:fill="auto"/>
            <w:vAlign w:val="center"/>
          </w:tcPr>
          <w:p w:rsidR="00F25FFC" w:rsidRPr="0047291A" w:rsidRDefault="00F25FFC" w:rsidP="00F25F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F25FFC" w:rsidRDefault="00F25FFC" w:rsidP="00F25FFC">
            <w:pPr>
              <w:spacing w:line="0" w:lineRule="atLeast"/>
              <w:jc w:val="center"/>
            </w:pPr>
            <w:r w:rsidRPr="00851A3C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F25FFC" w:rsidRPr="000A0141" w:rsidRDefault="00F25FFC" w:rsidP="00F25FFC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A014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F25FFC" w:rsidRPr="00553EFE" w:rsidRDefault="00F25FFC" w:rsidP="00F25FFC">
            <w:pPr>
              <w:spacing w:line="0" w:lineRule="atLeast"/>
              <w:ind w:firstLine="48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社會領域</w:t>
            </w:r>
          </w:p>
        </w:tc>
        <w:tc>
          <w:tcPr>
            <w:tcW w:w="962" w:type="dxa"/>
            <w:shd w:val="clear" w:color="auto" w:fill="auto"/>
          </w:tcPr>
          <w:p w:rsidR="00F25FFC" w:rsidRPr="00553EFE" w:rsidRDefault="00F25FFC" w:rsidP="00F25FFC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8-9</w:t>
            </w:r>
          </w:p>
        </w:tc>
        <w:tc>
          <w:tcPr>
            <w:tcW w:w="2330" w:type="dxa"/>
            <w:vMerge/>
            <w:shd w:val="clear" w:color="auto" w:fill="auto"/>
            <w:vAlign w:val="center"/>
          </w:tcPr>
          <w:p w:rsidR="00F25FFC" w:rsidRPr="0047291A" w:rsidRDefault="00F25FFC" w:rsidP="00F25FF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25FFC" w:rsidRPr="0047291A" w:rsidTr="003B7CDE">
        <w:trPr>
          <w:jc w:val="center"/>
        </w:trPr>
        <w:tc>
          <w:tcPr>
            <w:tcW w:w="2466" w:type="dxa"/>
            <w:vMerge/>
            <w:shd w:val="clear" w:color="auto" w:fill="auto"/>
            <w:vAlign w:val="center"/>
          </w:tcPr>
          <w:p w:rsidR="00F25FFC" w:rsidRPr="0047291A" w:rsidRDefault="00F25FFC" w:rsidP="00F25F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F25FFC" w:rsidRDefault="00F25FFC" w:rsidP="00F25FFC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F25FFC" w:rsidRDefault="00F25FFC" w:rsidP="00F25FF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三四藝文</w:t>
            </w:r>
          </w:p>
          <w:p w:rsidR="00F25FFC" w:rsidRDefault="00F25FFC" w:rsidP="00F25F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混齡教學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F25FFC" w:rsidRDefault="00F25FFC" w:rsidP="00F25FFC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藝術與人文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F25FFC" w:rsidRDefault="00F25FFC" w:rsidP="00F25FF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13-15</w:t>
            </w:r>
          </w:p>
        </w:tc>
        <w:tc>
          <w:tcPr>
            <w:tcW w:w="2330" w:type="dxa"/>
            <w:vMerge/>
            <w:shd w:val="clear" w:color="auto" w:fill="auto"/>
            <w:vAlign w:val="center"/>
          </w:tcPr>
          <w:p w:rsidR="00F25FFC" w:rsidRPr="0047291A" w:rsidRDefault="00F25FFC" w:rsidP="00F25FF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F87D3C" w:rsidRDefault="00F87D3C" w:rsidP="00F87D3C">
      <w:pPr>
        <w:adjustRightInd w:val="0"/>
        <w:snapToGrid w:val="0"/>
        <w:jc w:val="both"/>
        <w:rPr>
          <w:rFonts w:eastAsia="標楷體"/>
          <w:color w:val="000000"/>
          <w:sz w:val="22"/>
          <w:szCs w:val="22"/>
        </w:rPr>
      </w:pPr>
    </w:p>
    <w:p w:rsidR="007E3B9C" w:rsidRDefault="007E3B9C"/>
    <w:sectPr w:rsidR="007E3B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D3C"/>
    <w:rsid w:val="000D2810"/>
    <w:rsid w:val="007E3B9C"/>
    <w:rsid w:val="00F25FFC"/>
    <w:rsid w:val="00F8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4BE8D8-3DFD-4B35-BB6A-EEC654BF4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D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神聖俠</dc:creator>
  <cp:lastModifiedBy>admin</cp:lastModifiedBy>
  <cp:revision>2</cp:revision>
  <dcterms:created xsi:type="dcterms:W3CDTF">2020-08-06T03:14:00Z</dcterms:created>
  <dcterms:modified xsi:type="dcterms:W3CDTF">2020-08-06T03:14:00Z</dcterms:modified>
</cp:coreProperties>
</file>