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24B28" w14:textId="69FA9618" w:rsidR="00561F9F" w:rsidRPr="0062424C" w:rsidRDefault="00BC274E" w:rsidP="00D56A60">
      <w:pPr>
        <w:jc w:val="center"/>
        <w:rPr>
          <w:rFonts w:ascii="標楷體" w:eastAsia="標楷體" w:hAnsi="標楷體"/>
          <w:sz w:val="32"/>
          <w:szCs w:val="32"/>
        </w:rPr>
      </w:pPr>
      <w:r w:rsidRPr="0062424C">
        <w:rPr>
          <w:rFonts w:ascii="標楷體" w:eastAsia="標楷體" w:hAnsi="標楷體" w:hint="eastAsia"/>
          <w:sz w:val="32"/>
          <w:szCs w:val="32"/>
        </w:rPr>
        <w:t>雙溪國小10</w:t>
      </w:r>
      <w:r w:rsidR="004C5AF9" w:rsidRPr="0062424C">
        <w:rPr>
          <w:rFonts w:ascii="標楷體" w:eastAsia="標楷體" w:hAnsi="標楷體"/>
          <w:sz w:val="32"/>
          <w:szCs w:val="32"/>
        </w:rPr>
        <w:t>8</w:t>
      </w:r>
      <w:r w:rsidRPr="0062424C">
        <w:rPr>
          <w:rFonts w:ascii="標楷體" w:eastAsia="標楷體" w:hAnsi="標楷體" w:hint="eastAsia"/>
          <w:sz w:val="32"/>
          <w:szCs w:val="32"/>
        </w:rPr>
        <w:t>學年度</w:t>
      </w:r>
      <w:r w:rsidR="00BB3039">
        <w:rPr>
          <w:rFonts w:ascii="標楷體" w:eastAsia="標楷體" w:hAnsi="標楷體" w:hint="eastAsia"/>
          <w:sz w:val="32"/>
          <w:szCs w:val="32"/>
        </w:rPr>
        <w:t>四年甲班</w:t>
      </w:r>
      <w:r w:rsidRPr="0062424C">
        <w:rPr>
          <w:rFonts w:ascii="標楷體" w:eastAsia="標楷體" w:hAnsi="標楷體" w:hint="eastAsia"/>
          <w:sz w:val="32"/>
          <w:szCs w:val="32"/>
        </w:rPr>
        <w:t>實施家庭教育課程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1730"/>
        <w:gridCol w:w="4932"/>
        <w:gridCol w:w="1560"/>
      </w:tblGrid>
      <w:tr w:rsidR="0062424C" w:rsidRPr="0062424C" w14:paraId="5DD4B932" w14:textId="77777777" w:rsidTr="00FC1304">
        <w:tc>
          <w:tcPr>
            <w:tcW w:w="1384" w:type="dxa"/>
            <w:vAlign w:val="center"/>
          </w:tcPr>
          <w:p w14:paraId="29AA199F" w14:textId="77777777" w:rsidR="00BC274E" w:rsidRPr="0062424C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4C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1730" w:type="dxa"/>
            <w:vAlign w:val="center"/>
          </w:tcPr>
          <w:p w14:paraId="7DA5A54D" w14:textId="77777777" w:rsidR="00BC274E" w:rsidRPr="0062424C" w:rsidRDefault="00BC274E" w:rsidP="00FC130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4C">
              <w:rPr>
                <w:rFonts w:ascii="標楷體" w:eastAsia="標楷體" w:hAnsi="標楷體" w:hint="eastAsia"/>
                <w:sz w:val="28"/>
                <w:szCs w:val="28"/>
              </w:rPr>
              <w:t>學期/週次</w:t>
            </w:r>
          </w:p>
        </w:tc>
        <w:tc>
          <w:tcPr>
            <w:tcW w:w="4932" w:type="dxa"/>
            <w:vAlign w:val="center"/>
          </w:tcPr>
          <w:p w14:paraId="56C3722F" w14:textId="77777777" w:rsidR="00BC274E" w:rsidRPr="0062424C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4C">
              <w:rPr>
                <w:rFonts w:ascii="標楷體" w:eastAsia="標楷體" w:hAnsi="標楷體" w:hint="eastAsia"/>
                <w:sz w:val="28"/>
                <w:szCs w:val="28"/>
              </w:rPr>
              <w:t>學習領域及單元名稱</w:t>
            </w:r>
          </w:p>
        </w:tc>
        <w:tc>
          <w:tcPr>
            <w:tcW w:w="1560" w:type="dxa"/>
            <w:vAlign w:val="center"/>
          </w:tcPr>
          <w:p w14:paraId="23004E9E" w14:textId="77777777" w:rsidR="00BC274E" w:rsidRPr="0062424C" w:rsidRDefault="00BC274E" w:rsidP="00D56A6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2424C">
              <w:rPr>
                <w:rFonts w:ascii="標楷體" w:eastAsia="標楷體" w:hAnsi="標楷體" w:hint="eastAsia"/>
                <w:sz w:val="28"/>
                <w:szCs w:val="28"/>
              </w:rPr>
              <w:t>時數</w:t>
            </w:r>
          </w:p>
        </w:tc>
      </w:tr>
      <w:tr w:rsidR="0062424C" w:rsidRPr="0062424C" w14:paraId="6237DCA1" w14:textId="77777777" w:rsidTr="00FC1304">
        <w:tc>
          <w:tcPr>
            <w:tcW w:w="1384" w:type="dxa"/>
            <w:vMerge w:val="restart"/>
            <w:vAlign w:val="center"/>
          </w:tcPr>
          <w:p w14:paraId="44D19D0A" w14:textId="02056CA3" w:rsidR="00B00290" w:rsidRPr="0062424C" w:rsidRDefault="00B81129" w:rsidP="00422A1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424C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1730" w:type="dxa"/>
            <w:vAlign w:val="center"/>
          </w:tcPr>
          <w:p w14:paraId="1A181EEB" w14:textId="4668BF13" w:rsidR="00B00290" w:rsidRPr="0062424C" w:rsidRDefault="00B00290" w:rsidP="00422A1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424C">
              <w:rPr>
                <w:rFonts w:ascii="標楷體" w:eastAsia="標楷體" w:hAnsi="標楷體" w:hint="eastAsia"/>
                <w:szCs w:val="24"/>
              </w:rPr>
              <w:t>第二學期</w:t>
            </w:r>
          </w:p>
          <w:p w14:paraId="3882555C" w14:textId="3B68435B" w:rsidR="00B00290" w:rsidRPr="0062424C" w:rsidRDefault="00B00290" w:rsidP="00422A1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424C">
              <w:rPr>
                <w:rFonts w:ascii="標楷體" w:eastAsia="標楷體" w:hAnsi="標楷體" w:hint="eastAsia"/>
                <w:szCs w:val="24"/>
              </w:rPr>
              <w:t>第</w:t>
            </w:r>
            <w:r w:rsidR="00FD20B3" w:rsidRPr="0062424C">
              <w:rPr>
                <w:rFonts w:ascii="標楷體" w:eastAsia="標楷體" w:hAnsi="標楷體" w:hint="eastAsia"/>
                <w:szCs w:val="24"/>
              </w:rPr>
              <w:t>一</w:t>
            </w:r>
            <w:r w:rsidRPr="0062424C">
              <w:rPr>
                <w:rFonts w:ascii="標楷體" w:eastAsia="標楷體" w:hAnsi="標楷體" w:hint="eastAsia"/>
                <w:szCs w:val="24"/>
              </w:rPr>
              <w:t>至</w:t>
            </w:r>
            <w:r w:rsidR="00FD20B3" w:rsidRPr="0062424C">
              <w:rPr>
                <w:rFonts w:ascii="標楷體" w:eastAsia="標楷體" w:hAnsi="標楷體" w:hint="eastAsia"/>
                <w:szCs w:val="24"/>
              </w:rPr>
              <w:t>三</w:t>
            </w:r>
            <w:r w:rsidRPr="0062424C">
              <w:rPr>
                <w:rFonts w:ascii="標楷體" w:eastAsia="標楷體" w:hAnsi="標楷體" w:hint="eastAsia"/>
                <w:szCs w:val="24"/>
              </w:rPr>
              <w:t>周</w:t>
            </w:r>
          </w:p>
        </w:tc>
        <w:tc>
          <w:tcPr>
            <w:tcW w:w="4932" w:type="dxa"/>
          </w:tcPr>
          <w:p w14:paraId="52AB84D0" w14:textId="2C81C7BB" w:rsidR="00B00290" w:rsidRPr="0062424C" w:rsidRDefault="00B00290" w:rsidP="00422A1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424C">
              <w:rPr>
                <w:rFonts w:ascii="標楷體" w:eastAsia="標楷體" w:hAnsi="標楷體" w:hint="eastAsia"/>
                <w:szCs w:val="24"/>
              </w:rPr>
              <w:t>生活管理-</w:t>
            </w:r>
            <w:r w:rsidR="00F95946" w:rsidRPr="0062424C">
              <w:rPr>
                <w:rFonts w:ascii="標楷體" w:eastAsia="標楷體" w:hAnsi="標楷體" w:hint="eastAsia"/>
                <w:szCs w:val="24"/>
              </w:rPr>
              <w:t>春耕活動</w:t>
            </w:r>
          </w:p>
          <w:p w14:paraId="7B118442" w14:textId="180C6931" w:rsidR="00B00290" w:rsidRPr="0062424C" w:rsidRDefault="00F95946" w:rsidP="00422A1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424C">
              <w:rPr>
                <w:rFonts w:ascii="標楷體" w:eastAsia="標楷體" w:hAnsi="標楷體" w:hint="eastAsia"/>
                <w:szCs w:val="24"/>
              </w:rPr>
              <w:t>綜合領域</w:t>
            </w:r>
            <w:r w:rsidR="00B00290" w:rsidRPr="0062424C">
              <w:rPr>
                <w:rFonts w:ascii="標楷體" w:eastAsia="標楷體" w:hAnsi="標楷體" w:hint="eastAsia"/>
                <w:szCs w:val="24"/>
              </w:rPr>
              <w:t>-</w:t>
            </w:r>
            <w:r w:rsidRPr="0062424C">
              <w:rPr>
                <w:rFonts w:ascii="標楷體" w:eastAsia="標楷體" w:hAnsi="標楷體" w:hint="eastAsia"/>
                <w:szCs w:val="24"/>
              </w:rPr>
              <w:t>學習種稻</w:t>
            </w:r>
          </w:p>
        </w:tc>
        <w:tc>
          <w:tcPr>
            <w:tcW w:w="1560" w:type="dxa"/>
            <w:vAlign w:val="center"/>
          </w:tcPr>
          <w:p w14:paraId="6A0BD002" w14:textId="20F7F4C9" w:rsidR="00B00290" w:rsidRPr="0062424C" w:rsidRDefault="00F95946" w:rsidP="00422A1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424C">
              <w:rPr>
                <w:rFonts w:ascii="標楷體" w:eastAsia="標楷體" w:hAnsi="標楷體" w:hint="eastAsia"/>
                <w:szCs w:val="24"/>
              </w:rPr>
              <w:t>3</w:t>
            </w:r>
            <w:r w:rsidR="00B00290" w:rsidRPr="0062424C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</w:tr>
      <w:tr w:rsidR="0062424C" w:rsidRPr="0062424C" w14:paraId="6A390B38" w14:textId="77777777" w:rsidTr="00FC1304">
        <w:tc>
          <w:tcPr>
            <w:tcW w:w="1384" w:type="dxa"/>
            <w:vMerge/>
            <w:vAlign w:val="center"/>
          </w:tcPr>
          <w:p w14:paraId="125671FD" w14:textId="77777777" w:rsidR="00B00290" w:rsidRPr="0062424C" w:rsidRDefault="00B00290" w:rsidP="00422A1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30" w:type="dxa"/>
            <w:vAlign w:val="center"/>
          </w:tcPr>
          <w:p w14:paraId="389FBDF7" w14:textId="77777777" w:rsidR="00B00290" w:rsidRPr="0062424C" w:rsidRDefault="00B00290" w:rsidP="00B0029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424C">
              <w:rPr>
                <w:rFonts w:ascii="標楷體" w:eastAsia="標楷體" w:hAnsi="標楷體" w:hint="eastAsia"/>
                <w:szCs w:val="24"/>
              </w:rPr>
              <w:t>第二學期</w:t>
            </w:r>
          </w:p>
          <w:p w14:paraId="195FB793" w14:textId="75964A6A" w:rsidR="00B00290" w:rsidRPr="0062424C" w:rsidRDefault="00B00290" w:rsidP="00B0029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424C">
              <w:rPr>
                <w:rFonts w:ascii="標楷體" w:eastAsia="標楷體" w:hAnsi="標楷體" w:hint="eastAsia"/>
                <w:szCs w:val="24"/>
              </w:rPr>
              <w:t>第</w:t>
            </w:r>
            <w:r w:rsidR="00FD20B3" w:rsidRPr="0062424C">
              <w:rPr>
                <w:rFonts w:ascii="標楷體" w:eastAsia="標楷體" w:hAnsi="標楷體" w:hint="eastAsia"/>
                <w:szCs w:val="24"/>
              </w:rPr>
              <w:t>七</w:t>
            </w:r>
            <w:r w:rsidRPr="0062424C">
              <w:rPr>
                <w:rFonts w:ascii="標楷體" w:eastAsia="標楷體" w:hAnsi="標楷體" w:hint="eastAsia"/>
                <w:szCs w:val="24"/>
              </w:rPr>
              <w:t>至</w:t>
            </w:r>
            <w:r w:rsidR="00FD20B3" w:rsidRPr="0062424C">
              <w:rPr>
                <w:rFonts w:ascii="標楷體" w:eastAsia="標楷體" w:hAnsi="標楷體" w:hint="eastAsia"/>
                <w:szCs w:val="24"/>
              </w:rPr>
              <w:t>十</w:t>
            </w:r>
            <w:r w:rsidRPr="0062424C">
              <w:rPr>
                <w:rFonts w:ascii="標楷體" w:eastAsia="標楷體" w:hAnsi="標楷體" w:hint="eastAsia"/>
                <w:szCs w:val="24"/>
              </w:rPr>
              <w:t>周</w:t>
            </w:r>
          </w:p>
        </w:tc>
        <w:tc>
          <w:tcPr>
            <w:tcW w:w="4932" w:type="dxa"/>
          </w:tcPr>
          <w:p w14:paraId="76E673F8" w14:textId="377850FB" w:rsidR="00F95946" w:rsidRPr="0062424C" w:rsidRDefault="00F95946" w:rsidP="00F9594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424C">
              <w:rPr>
                <w:rFonts w:ascii="標楷體" w:eastAsia="標楷體" w:hAnsi="標楷體" w:hint="eastAsia"/>
                <w:szCs w:val="24"/>
              </w:rPr>
              <w:t>生活管理-防疫</w:t>
            </w:r>
            <w:r w:rsidRPr="0062424C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081252E1" w14:textId="654E589D" w:rsidR="00B00290" w:rsidRPr="0062424C" w:rsidRDefault="00F95946" w:rsidP="00F9594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424C">
              <w:rPr>
                <w:rFonts w:ascii="標楷體" w:eastAsia="標楷體" w:hAnsi="標楷體" w:hint="eastAsia"/>
                <w:szCs w:val="24"/>
              </w:rPr>
              <w:t>綜合領域-學習製作防疫酒精</w:t>
            </w:r>
          </w:p>
        </w:tc>
        <w:tc>
          <w:tcPr>
            <w:tcW w:w="1560" w:type="dxa"/>
            <w:vAlign w:val="center"/>
          </w:tcPr>
          <w:p w14:paraId="4202385C" w14:textId="217F87CE" w:rsidR="00B00290" w:rsidRPr="0062424C" w:rsidRDefault="00F95946" w:rsidP="00422A1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424C">
              <w:rPr>
                <w:rFonts w:ascii="標楷體" w:eastAsia="標楷體" w:hAnsi="標楷體" w:hint="eastAsia"/>
                <w:szCs w:val="24"/>
              </w:rPr>
              <w:t>1</w:t>
            </w:r>
            <w:r w:rsidR="000F5AA7">
              <w:rPr>
                <w:rFonts w:ascii="標楷體" w:eastAsia="標楷體" w:hAnsi="標楷體" w:hint="eastAsia"/>
                <w:szCs w:val="24"/>
              </w:rPr>
              <w:t>小時</w:t>
            </w:r>
          </w:p>
        </w:tc>
      </w:tr>
      <w:tr w:rsidR="0062424C" w:rsidRPr="0062424C" w14:paraId="6022EDA7" w14:textId="77777777" w:rsidTr="00FC1304">
        <w:tc>
          <w:tcPr>
            <w:tcW w:w="1384" w:type="dxa"/>
            <w:vMerge/>
            <w:vAlign w:val="center"/>
          </w:tcPr>
          <w:p w14:paraId="1441711B" w14:textId="77777777" w:rsidR="00B00290" w:rsidRPr="0062424C" w:rsidRDefault="00B00290" w:rsidP="00422A1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30" w:type="dxa"/>
            <w:vAlign w:val="center"/>
          </w:tcPr>
          <w:p w14:paraId="49E881E0" w14:textId="77777777" w:rsidR="00B00290" w:rsidRPr="0062424C" w:rsidRDefault="00B00290" w:rsidP="00B0029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424C">
              <w:rPr>
                <w:rFonts w:ascii="標楷體" w:eastAsia="標楷體" w:hAnsi="標楷體" w:hint="eastAsia"/>
                <w:szCs w:val="24"/>
              </w:rPr>
              <w:t>第二學期</w:t>
            </w:r>
          </w:p>
          <w:p w14:paraId="2D9CE2B0" w14:textId="2DFA6BF0" w:rsidR="00B00290" w:rsidRPr="0062424C" w:rsidRDefault="00B00290" w:rsidP="00B0029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424C">
              <w:rPr>
                <w:rFonts w:ascii="標楷體" w:eastAsia="標楷體" w:hAnsi="標楷體" w:hint="eastAsia"/>
                <w:szCs w:val="24"/>
              </w:rPr>
              <w:t>第</w:t>
            </w:r>
            <w:r w:rsidR="00FE0AAE" w:rsidRPr="0062424C">
              <w:rPr>
                <w:rFonts w:ascii="標楷體" w:eastAsia="標楷體" w:hAnsi="標楷體" w:hint="eastAsia"/>
                <w:szCs w:val="24"/>
              </w:rPr>
              <w:t>十</w:t>
            </w:r>
            <w:r w:rsidRPr="0062424C">
              <w:rPr>
                <w:rFonts w:ascii="標楷體" w:eastAsia="標楷體" w:hAnsi="標楷體" w:hint="eastAsia"/>
                <w:szCs w:val="24"/>
              </w:rPr>
              <w:t>至</w:t>
            </w:r>
            <w:r w:rsidR="00FE0AAE" w:rsidRPr="0062424C">
              <w:rPr>
                <w:rFonts w:ascii="標楷體" w:eastAsia="標楷體" w:hAnsi="標楷體" w:hint="eastAsia"/>
                <w:szCs w:val="24"/>
              </w:rPr>
              <w:t>十一</w:t>
            </w:r>
            <w:r w:rsidRPr="0062424C">
              <w:rPr>
                <w:rFonts w:ascii="標楷體" w:eastAsia="標楷體" w:hAnsi="標楷體" w:hint="eastAsia"/>
                <w:szCs w:val="24"/>
              </w:rPr>
              <w:t>周</w:t>
            </w:r>
          </w:p>
        </w:tc>
        <w:tc>
          <w:tcPr>
            <w:tcW w:w="4932" w:type="dxa"/>
          </w:tcPr>
          <w:p w14:paraId="76B15785" w14:textId="28E04B9B" w:rsidR="00B00290" w:rsidRPr="0062424C" w:rsidRDefault="00B81129" w:rsidP="00422A1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424C">
              <w:rPr>
                <w:rFonts w:ascii="標楷體" w:eastAsia="標楷體" w:hAnsi="標楷體" w:hint="eastAsia"/>
                <w:szCs w:val="24"/>
              </w:rPr>
              <w:t>綜合</w:t>
            </w:r>
            <w:r w:rsidR="00B00290" w:rsidRPr="0062424C">
              <w:rPr>
                <w:rFonts w:ascii="標楷體" w:eastAsia="標楷體" w:hAnsi="標楷體" w:hint="eastAsia"/>
                <w:szCs w:val="24"/>
              </w:rPr>
              <w:t>領域-母親節</w:t>
            </w:r>
            <w:r w:rsidRPr="0062424C">
              <w:rPr>
                <w:rFonts w:ascii="標楷體" w:eastAsia="標楷體" w:hAnsi="標楷體" w:hint="eastAsia"/>
                <w:szCs w:val="24"/>
              </w:rPr>
              <w:t>愛的告白</w:t>
            </w:r>
          </w:p>
        </w:tc>
        <w:tc>
          <w:tcPr>
            <w:tcW w:w="1560" w:type="dxa"/>
            <w:vAlign w:val="center"/>
          </w:tcPr>
          <w:p w14:paraId="0C778481" w14:textId="2D33A2B3" w:rsidR="00B00290" w:rsidRPr="0062424C" w:rsidRDefault="00B00290" w:rsidP="00422A1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62424C">
              <w:rPr>
                <w:rFonts w:ascii="標楷體" w:eastAsia="標楷體" w:hAnsi="標楷體" w:hint="eastAsia"/>
                <w:szCs w:val="24"/>
              </w:rPr>
              <w:t>30分鐘</w:t>
            </w:r>
          </w:p>
        </w:tc>
      </w:tr>
    </w:tbl>
    <w:p w14:paraId="2C021A54" w14:textId="4D5D01CA" w:rsidR="004C5AF9" w:rsidRPr="00BB3039" w:rsidRDefault="004C5AF9" w:rsidP="00BB3039">
      <w:pPr>
        <w:rPr>
          <w:rFonts w:ascii="標楷體" w:eastAsia="標楷體" w:hAnsi="標楷體" w:hint="eastAsia"/>
          <w:sz w:val="28"/>
          <w:szCs w:val="28"/>
        </w:rPr>
      </w:pP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6629"/>
        <w:gridCol w:w="3005"/>
      </w:tblGrid>
      <w:tr w:rsidR="0062424C" w:rsidRPr="0062424C" w14:paraId="52417439" w14:textId="77777777" w:rsidTr="0075330C">
        <w:tc>
          <w:tcPr>
            <w:tcW w:w="9634" w:type="dxa"/>
            <w:gridSpan w:val="2"/>
          </w:tcPr>
          <w:p w14:paraId="232BAA0E" w14:textId="01D2E75A" w:rsidR="00F95946" w:rsidRPr="0062424C" w:rsidRDefault="00F95946" w:rsidP="00FC130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2424C">
              <w:rPr>
                <w:rFonts w:ascii="標楷體" w:eastAsia="標楷體" w:hAnsi="標楷體" w:hint="eastAsia"/>
                <w:sz w:val="28"/>
                <w:szCs w:val="28"/>
              </w:rPr>
              <w:t>相關表件、照片</w:t>
            </w:r>
          </w:p>
        </w:tc>
      </w:tr>
      <w:tr w:rsidR="0062424C" w:rsidRPr="0062424C" w14:paraId="5261B09C" w14:textId="77777777" w:rsidTr="0062424C">
        <w:tc>
          <w:tcPr>
            <w:tcW w:w="6629" w:type="dxa"/>
          </w:tcPr>
          <w:p w14:paraId="3E26B8DC" w14:textId="45C39E80" w:rsidR="00F95946" w:rsidRPr="0062424C" w:rsidRDefault="00F95946" w:rsidP="00F95946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4C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7CA47A8D" wp14:editId="263355FB">
                  <wp:extent cx="4038600" cy="572771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2-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531" cy="57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68CE6E13" w14:textId="011FE3B6" w:rsidR="00F95946" w:rsidRPr="0062424C" w:rsidRDefault="00F95946" w:rsidP="00F95946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424C">
              <w:rPr>
                <w:rFonts w:ascii="標楷體" w:eastAsia="標楷體" w:hAnsi="標楷體" w:hint="eastAsia"/>
                <w:sz w:val="28"/>
                <w:szCs w:val="28"/>
              </w:rPr>
              <w:t>學習如何製作防疫酒精，讓家人共同一起對抗武漢肺炎。</w:t>
            </w:r>
          </w:p>
        </w:tc>
      </w:tr>
      <w:tr w:rsidR="0062424C" w:rsidRPr="0062424C" w14:paraId="0D758824" w14:textId="77777777" w:rsidTr="0062424C">
        <w:tc>
          <w:tcPr>
            <w:tcW w:w="6629" w:type="dxa"/>
          </w:tcPr>
          <w:p w14:paraId="3E521D01" w14:textId="6ACBD05E" w:rsidR="0062424C" w:rsidRPr="0062424C" w:rsidRDefault="0062424C" w:rsidP="00B00290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280588C1" wp14:editId="74C45DEF">
                  <wp:extent cx="4155671" cy="5784660"/>
                  <wp:effectExtent l="0" t="0" r="0" b="698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3-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55" cy="5798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6F2F87B1" w14:textId="6CA0CBE0" w:rsidR="0062424C" w:rsidRPr="0062424C" w:rsidRDefault="0062424C" w:rsidP="00B0029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春天來了，學習耕作，體驗農夫的辛苦，回家後更珍惜每一分得來不易的食物。</w:t>
            </w:r>
          </w:p>
        </w:tc>
      </w:tr>
      <w:tr w:rsidR="0062424C" w:rsidRPr="0062424C" w14:paraId="15845EB5" w14:textId="77777777" w:rsidTr="0062424C">
        <w:tc>
          <w:tcPr>
            <w:tcW w:w="6629" w:type="dxa"/>
          </w:tcPr>
          <w:p w14:paraId="10E55F2D" w14:textId="3DDD6C6F" w:rsidR="0062424C" w:rsidRPr="0062424C" w:rsidRDefault="0062424C" w:rsidP="00B00290">
            <w:pPr>
              <w:rPr>
                <w:rFonts w:ascii="標楷體" w:eastAsia="標楷體" w:hAnsi="標楷體"/>
                <w:szCs w:val="24"/>
              </w:rPr>
            </w:pPr>
            <w:r w:rsidRPr="0062424C"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7295B846" wp14:editId="21B57BB6">
                  <wp:extent cx="4095750" cy="5808587"/>
                  <wp:effectExtent l="0" t="0" r="0" b="190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4-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348" cy="5837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15E65095" w14:textId="0C1E167C" w:rsidR="0062424C" w:rsidRPr="0062424C" w:rsidRDefault="0062424C" w:rsidP="00B00290">
            <w:pPr>
              <w:rPr>
                <w:rFonts w:ascii="標楷體" w:eastAsia="標楷體" w:hAnsi="標楷體"/>
                <w:szCs w:val="24"/>
              </w:rPr>
            </w:pPr>
            <w:r w:rsidRPr="0062424C">
              <w:rPr>
                <w:rFonts w:ascii="標楷體" w:eastAsia="標楷體" w:hAnsi="標楷體" w:hint="eastAsia"/>
                <w:szCs w:val="24"/>
              </w:rPr>
              <w:t>母親節愛的告白，對媽媽(阿嬤、姑姑)說出心裡感謝的話</w:t>
            </w:r>
          </w:p>
        </w:tc>
      </w:tr>
    </w:tbl>
    <w:p w14:paraId="3A0477EA" w14:textId="404A59BC" w:rsidR="00D56A60" w:rsidRPr="0062424C" w:rsidRDefault="00D56A60">
      <w:pPr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sectPr w:rsidR="00D56A60" w:rsidRPr="0062424C" w:rsidSect="00D56A6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824B11" w14:textId="77777777" w:rsidR="007F55D2" w:rsidRDefault="007F55D2" w:rsidP="004E6325">
      <w:r>
        <w:separator/>
      </w:r>
    </w:p>
  </w:endnote>
  <w:endnote w:type="continuationSeparator" w:id="0">
    <w:p w14:paraId="146F70E0" w14:textId="77777777" w:rsidR="007F55D2" w:rsidRDefault="007F55D2" w:rsidP="004E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6E8D5C" w14:textId="77777777" w:rsidR="007F55D2" w:rsidRDefault="007F55D2" w:rsidP="004E6325">
      <w:r>
        <w:separator/>
      </w:r>
    </w:p>
  </w:footnote>
  <w:footnote w:type="continuationSeparator" w:id="0">
    <w:p w14:paraId="7535E90F" w14:textId="77777777" w:rsidR="007F55D2" w:rsidRDefault="007F55D2" w:rsidP="004E63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EA3F36"/>
    <w:multiLevelType w:val="hybridMultilevel"/>
    <w:tmpl w:val="82489E6E"/>
    <w:lvl w:ilvl="0" w:tplc="211E0530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6FD5DC9"/>
    <w:multiLevelType w:val="hybridMultilevel"/>
    <w:tmpl w:val="60D68A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726B4EB3"/>
    <w:multiLevelType w:val="hybridMultilevel"/>
    <w:tmpl w:val="12B06346"/>
    <w:lvl w:ilvl="0" w:tplc="A6F46786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74E"/>
    <w:rsid w:val="00041F23"/>
    <w:rsid w:val="00064EC9"/>
    <w:rsid w:val="00075D94"/>
    <w:rsid w:val="000E7174"/>
    <w:rsid w:val="000F5211"/>
    <w:rsid w:val="000F5AA7"/>
    <w:rsid w:val="001365F2"/>
    <w:rsid w:val="001556A6"/>
    <w:rsid w:val="001A29AB"/>
    <w:rsid w:val="001A3A99"/>
    <w:rsid w:val="001E055F"/>
    <w:rsid w:val="001F2418"/>
    <w:rsid w:val="002530E8"/>
    <w:rsid w:val="00292B22"/>
    <w:rsid w:val="002D7391"/>
    <w:rsid w:val="00375DA2"/>
    <w:rsid w:val="003901CF"/>
    <w:rsid w:val="00422A1A"/>
    <w:rsid w:val="00473414"/>
    <w:rsid w:val="004862D0"/>
    <w:rsid w:val="004C1C47"/>
    <w:rsid w:val="004C5AF9"/>
    <w:rsid w:val="004E6325"/>
    <w:rsid w:val="00531679"/>
    <w:rsid w:val="00561F9F"/>
    <w:rsid w:val="005640FA"/>
    <w:rsid w:val="00564EAB"/>
    <w:rsid w:val="00597DAF"/>
    <w:rsid w:val="005B004F"/>
    <w:rsid w:val="005C7E78"/>
    <w:rsid w:val="005D53F1"/>
    <w:rsid w:val="0062424C"/>
    <w:rsid w:val="00632FE9"/>
    <w:rsid w:val="006A25DE"/>
    <w:rsid w:val="006A3F58"/>
    <w:rsid w:val="00727299"/>
    <w:rsid w:val="0073107B"/>
    <w:rsid w:val="00764B16"/>
    <w:rsid w:val="007F2CF0"/>
    <w:rsid w:val="007F55D2"/>
    <w:rsid w:val="00806EF0"/>
    <w:rsid w:val="00842EA6"/>
    <w:rsid w:val="0084491D"/>
    <w:rsid w:val="008514C5"/>
    <w:rsid w:val="008679C4"/>
    <w:rsid w:val="008B4435"/>
    <w:rsid w:val="00961C66"/>
    <w:rsid w:val="00970B66"/>
    <w:rsid w:val="00AB303C"/>
    <w:rsid w:val="00AF1424"/>
    <w:rsid w:val="00B00290"/>
    <w:rsid w:val="00B02857"/>
    <w:rsid w:val="00B353E4"/>
    <w:rsid w:val="00B81129"/>
    <w:rsid w:val="00BB3039"/>
    <w:rsid w:val="00BC274E"/>
    <w:rsid w:val="00BC7791"/>
    <w:rsid w:val="00C3310E"/>
    <w:rsid w:val="00D07FF0"/>
    <w:rsid w:val="00D13D37"/>
    <w:rsid w:val="00D22B35"/>
    <w:rsid w:val="00D56A60"/>
    <w:rsid w:val="00D94BCA"/>
    <w:rsid w:val="00DC40D5"/>
    <w:rsid w:val="00DE42D2"/>
    <w:rsid w:val="00E00C01"/>
    <w:rsid w:val="00E044DA"/>
    <w:rsid w:val="00EA5931"/>
    <w:rsid w:val="00F14560"/>
    <w:rsid w:val="00F95946"/>
    <w:rsid w:val="00FA7AF6"/>
    <w:rsid w:val="00FC1304"/>
    <w:rsid w:val="00FC5C4B"/>
    <w:rsid w:val="00FD20B3"/>
    <w:rsid w:val="00FE0AAE"/>
    <w:rsid w:val="00FE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362501"/>
  <w15:docId w15:val="{2148DA6A-90DA-436A-A0C2-EF4AABF8E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7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E632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E6325"/>
    <w:rPr>
      <w:sz w:val="20"/>
      <w:szCs w:val="20"/>
    </w:rPr>
  </w:style>
  <w:style w:type="paragraph" w:customStyle="1" w:styleId="a8">
    <w:name w:val="字元"/>
    <w:basedOn w:val="a"/>
    <w:rsid w:val="004C5AF9"/>
    <w:pPr>
      <w:widowControl/>
      <w:spacing w:after="160" w:line="240" w:lineRule="exact"/>
    </w:pPr>
    <w:rPr>
      <w:rFonts w:ascii="Verdana" w:eastAsia="新細明體" w:hAnsi="Verdana" w:cs="Times New Roman"/>
      <w:kern w:val="0"/>
      <w:sz w:val="20"/>
      <w:szCs w:val="20"/>
      <w:lang w:eastAsia="en-US"/>
    </w:rPr>
  </w:style>
  <w:style w:type="paragraph" w:styleId="a9">
    <w:name w:val="List Paragraph"/>
    <w:basedOn w:val="a"/>
    <w:uiPriority w:val="34"/>
    <w:qFormat/>
    <w:rsid w:val="004C5AF9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075D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75D9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明艷PC</dc:creator>
  <cp:lastModifiedBy>admin</cp:lastModifiedBy>
  <cp:revision>2</cp:revision>
  <cp:lastPrinted>2020-05-15T02:41:00Z</cp:lastPrinted>
  <dcterms:created xsi:type="dcterms:W3CDTF">2020-05-23T02:01:00Z</dcterms:created>
  <dcterms:modified xsi:type="dcterms:W3CDTF">2020-05-23T02:01:00Z</dcterms:modified>
</cp:coreProperties>
</file>