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D0" w:rsidRDefault="00DA1B31">
      <w:pPr>
        <w:widowControl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臺南市長安國小</w:t>
      </w:r>
      <w:r>
        <w:rPr>
          <w:rFonts w:ascii="標楷體" w:eastAsia="標楷體" w:hAnsi="標楷體" w:cs="標楷體"/>
          <w:b/>
          <w:sz w:val="40"/>
          <w:szCs w:val="40"/>
        </w:rPr>
        <w:t>10</w:t>
      </w:r>
      <w:r w:rsidR="00E05063">
        <w:rPr>
          <w:rFonts w:ascii="標楷體" w:eastAsia="標楷體" w:hAnsi="標楷體" w:cs="標楷體"/>
          <w:b/>
          <w:sz w:val="40"/>
          <w:szCs w:val="40"/>
        </w:rPr>
        <w:t>8</w:t>
      </w:r>
      <w:r>
        <w:rPr>
          <w:rFonts w:ascii="標楷體" w:eastAsia="標楷體" w:hAnsi="標楷體" w:cs="標楷體"/>
          <w:b/>
          <w:sz w:val="40"/>
          <w:szCs w:val="40"/>
        </w:rPr>
        <w:t>學年度本土語言課表</w:t>
      </w:r>
    </w:p>
    <w:p w:rsidR="00DA1B31" w:rsidRDefault="00DA1B31">
      <w:pPr>
        <w:widowControl w:val="0"/>
        <w:jc w:val="center"/>
        <w:rPr>
          <w:rFonts w:ascii="Arial" w:eastAsia="Arial" w:hAnsi="Arial" w:cs="Arial" w:hint="eastAsia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342"/>
        <w:gridCol w:w="1342"/>
        <w:gridCol w:w="1342"/>
        <w:gridCol w:w="1343"/>
        <w:gridCol w:w="530"/>
        <w:gridCol w:w="531"/>
        <w:gridCol w:w="531"/>
        <w:gridCol w:w="797"/>
        <w:gridCol w:w="681"/>
      </w:tblGrid>
      <w:tr w:rsidR="001808D0">
        <w:trPr>
          <w:trHeight w:val="620"/>
        </w:trPr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342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343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一</w:t>
            </w:r>
          </w:p>
        </w:tc>
        <w:tc>
          <w:tcPr>
            <w:tcW w:w="530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53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53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81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午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別</w:t>
            </w: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808D0" w:rsidRPr="003262C9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62C9"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越南語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8:00-8:40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681" w:type="dxa"/>
            <w:vMerge w:val="restart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上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262C9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丙</w:t>
            </w:r>
          </w:p>
          <w:p w:rsidR="001808D0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Default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三</w:t>
            </w:r>
            <w:r w:rsidR="00DA1B31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乙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1808D0" w:rsidRDefault="00E0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一甲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8:40~9:20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</w:t>
            </w:r>
            <w:r>
              <w:rPr>
                <w:rFonts w:hint="eastAsia"/>
                <w:color w:val="000000"/>
                <w:sz w:val="24"/>
                <w:szCs w:val="24"/>
              </w:rPr>
              <w:t>甲</w:t>
            </w:r>
          </w:p>
          <w:p w:rsidR="001808D0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Default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四丙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9:30~10:10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6711" w:type="dxa"/>
            <w:gridSpan w:val="5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課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間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活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動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10:10~10:30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╳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262C9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  <w:r>
              <w:rPr>
                <w:rFonts w:hint="eastAsia"/>
                <w:color w:val="000000"/>
                <w:sz w:val="24"/>
                <w:szCs w:val="24"/>
              </w:rPr>
              <w:t>乙二乙</w:t>
            </w:r>
          </w:p>
          <w:p w:rsidR="001808D0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Default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一丙五甲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Default="00E0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阿美族語</w:t>
            </w:r>
            <w:r w:rsidR="003262C9">
              <w:rPr>
                <w:rFonts w:ascii="Gungsuh" w:hAnsi="Gungsuh" w:cs="Gungsuh"/>
                <w:b/>
                <w:color w:val="FF0000"/>
                <w:sz w:val="24"/>
                <w:szCs w:val="24"/>
              </w:rPr>
              <w:br/>
            </w:r>
            <w:r w:rsidR="003262C9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四乙</w:t>
            </w:r>
          </w:p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五乙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阿美族語</w:t>
            </w:r>
            <w:r>
              <w:rPr>
                <w:rFonts w:ascii="Gungsuh" w:hAnsi="Gungsuh" w:cs="Gungsuh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布農族語</w:t>
            </w:r>
            <w:r>
              <w:rPr>
                <w:rFonts w:ascii="Gungsuh" w:hAnsi="Gungsuh" w:cs="Gungsuh"/>
                <w:b/>
                <w:color w:val="FF0000"/>
                <w:sz w:val="24"/>
                <w:szCs w:val="24"/>
              </w:rPr>
              <w:br/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二丙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四甲</w:t>
            </w:r>
            <w:r>
              <w:rPr>
                <w:rFonts w:ascii="Gungsuh" w:hAnsi="Gungsuh" w:cs="Gungsuh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五丙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午休</w:t>
            </w: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1：00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3：20</w:t>
            </w:r>
          </w:p>
          <w:p w:rsidR="00DA1B31" w:rsidRPr="003262C9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標楷體"/>
                <w:color w:val="FF0000"/>
                <w:sz w:val="24"/>
                <w:szCs w:val="24"/>
              </w:rPr>
            </w:pPr>
            <w:r w:rsidRPr="003262C9"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客家語</w:t>
            </w: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二甲三甲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13:40~14:20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1" w:type="dxa"/>
            <w:vMerge w:val="restart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下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午</w:t>
            </w: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六丙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14:30~15:10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六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乙</w:t>
            </w:r>
          </w:p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15:20~16:00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6711" w:type="dxa"/>
            <w:gridSpan w:val="5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回    家    囉！</w:t>
            </w: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16:00~16:10</w:t>
            </w:r>
          </w:p>
        </w:tc>
        <w:tc>
          <w:tcPr>
            <w:tcW w:w="797" w:type="dxa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p w:rsidR="001808D0" w:rsidRDefault="00180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40"/>
          <w:szCs w:val="40"/>
        </w:rPr>
      </w:pPr>
    </w:p>
    <w:sectPr w:rsidR="001808D0"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D0"/>
    <w:rsid w:val="001808D0"/>
    <w:rsid w:val="003262C9"/>
    <w:rsid w:val="00DA1B31"/>
    <w:rsid w:val="00E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C1A8"/>
  <w15:docId w15:val="{DF22A55C-23D7-4FE0-99D7-EAD90FF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Mai-M2610</cp:lastModifiedBy>
  <cp:revision>4</cp:revision>
  <dcterms:created xsi:type="dcterms:W3CDTF">2020-03-10T06:08:00Z</dcterms:created>
  <dcterms:modified xsi:type="dcterms:W3CDTF">2020-03-10T06:32:00Z</dcterms:modified>
</cp:coreProperties>
</file>