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FE" w:rsidRDefault="00D611FE" w:rsidP="00D611FE">
      <w:pPr>
        <w:spacing w:after="180"/>
        <w:ind w:firstLine="25"/>
        <w:rPr>
          <w:rFonts w:eastAsia="標楷體"/>
          <w:color w:val="000000"/>
          <w:sz w:val="28"/>
        </w:rPr>
      </w:pPr>
      <w:r w:rsidRPr="00BA1808">
        <w:rPr>
          <w:rFonts w:eastAsia="標楷體" w:hint="eastAsia"/>
          <w:b/>
          <w:color w:val="000000"/>
        </w:rPr>
        <w:t>附件</w:t>
      </w:r>
      <w:r w:rsidRPr="00BA1808">
        <w:rPr>
          <w:rFonts w:eastAsia="標楷體" w:hint="eastAsia"/>
          <w:b/>
          <w:color w:val="000000"/>
        </w:rPr>
        <w:t>9</w:t>
      </w:r>
      <w:r>
        <w:rPr>
          <w:rFonts w:eastAsia="標楷體"/>
          <w:b/>
          <w:color w:val="000000"/>
        </w:rPr>
        <w:t>-</w:t>
      </w:r>
      <w:r w:rsidR="00283BBB">
        <w:rPr>
          <w:rFonts w:eastAsia="標楷體" w:hint="eastAsia"/>
          <w:b/>
          <w:color w:val="000000"/>
        </w:rPr>
        <w:t>5</w:t>
      </w:r>
      <w:r w:rsidRPr="00BA1808">
        <w:rPr>
          <w:rFonts w:eastAsia="標楷體" w:hint="eastAsia"/>
          <w:b/>
          <w:color w:val="000000"/>
          <w:sz w:val="28"/>
        </w:rPr>
        <w:t>教學進度</w:t>
      </w:r>
    </w:p>
    <w:p w:rsidR="00D611FE" w:rsidRDefault="00D611FE" w:rsidP="00DD38E0">
      <w:pPr>
        <w:spacing w:after="180"/>
        <w:ind w:firstLine="25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苗栗</w:t>
      </w:r>
      <w:r>
        <w:rPr>
          <w:rFonts w:eastAsia="標楷體"/>
          <w:color w:val="000000"/>
          <w:sz w:val="28"/>
        </w:rPr>
        <w:t>縣</w:t>
      </w:r>
      <w:r w:rsidR="001A7AEF" w:rsidRPr="001A7AEF">
        <w:rPr>
          <w:rFonts w:eastAsia="標楷體" w:hint="eastAsia"/>
          <w:color w:val="000000"/>
          <w:sz w:val="28"/>
          <w:u w:val="single"/>
        </w:rPr>
        <w:t xml:space="preserve"> </w:t>
      </w:r>
      <w:r w:rsidR="001A7AEF">
        <w:rPr>
          <w:rFonts w:eastAsia="標楷體" w:hint="eastAsia"/>
          <w:color w:val="000000"/>
          <w:sz w:val="28"/>
          <w:u w:val="single"/>
        </w:rPr>
        <w:t>通霄</w:t>
      </w:r>
      <w:r w:rsidR="001A7AEF">
        <w:rPr>
          <w:rFonts w:eastAsia="標楷體" w:hint="eastAsia"/>
          <w:color w:val="000000"/>
          <w:sz w:val="28"/>
          <w:u w:val="single"/>
        </w:rPr>
        <w:t xml:space="preserve"> </w:t>
      </w:r>
      <w:r w:rsidR="00A64D52">
        <w:rPr>
          <w:rFonts w:eastAsia="標楷體"/>
          <w:color w:val="000000"/>
          <w:sz w:val="28"/>
        </w:rPr>
        <w:t>國民</w:t>
      </w:r>
      <w:r>
        <w:rPr>
          <w:rFonts w:eastAsia="標楷體"/>
          <w:color w:val="000000"/>
          <w:sz w:val="28"/>
        </w:rPr>
        <w:t>小學</w:t>
      </w:r>
      <w:r>
        <w:rPr>
          <w:rFonts w:eastAsia="標楷體"/>
          <w:color w:val="000000"/>
          <w:sz w:val="28"/>
          <w:u w:val="single"/>
        </w:rPr>
        <w:t xml:space="preserve"> </w:t>
      </w:r>
      <w:r w:rsidR="001A7AEF">
        <w:rPr>
          <w:rFonts w:eastAsia="標楷體" w:hint="eastAsia"/>
          <w:color w:val="000000"/>
          <w:sz w:val="28"/>
          <w:u w:val="single"/>
        </w:rPr>
        <w:t>108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學年度</w:t>
      </w:r>
      <w:r>
        <w:rPr>
          <w:rFonts w:eastAsia="標楷體"/>
          <w:color w:val="000000"/>
          <w:sz w:val="28"/>
          <w:u w:val="single"/>
        </w:rPr>
        <w:t xml:space="preserve"> </w:t>
      </w:r>
      <w:r w:rsidR="001A7AEF">
        <w:rPr>
          <w:rFonts w:eastAsia="標楷體" w:hint="eastAsia"/>
          <w:color w:val="000000"/>
          <w:sz w:val="28"/>
          <w:u w:val="single"/>
        </w:rPr>
        <w:t>一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學期</w:t>
      </w:r>
      <w:r>
        <w:rPr>
          <w:rFonts w:eastAsia="標楷體"/>
          <w:color w:val="000000"/>
          <w:sz w:val="28"/>
          <w:u w:val="single"/>
        </w:rPr>
        <w:t xml:space="preserve"> </w:t>
      </w:r>
      <w:r w:rsidR="00FE0C65">
        <w:rPr>
          <w:rFonts w:eastAsia="標楷體" w:hint="eastAsia"/>
          <w:color w:val="000000"/>
          <w:sz w:val="28"/>
          <w:u w:val="single"/>
        </w:rPr>
        <w:t>五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年級</w:t>
      </w:r>
      <w:r>
        <w:rPr>
          <w:rFonts w:eastAsia="標楷體"/>
          <w:bCs/>
          <w:color w:val="000000"/>
          <w:sz w:val="28"/>
        </w:rPr>
        <w:t>教學進度總表</w:t>
      </w:r>
      <w:r>
        <w:rPr>
          <w:rFonts w:eastAsia="標楷體" w:hint="eastAsia"/>
          <w:bCs/>
          <w:color w:val="000000"/>
          <w:sz w:val="28"/>
        </w:rPr>
        <w:t>(</w:t>
      </w:r>
      <w:r>
        <w:rPr>
          <w:rFonts w:eastAsia="標楷體" w:hint="eastAsia"/>
          <w:bCs/>
          <w:color w:val="000000"/>
          <w:sz w:val="28"/>
        </w:rPr>
        <w:t>國</w:t>
      </w:r>
      <w:r w:rsidR="00930F55">
        <w:rPr>
          <w:rFonts w:eastAsia="標楷體" w:hint="eastAsia"/>
          <w:bCs/>
          <w:color w:val="000000"/>
          <w:sz w:val="28"/>
        </w:rPr>
        <w:t>小</w:t>
      </w:r>
      <w:r>
        <w:rPr>
          <w:rFonts w:eastAsia="標楷體" w:hint="eastAsia"/>
          <w:bCs/>
          <w:color w:val="000000"/>
          <w:sz w:val="28"/>
        </w:rPr>
        <w:t>/</w:t>
      </w:r>
      <w:r w:rsidRPr="00C32438">
        <w:rPr>
          <w:rFonts w:eastAsia="標楷體" w:hint="eastAsia"/>
          <w:b/>
          <w:color w:val="FF0000"/>
          <w:sz w:val="28"/>
        </w:rPr>
        <w:t>分散式資源班</w:t>
      </w:r>
      <w:r>
        <w:rPr>
          <w:rFonts w:eastAsia="標楷體" w:hint="eastAsia"/>
          <w:bCs/>
          <w:color w:val="000000"/>
          <w:sz w:val="28"/>
        </w:rPr>
        <w:t>)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645"/>
        <w:gridCol w:w="2665"/>
        <w:gridCol w:w="2268"/>
        <w:gridCol w:w="2433"/>
        <w:gridCol w:w="3288"/>
      </w:tblGrid>
      <w:tr w:rsidR="005559D1" w:rsidTr="005559D1">
        <w:trPr>
          <w:cantSplit/>
          <w:trHeight w:val="480"/>
        </w:trPr>
        <w:tc>
          <w:tcPr>
            <w:tcW w:w="850" w:type="dxa"/>
            <w:vMerge w:val="restart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週次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/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月份</w:t>
            </w:r>
          </w:p>
        </w:tc>
        <w:tc>
          <w:tcPr>
            <w:tcW w:w="1645" w:type="dxa"/>
            <w:vMerge w:val="restart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學校重要行事</w:t>
            </w:r>
          </w:p>
        </w:tc>
        <w:tc>
          <w:tcPr>
            <w:tcW w:w="2665" w:type="dxa"/>
            <w:vMerge w:val="restart"/>
            <w:vAlign w:val="center"/>
          </w:tcPr>
          <w:p w:rsidR="005559D1" w:rsidRDefault="005559D1" w:rsidP="00A64D5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學習主題</w:t>
            </w:r>
          </w:p>
        </w:tc>
        <w:tc>
          <w:tcPr>
            <w:tcW w:w="2268" w:type="dxa"/>
            <w:vMerge w:val="restart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分組模式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組別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人數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3288" w:type="dxa"/>
            <w:vMerge w:val="restart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數學</w:t>
            </w:r>
          </w:p>
        </w:tc>
      </w:tr>
      <w:tr w:rsidR="005559D1" w:rsidTr="005559D1">
        <w:trPr>
          <w:cantSplit/>
          <w:trHeight w:val="1106"/>
        </w:trPr>
        <w:tc>
          <w:tcPr>
            <w:tcW w:w="850" w:type="dxa"/>
            <w:vMerge/>
            <w:tcBorders>
              <w:tl2br w:val="single" w:sz="4" w:space="0" w:color="auto"/>
            </w:tcBorders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5" w:type="dxa"/>
            <w:vMerge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Merge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3" w:type="dxa"/>
            <w:textDirection w:val="tbRlV"/>
            <w:vAlign w:val="center"/>
          </w:tcPr>
          <w:p w:rsidR="005559D1" w:rsidRDefault="005559D1" w:rsidP="00F91E53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國語文</w:t>
            </w:r>
          </w:p>
        </w:tc>
        <w:tc>
          <w:tcPr>
            <w:tcW w:w="3288" w:type="dxa"/>
            <w:vMerge/>
            <w:textDirection w:val="tbRlV"/>
            <w:vAlign w:val="center"/>
          </w:tcPr>
          <w:p w:rsidR="005559D1" w:rsidRDefault="005559D1" w:rsidP="000046EE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Pr="00EE091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/>
                <w:color w:val="000000"/>
                <w:sz w:val="16"/>
              </w:rPr>
              <w:t>一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8/26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-</w:t>
            </w: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8/30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5559D1" w:rsidRPr="00B70C6B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擁夢飛翔</w:t>
            </w:r>
          </w:p>
        </w:tc>
        <w:tc>
          <w:tcPr>
            <w:tcW w:w="2268" w:type="dxa"/>
            <w:vAlign w:val="center"/>
          </w:tcPr>
          <w:p w:rsidR="005559D1" w:rsidRPr="00F91E53" w:rsidRDefault="005559D1" w:rsidP="005559D1">
            <w:pPr>
              <w:pStyle w:val="a3"/>
              <w:widowControl w:val="0"/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第一課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0046EE">
              <w:rPr>
                <w:rFonts w:eastAsia="標楷體" w:hint="eastAsia"/>
                <w:color w:val="000000"/>
              </w:rPr>
              <w:t>拔一條河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第1單元　</w:t>
            </w:r>
            <w:r w:rsidRPr="00382AFE">
              <w:rPr>
                <w:rFonts w:ascii="標楷體" w:eastAsia="標楷體" w:hAnsi="標楷體"/>
              </w:rPr>
              <w:t>多位小數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</w:t>
            </w:r>
          </w:p>
          <w:p w:rsidR="005559D1" w:rsidRPr="00EE091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9/2~9/6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5559D1" w:rsidRPr="00B70C6B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擁夢飛翔</w:t>
            </w:r>
          </w:p>
        </w:tc>
        <w:tc>
          <w:tcPr>
            <w:tcW w:w="2268" w:type="dxa"/>
            <w:vAlign w:val="center"/>
          </w:tcPr>
          <w:p w:rsidR="005559D1" w:rsidRDefault="005559D1" w:rsidP="00EE0911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第一課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0046EE">
              <w:rPr>
                <w:rFonts w:eastAsia="標楷體" w:hint="eastAsia"/>
                <w:color w:val="000000"/>
              </w:rPr>
              <w:t>拔一條河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第1單元　</w:t>
            </w:r>
            <w:r w:rsidRPr="00382AFE">
              <w:rPr>
                <w:rFonts w:ascii="標楷體" w:eastAsia="標楷體" w:hAnsi="標楷體"/>
              </w:rPr>
              <w:t>多位小數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三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</w:t>
            </w:r>
            <w:r>
              <w:rPr>
                <w:rFonts w:hint="eastAsia"/>
                <w:sz w:val="16"/>
                <w:szCs w:val="20"/>
              </w:rPr>
              <w:t>9</w:t>
            </w:r>
            <w:r w:rsidRPr="00EE0911">
              <w:rPr>
                <w:sz w:val="16"/>
                <w:szCs w:val="20"/>
              </w:rPr>
              <w:t>~9/</w:t>
            </w:r>
            <w:r>
              <w:rPr>
                <w:rFonts w:hint="eastAsia"/>
                <w:sz w:val="16"/>
                <w:szCs w:val="20"/>
              </w:rPr>
              <w:t>13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5559D1" w:rsidRPr="00B70C6B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擁夢飛翔</w:t>
            </w:r>
          </w:p>
        </w:tc>
        <w:tc>
          <w:tcPr>
            <w:tcW w:w="2268" w:type="dxa"/>
            <w:vAlign w:val="center"/>
          </w:tcPr>
          <w:p w:rsidR="005559D1" w:rsidRDefault="005559D1" w:rsidP="00EE0911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0046EE">
              <w:rPr>
                <w:rFonts w:eastAsia="標楷體" w:hint="eastAsia"/>
                <w:color w:val="000000"/>
              </w:rPr>
              <w:t>從空中看臺灣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第2單元　</w:t>
            </w:r>
            <w:r w:rsidRPr="00382AFE">
              <w:rPr>
                <w:rFonts w:ascii="標楷體" w:eastAsia="標楷體" w:hAnsi="標楷體"/>
              </w:rPr>
              <w:t>因數與公因數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四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</w:t>
            </w:r>
            <w:r>
              <w:rPr>
                <w:rFonts w:hint="eastAsia"/>
                <w:sz w:val="16"/>
                <w:szCs w:val="20"/>
              </w:rPr>
              <w:t>16</w:t>
            </w:r>
            <w:r w:rsidRPr="00EE0911">
              <w:rPr>
                <w:sz w:val="16"/>
                <w:szCs w:val="20"/>
              </w:rPr>
              <w:t>~9/</w:t>
            </w: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5559D1" w:rsidRPr="00B70C6B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擁夢飛翔</w:t>
            </w:r>
          </w:p>
        </w:tc>
        <w:tc>
          <w:tcPr>
            <w:tcW w:w="2268" w:type="dxa"/>
            <w:vAlign w:val="center"/>
          </w:tcPr>
          <w:p w:rsidR="005559D1" w:rsidRPr="00F91E53" w:rsidRDefault="005559D1" w:rsidP="00E9247D">
            <w:pPr>
              <w:pStyle w:val="a3"/>
              <w:widowControl w:val="0"/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蚊帳大使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第2單元　</w:t>
            </w:r>
            <w:r w:rsidRPr="00382AFE">
              <w:rPr>
                <w:rFonts w:ascii="標楷體" w:eastAsia="標楷體" w:hAnsi="標楷體"/>
              </w:rPr>
              <w:t>因數與公因數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五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9/2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~9/</w:t>
            </w:r>
            <w:r>
              <w:rPr>
                <w:rFonts w:hint="eastAsia"/>
                <w:sz w:val="16"/>
                <w:szCs w:val="20"/>
              </w:rPr>
              <w:t>27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5559D1" w:rsidRPr="00B70C6B" w:rsidRDefault="005559D1" w:rsidP="000046EE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擁夢飛翔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統整活動一</w:t>
            </w:r>
          </w:p>
        </w:tc>
        <w:tc>
          <w:tcPr>
            <w:tcW w:w="3288" w:type="dxa"/>
            <w:vAlign w:val="center"/>
          </w:tcPr>
          <w:p w:rsidR="005559D1" w:rsidRPr="005559D1" w:rsidRDefault="005559D1" w:rsidP="005559D1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eastAsia="標楷體" w:hint="eastAsia"/>
                <w:color w:val="000000"/>
              </w:rPr>
              <w:t>數與量</w:t>
            </w:r>
          </w:p>
          <w:p w:rsidR="005559D1" w:rsidRDefault="005559D1" w:rsidP="005559D1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eastAsia="標楷體" w:hint="eastAsia"/>
                <w:color w:val="000000"/>
              </w:rPr>
              <w:t>第</w:t>
            </w:r>
            <w:r w:rsidRPr="005559D1">
              <w:rPr>
                <w:rFonts w:eastAsia="標楷體"/>
                <w:color w:val="000000"/>
              </w:rPr>
              <w:t>3</w:t>
            </w:r>
            <w:r w:rsidRPr="005559D1">
              <w:rPr>
                <w:rFonts w:eastAsia="標楷體"/>
                <w:color w:val="000000"/>
              </w:rPr>
              <w:t>單元　倍數與公倍數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六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</w:t>
            </w:r>
            <w:r>
              <w:rPr>
                <w:rFonts w:hint="eastAsia"/>
                <w:sz w:val="16"/>
                <w:szCs w:val="20"/>
              </w:rPr>
              <w:t>30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4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生命啟示錄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不一樣的醫生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第3單元　</w:t>
            </w:r>
            <w:r w:rsidRPr="00382AFE">
              <w:rPr>
                <w:rFonts w:ascii="標楷體" w:eastAsia="標楷體" w:hAnsi="標楷體"/>
              </w:rPr>
              <w:t>倍數與公倍數</w:t>
            </w:r>
          </w:p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數學樂園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七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7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11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生命啟示錄</w:t>
            </w:r>
          </w:p>
        </w:tc>
        <w:tc>
          <w:tcPr>
            <w:tcW w:w="2268" w:type="dxa"/>
            <w:vAlign w:val="center"/>
          </w:tcPr>
          <w:p w:rsidR="005559D1" w:rsidRPr="00F91E53" w:rsidRDefault="005559D1" w:rsidP="00E9247D">
            <w:pPr>
              <w:pStyle w:val="a3"/>
              <w:widowControl w:val="0"/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五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分享的力量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82AFE">
              <w:rPr>
                <w:rFonts w:ascii="標楷體" w:eastAsia="標楷體" w:hAnsi="標楷體"/>
                <w:bCs/>
              </w:rPr>
              <w:t>幾何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第4單元　</w:t>
            </w:r>
            <w:r w:rsidRPr="00382AFE">
              <w:rPr>
                <w:rFonts w:ascii="標楷體" w:eastAsia="標楷體" w:hAnsi="標楷體"/>
              </w:rPr>
              <w:t>平面圖形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八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18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生命啟示錄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六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田裡的魔法師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幾何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第4單元　</w:t>
            </w:r>
            <w:r w:rsidRPr="00382AFE">
              <w:rPr>
                <w:rFonts w:ascii="標楷體" w:eastAsia="標楷體" w:hAnsi="標楷體"/>
              </w:rPr>
              <w:t>平面圖形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lastRenderedPageBreak/>
              <w:t>九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25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生命啟示錄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七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從失敗中覺醒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 xml:space="preserve">第5單元　</w:t>
            </w:r>
            <w:r w:rsidRPr="00382AFE">
              <w:rPr>
                <w:rFonts w:ascii="標楷體" w:eastAsia="標楷體" w:hAnsi="標楷體"/>
              </w:rPr>
              <w:t>多位數的乘除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生命啟示錄</w:t>
            </w:r>
          </w:p>
        </w:tc>
        <w:tc>
          <w:tcPr>
            <w:tcW w:w="2268" w:type="dxa"/>
            <w:vAlign w:val="center"/>
          </w:tcPr>
          <w:p w:rsidR="005559D1" w:rsidRPr="00F91E53" w:rsidRDefault="005559D1" w:rsidP="00E9247D">
            <w:pPr>
              <w:pStyle w:val="a3"/>
              <w:widowControl w:val="0"/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統整活動二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82AFE">
              <w:rPr>
                <w:rFonts w:ascii="標楷體" w:eastAsia="標楷體" w:hAnsi="標楷體"/>
                <w:bCs/>
              </w:rPr>
              <w:t>數與量、幾何、內部連結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綜合與應用（一）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十一</w:t>
            </w:r>
          </w:p>
          <w:p w:rsidR="005559D1" w:rsidRPr="00EE0911" w:rsidRDefault="005559D1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8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閱讀階梯一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永不掉落的葉子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第6單元擴分、約分和通分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十二</w:t>
            </w:r>
          </w:p>
          <w:p w:rsidR="005559D1" w:rsidRPr="00EE091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15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觀察與探索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八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火星人，你好嗎？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第6單元擴分、約分和通分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十三</w:t>
            </w:r>
          </w:p>
          <w:p w:rsidR="005559D1" w:rsidRPr="00EE091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22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觀察與探索</w:t>
            </w:r>
          </w:p>
        </w:tc>
        <w:tc>
          <w:tcPr>
            <w:tcW w:w="2268" w:type="dxa"/>
            <w:vAlign w:val="center"/>
          </w:tcPr>
          <w:p w:rsidR="005559D1" w:rsidRPr="00F91E53" w:rsidRDefault="005559D1" w:rsidP="00E9247D">
            <w:pPr>
              <w:pStyle w:val="a3"/>
              <w:widowControl w:val="0"/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九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溪谷間的野鳥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第7單元異分母分數的加減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十四</w:t>
            </w:r>
          </w:p>
          <w:p w:rsidR="005559D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29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觀察與探索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第十課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海豚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第7單元異分母分數的加減</w:t>
            </w:r>
          </w:p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數學樂園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十五</w:t>
            </w:r>
          </w:p>
          <w:p w:rsidR="005559D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/2~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觀察與探索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統整活動三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數與量、代數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第8單元四則運算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十六</w:t>
            </w:r>
          </w:p>
          <w:p w:rsidR="005559D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9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13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人與環境</w:t>
            </w:r>
          </w:p>
        </w:tc>
        <w:tc>
          <w:tcPr>
            <w:tcW w:w="2268" w:type="dxa"/>
            <w:vAlign w:val="center"/>
          </w:tcPr>
          <w:p w:rsidR="005559D1" w:rsidRPr="00F91E53" w:rsidRDefault="005559D1" w:rsidP="00E9247D">
            <w:pPr>
              <w:pStyle w:val="a3"/>
              <w:widowControl w:val="0"/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第十</w:t>
            </w:r>
            <w:r>
              <w:rPr>
                <w:rFonts w:eastAsia="標楷體" w:hint="eastAsia"/>
                <w:color w:val="000000"/>
              </w:rPr>
              <w:t>一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你想做人魚嗎？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數與量、代數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第8單元四則運算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十七</w:t>
            </w:r>
          </w:p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人與環境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十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衝破逆境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數與量、幾何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第9單元面積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十八</w:t>
            </w:r>
          </w:p>
          <w:p w:rsidR="005559D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27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人與環境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第十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想念的季節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5559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數與量、幾何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第9單元面積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十九</w:t>
            </w:r>
          </w:p>
          <w:p w:rsidR="005559D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人與環境</w:t>
            </w:r>
          </w:p>
        </w:tc>
        <w:tc>
          <w:tcPr>
            <w:tcW w:w="2268" w:type="dxa"/>
            <w:vAlign w:val="center"/>
          </w:tcPr>
          <w:p w:rsidR="005559D1" w:rsidRPr="00F91E53" w:rsidRDefault="005559D1" w:rsidP="00E9247D">
            <w:pPr>
              <w:pStyle w:val="a3"/>
              <w:widowControl w:val="0"/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第十四課</w:t>
            </w:r>
          </w:p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小樹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幾何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第10單元線對稱圖形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</w:t>
            </w:r>
          </w:p>
          <w:p w:rsidR="005559D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6B45E3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5559D1" w:rsidRDefault="005559D1" w:rsidP="006B45E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人與環境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統整活動四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/>
                <w:bCs/>
              </w:rPr>
              <w:t>幾何</w:t>
            </w:r>
            <w:r w:rsidRPr="00382AFE">
              <w:rPr>
                <w:rFonts w:ascii="標楷體" w:eastAsia="標楷體" w:hAnsi="標楷體"/>
              </w:rPr>
              <w:br/>
            </w:r>
            <w:r w:rsidRPr="00382AFE">
              <w:rPr>
                <w:rFonts w:ascii="標楷體" w:eastAsia="標楷體" w:hAnsi="標楷體"/>
                <w:bCs/>
              </w:rPr>
              <w:t>第10單元線對稱圖形</w:t>
            </w:r>
          </w:p>
        </w:tc>
      </w:tr>
      <w:tr w:rsidR="005559D1" w:rsidTr="005559D1">
        <w:trPr>
          <w:cantSplit/>
          <w:trHeight w:val="780"/>
        </w:trPr>
        <w:tc>
          <w:tcPr>
            <w:tcW w:w="850" w:type="dxa"/>
            <w:vAlign w:val="center"/>
          </w:tcPr>
          <w:p w:rsidR="005559D1" w:rsidRDefault="005559D1" w:rsidP="000046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二十一</w:t>
            </w:r>
          </w:p>
          <w:p w:rsidR="005559D1" w:rsidRDefault="005559D1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13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17</w:t>
            </w:r>
          </w:p>
        </w:tc>
        <w:tc>
          <w:tcPr>
            <w:tcW w:w="164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65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 w:rsidRPr="006B45E3">
              <w:rPr>
                <w:rFonts w:eastAsia="標楷體" w:hint="eastAsia"/>
                <w:color w:val="000000"/>
              </w:rPr>
              <w:t>閱讀階梯二</w:t>
            </w:r>
          </w:p>
        </w:tc>
        <w:tc>
          <w:tcPr>
            <w:tcW w:w="2268" w:type="dxa"/>
            <w:vAlign w:val="center"/>
          </w:tcPr>
          <w:p w:rsidR="005559D1" w:rsidRDefault="005559D1" w:rsidP="00E9247D">
            <w:pPr>
              <w:jc w:val="center"/>
              <w:rPr>
                <w:rFonts w:eastAsia="標楷體"/>
                <w:color w:val="000000"/>
              </w:rPr>
            </w:pP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433" w:type="dxa"/>
            <w:vAlign w:val="center"/>
          </w:tcPr>
          <w:p w:rsidR="005559D1" w:rsidRDefault="005559D1" w:rsidP="000046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珍惜水資源</w:t>
            </w:r>
          </w:p>
        </w:tc>
        <w:tc>
          <w:tcPr>
            <w:tcW w:w="3288" w:type="dxa"/>
            <w:vAlign w:val="center"/>
          </w:tcPr>
          <w:p w:rsidR="005559D1" w:rsidRPr="00382AFE" w:rsidRDefault="005559D1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 w:hint="eastAsia"/>
              </w:rPr>
              <w:t>數與量、幾何、代數</w:t>
            </w:r>
          </w:p>
          <w:p w:rsidR="005559D1" w:rsidRPr="00304E05" w:rsidRDefault="005559D1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82AFE">
              <w:rPr>
                <w:rFonts w:ascii="標楷體" w:eastAsia="標楷體" w:hAnsi="標楷體" w:hint="eastAsia"/>
              </w:rPr>
              <w:t>綜合與應用（二）</w:t>
            </w:r>
          </w:p>
        </w:tc>
      </w:tr>
    </w:tbl>
    <w:p w:rsidR="006B45E3" w:rsidRDefault="006B45E3" w:rsidP="006B45E3">
      <w:pPr>
        <w:spacing w:after="180"/>
        <w:ind w:firstLine="25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苗栗</w:t>
      </w:r>
      <w:r>
        <w:rPr>
          <w:rFonts w:eastAsia="標楷體"/>
          <w:color w:val="000000"/>
          <w:sz w:val="28"/>
        </w:rPr>
        <w:t>縣</w:t>
      </w:r>
      <w:r w:rsidRPr="001A7AEF"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通霄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國民小學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108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學年度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二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學期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五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年級</w:t>
      </w:r>
      <w:r>
        <w:rPr>
          <w:rFonts w:eastAsia="標楷體"/>
          <w:bCs/>
          <w:color w:val="000000"/>
          <w:sz w:val="28"/>
        </w:rPr>
        <w:t>教學進度總表</w:t>
      </w:r>
      <w:r>
        <w:rPr>
          <w:rFonts w:eastAsia="標楷體" w:hint="eastAsia"/>
          <w:bCs/>
          <w:color w:val="000000"/>
          <w:sz w:val="28"/>
        </w:rPr>
        <w:t>(</w:t>
      </w:r>
      <w:r>
        <w:rPr>
          <w:rFonts w:eastAsia="標楷體" w:hint="eastAsia"/>
          <w:bCs/>
          <w:color w:val="000000"/>
          <w:sz w:val="28"/>
        </w:rPr>
        <w:t>國小</w:t>
      </w:r>
      <w:r>
        <w:rPr>
          <w:rFonts w:eastAsia="標楷體" w:hint="eastAsia"/>
          <w:bCs/>
          <w:color w:val="000000"/>
          <w:sz w:val="28"/>
        </w:rPr>
        <w:t>/</w:t>
      </w:r>
      <w:r w:rsidRPr="00C32438">
        <w:rPr>
          <w:rFonts w:eastAsia="標楷體" w:hint="eastAsia"/>
          <w:b/>
          <w:color w:val="FF0000"/>
          <w:sz w:val="28"/>
        </w:rPr>
        <w:t>分散式資源班</w:t>
      </w:r>
      <w:r>
        <w:rPr>
          <w:rFonts w:eastAsia="標楷體" w:hint="eastAsia"/>
          <w:bCs/>
          <w:color w:val="000000"/>
          <w:sz w:val="28"/>
        </w:rPr>
        <w:t>)</w:t>
      </w:r>
    </w:p>
    <w:tbl>
      <w:tblPr>
        <w:tblW w:w="1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645"/>
        <w:gridCol w:w="2494"/>
        <w:gridCol w:w="2551"/>
        <w:gridCol w:w="2433"/>
        <w:gridCol w:w="3628"/>
      </w:tblGrid>
      <w:tr w:rsidR="00F03B54" w:rsidTr="00F03B54">
        <w:trPr>
          <w:cantSplit/>
          <w:trHeight w:val="480"/>
        </w:trPr>
        <w:tc>
          <w:tcPr>
            <w:tcW w:w="850" w:type="dxa"/>
            <w:vMerge w:val="restart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週次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/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月份</w:t>
            </w:r>
          </w:p>
        </w:tc>
        <w:tc>
          <w:tcPr>
            <w:tcW w:w="1645" w:type="dxa"/>
            <w:vMerge w:val="restart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學校重要行事</w:t>
            </w:r>
          </w:p>
        </w:tc>
        <w:tc>
          <w:tcPr>
            <w:tcW w:w="2494" w:type="dxa"/>
            <w:vMerge w:val="restart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學習主題</w:t>
            </w:r>
          </w:p>
        </w:tc>
        <w:tc>
          <w:tcPr>
            <w:tcW w:w="2551" w:type="dxa"/>
            <w:vMerge w:val="restart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分組模式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組別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人數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3628" w:type="dxa"/>
            <w:vMerge w:val="restart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數學</w:t>
            </w:r>
          </w:p>
        </w:tc>
      </w:tr>
      <w:tr w:rsidR="00F03B54" w:rsidTr="00F03B54">
        <w:trPr>
          <w:cantSplit/>
          <w:trHeight w:val="1576"/>
        </w:trPr>
        <w:tc>
          <w:tcPr>
            <w:tcW w:w="850" w:type="dxa"/>
            <w:vMerge/>
            <w:tcBorders>
              <w:tl2br w:val="single" w:sz="4" w:space="0" w:color="auto"/>
            </w:tcBorders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5" w:type="dxa"/>
            <w:vMerge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Merge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3" w:type="dxa"/>
            <w:textDirection w:val="tbRlV"/>
            <w:vAlign w:val="center"/>
          </w:tcPr>
          <w:p w:rsidR="00F03B54" w:rsidRDefault="00F03B54" w:rsidP="00423E06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國語文</w:t>
            </w:r>
          </w:p>
        </w:tc>
        <w:tc>
          <w:tcPr>
            <w:tcW w:w="3628" w:type="dxa"/>
            <w:vMerge/>
            <w:textDirection w:val="tbRlV"/>
            <w:vAlign w:val="center"/>
          </w:tcPr>
          <w:p w:rsidR="00F03B54" w:rsidRDefault="00F03B54" w:rsidP="00423E06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/>
                <w:color w:val="000000"/>
                <w:sz w:val="16"/>
              </w:rPr>
              <w:t>一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2</w:t>
            </w: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10-2</w:t>
            </w: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14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423E0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Pr="00B70C6B" w:rsidRDefault="00F03B54" w:rsidP="00423E0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機制的故事</w:t>
            </w:r>
          </w:p>
        </w:tc>
        <w:tc>
          <w:tcPr>
            <w:tcW w:w="2551" w:type="dxa"/>
            <w:vAlign w:val="center"/>
          </w:tcPr>
          <w:p w:rsidR="00F03B54" w:rsidRPr="00F91E53" w:rsidRDefault="00F03B54" w:rsidP="00423E06">
            <w:pPr>
              <w:jc w:val="center"/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第一課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名人記趣</w:t>
            </w:r>
          </w:p>
        </w:tc>
        <w:tc>
          <w:tcPr>
            <w:tcW w:w="3628" w:type="dxa"/>
            <w:vAlign w:val="center"/>
          </w:tcPr>
          <w:p w:rsidR="00F03B54" w:rsidRPr="00F03B54" w:rsidRDefault="00F03B54" w:rsidP="00E9247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03B54">
              <w:rPr>
                <w:rFonts w:ascii="標楷體" w:eastAsia="標楷體" w:hAnsi="標楷體" w:hint="eastAsia"/>
                <w:bCs/>
                <w:szCs w:val="20"/>
              </w:rPr>
              <w:t>數與量</w:t>
            </w:r>
            <w:bookmarkStart w:id="0" w:name="_GoBack"/>
            <w:bookmarkEnd w:id="0"/>
            <w:r w:rsidRPr="00F03B54">
              <w:rPr>
                <w:rFonts w:ascii="標楷體" w:eastAsia="標楷體" w:hAnsi="標楷體" w:hint="eastAsia"/>
                <w:szCs w:val="20"/>
              </w:rPr>
              <w:br/>
              <w:t>第1單元分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數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17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21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Pr="00B70C6B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機制的故事</w:t>
            </w:r>
          </w:p>
        </w:tc>
        <w:tc>
          <w:tcPr>
            <w:tcW w:w="2551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秋江獨釣</w:t>
            </w:r>
          </w:p>
        </w:tc>
        <w:tc>
          <w:tcPr>
            <w:tcW w:w="3628" w:type="dxa"/>
            <w:vAlign w:val="center"/>
          </w:tcPr>
          <w:p w:rsidR="00F03B54" w:rsidRPr="00F03B54" w:rsidRDefault="00F03B54" w:rsidP="00E9247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03B54">
              <w:rPr>
                <w:rFonts w:ascii="標楷體" w:eastAsia="標楷體" w:hAnsi="標楷體" w:hint="eastAsia"/>
                <w:bCs/>
                <w:szCs w:val="20"/>
              </w:rPr>
              <w:t>數與量</w:t>
            </w:r>
            <w:r w:rsidRPr="00F03B54">
              <w:rPr>
                <w:rFonts w:ascii="標楷體" w:eastAsia="標楷體" w:hAnsi="標楷體" w:hint="eastAsia"/>
                <w:szCs w:val="20"/>
              </w:rPr>
              <w:br/>
              <w:t>第1單元分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數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三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28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Pr="00B70C6B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機制的故事</w:t>
            </w:r>
          </w:p>
        </w:tc>
        <w:tc>
          <w:tcPr>
            <w:tcW w:w="2551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智救養馬人</w:t>
            </w:r>
          </w:p>
        </w:tc>
        <w:tc>
          <w:tcPr>
            <w:tcW w:w="3628" w:type="dxa"/>
            <w:vAlign w:val="center"/>
          </w:tcPr>
          <w:p w:rsidR="00F03B54" w:rsidRPr="00F03B54" w:rsidRDefault="00F03B54" w:rsidP="00E9247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03B54">
              <w:rPr>
                <w:rFonts w:ascii="標楷體" w:eastAsia="標楷體" w:hAnsi="標楷體" w:hint="eastAsia"/>
                <w:bCs/>
                <w:szCs w:val="20"/>
              </w:rPr>
              <w:t>數與量、幾何</w:t>
            </w:r>
            <w:r w:rsidRPr="00F03B54">
              <w:rPr>
                <w:rFonts w:ascii="標楷體" w:eastAsia="標楷體" w:hAnsi="標楷體" w:hint="eastAsia"/>
                <w:szCs w:val="20"/>
              </w:rPr>
              <w:br/>
              <w:t>第2單元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長</w:t>
            </w:r>
            <w:r w:rsidRPr="00F03B54">
              <w:rPr>
                <w:rFonts w:ascii="標楷體" w:eastAsia="標楷體" w:hAnsi="標楷體" w:hint="eastAsia"/>
                <w:szCs w:val="20"/>
              </w:rPr>
              <w:t>方體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和正</w:t>
            </w:r>
            <w:r w:rsidRPr="00F03B54">
              <w:rPr>
                <w:rFonts w:ascii="標楷體" w:eastAsia="標楷體" w:hAnsi="標楷體" w:hint="eastAsia"/>
                <w:szCs w:val="20"/>
              </w:rPr>
              <w:t>方體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的</w:t>
            </w:r>
            <w:r w:rsidRPr="00F03B54">
              <w:rPr>
                <w:rFonts w:ascii="標楷體" w:eastAsia="標楷體" w:hAnsi="標楷體" w:hint="eastAsia"/>
                <w:szCs w:val="20"/>
              </w:rPr>
              <w:t>體積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四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一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Pr="00B70C6B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機制的故事</w:t>
            </w:r>
          </w:p>
        </w:tc>
        <w:tc>
          <w:tcPr>
            <w:tcW w:w="2551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統整活動一</w:t>
            </w:r>
          </w:p>
        </w:tc>
        <w:tc>
          <w:tcPr>
            <w:tcW w:w="3628" w:type="dxa"/>
            <w:vAlign w:val="center"/>
          </w:tcPr>
          <w:p w:rsidR="00F03B54" w:rsidRPr="00F03B54" w:rsidRDefault="00F03B54" w:rsidP="00E9247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03B54">
              <w:rPr>
                <w:rFonts w:ascii="標楷體" w:eastAsia="標楷體" w:hAnsi="標楷體" w:hint="eastAsia"/>
                <w:bCs/>
                <w:szCs w:val="20"/>
              </w:rPr>
              <w:t>數與量、幾何</w:t>
            </w:r>
            <w:r w:rsidRPr="00F03B54">
              <w:rPr>
                <w:rFonts w:ascii="標楷體" w:eastAsia="標楷體" w:hAnsi="標楷體" w:hint="eastAsia"/>
                <w:szCs w:val="20"/>
              </w:rPr>
              <w:br/>
              <w:t>第2單元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長</w:t>
            </w:r>
            <w:r w:rsidRPr="00F03B54">
              <w:rPr>
                <w:rFonts w:ascii="標楷體" w:eastAsia="標楷體" w:hAnsi="標楷體" w:hint="eastAsia"/>
                <w:szCs w:val="20"/>
              </w:rPr>
              <w:t>方體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和正</w:t>
            </w:r>
            <w:r w:rsidRPr="00F03B54">
              <w:rPr>
                <w:rFonts w:ascii="標楷體" w:eastAsia="標楷體" w:hAnsi="標楷體" w:hint="eastAsia"/>
                <w:szCs w:val="20"/>
              </w:rPr>
              <w:t>方體</w:t>
            </w:r>
            <w:r w:rsidRPr="00F03B54">
              <w:rPr>
                <w:rFonts w:ascii="標楷體" w:eastAsia="標楷體" w:hAnsi="標楷體" w:cs="華康標楷W5空框框破音2" w:hint="eastAsia"/>
                <w:szCs w:val="20"/>
              </w:rPr>
              <w:t>的</w:t>
            </w:r>
            <w:r w:rsidRPr="00F03B54">
              <w:rPr>
                <w:rFonts w:ascii="標楷體" w:eastAsia="標楷體" w:hAnsi="標楷體" w:hint="eastAsia"/>
                <w:szCs w:val="20"/>
              </w:rPr>
              <w:t>體積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BF0FA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五</w:t>
            </w:r>
          </w:p>
          <w:p w:rsidR="00F03B54" w:rsidRPr="00EE0911" w:rsidRDefault="00F03B54" w:rsidP="00BF0FA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9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13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423E0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第二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Pr="00B70C6B" w:rsidRDefault="00F03B54" w:rsidP="00423E0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藝術天地</w:t>
            </w:r>
          </w:p>
        </w:tc>
        <w:tc>
          <w:tcPr>
            <w:tcW w:w="2551" w:type="dxa"/>
            <w:vAlign w:val="center"/>
          </w:tcPr>
          <w:p w:rsidR="00F03B54" w:rsidRPr="00F91E53" w:rsidRDefault="00F03B54" w:rsidP="00E9247D">
            <w:pPr>
              <w:jc w:val="center"/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故宮挖「寶」趣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</w:t>
            </w:r>
            <w:r w:rsidRPr="00B854A7">
              <w:rPr>
                <w:rFonts w:ascii="標楷體" w:eastAsia="標楷體" w:hAnsi="標楷體"/>
                <w:color w:val="0D0D0D"/>
              </w:rPr>
              <w:br/>
              <w:t>第3單元容積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六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第二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藝術天地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五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恆久的美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</w:t>
            </w:r>
            <w:r w:rsidRPr="00B854A7">
              <w:rPr>
                <w:rFonts w:ascii="標楷體" w:eastAsia="標楷體" w:hAnsi="標楷體"/>
                <w:color w:val="0D0D0D"/>
              </w:rPr>
              <w:br/>
              <w:t>第3單元容積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七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23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27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第二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藝術天地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六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戲迷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</w:t>
            </w:r>
            <w:r w:rsidRPr="00B854A7">
              <w:rPr>
                <w:rFonts w:ascii="標楷體" w:eastAsia="標楷體" w:hAnsi="標楷體"/>
                <w:color w:val="0D0D0D"/>
              </w:rPr>
              <w:br/>
              <w:t>第4單元時間的計算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八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第二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藝術天地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七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舞動美麗人生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</w:t>
            </w:r>
            <w:r w:rsidRPr="00B854A7">
              <w:rPr>
                <w:rFonts w:ascii="標楷體" w:eastAsia="標楷體" w:hAnsi="標楷體"/>
                <w:color w:val="0D0D0D"/>
              </w:rPr>
              <w:br/>
              <w:t>第4單元時間的計算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九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第二</w:t>
            </w:r>
            <w:r w:rsidRPr="004B149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藝術天地</w:t>
            </w:r>
          </w:p>
        </w:tc>
        <w:tc>
          <w:tcPr>
            <w:tcW w:w="2551" w:type="dxa"/>
            <w:vAlign w:val="center"/>
          </w:tcPr>
          <w:p w:rsidR="00F03B54" w:rsidRPr="00F91E53" w:rsidRDefault="00F03B54" w:rsidP="00E9247D">
            <w:pPr>
              <w:jc w:val="center"/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統整活動二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代數</w:t>
            </w:r>
            <w:r w:rsidRPr="00B854A7">
              <w:rPr>
                <w:rFonts w:ascii="標楷體" w:eastAsia="標楷體" w:hAnsi="標楷體"/>
                <w:color w:val="0D0D0D"/>
              </w:rPr>
              <w:br/>
              <w:t>第5單元符號代表數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lastRenderedPageBreak/>
              <w:t>六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閱讀階梯一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要挑最大的</w:t>
            </w:r>
          </w:p>
        </w:tc>
        <w:tc>
          <w:tcPr>
            <w:tcW w:w="3628" w:type="dxa"/>
            <w:vAlign w:val="center"/>
          </w:tcPr>
          <w:p w:rsidR="00F03B54" w:rsidRPr="00B854A7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 w:hint="eastAsia"/>
                <w:color w:val="0D0D0D"/>
              </w:rPr>
              <w:t>數與量、幾何、代數</w:t>
            </w:r>
          </w:p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 w:hint="eastAsia"/>
                <w:color w:val="0D0D0D"/>
              </w:rPr>
              <w:t>綜合與應用（一）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十一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24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問題與答案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八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動物的尾巴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數與量、幾何</w:t>
            </w:r>
            <w:r w:rsidRPr="00B854A7">
              <w:rPr>
                <w:rFonts w:ascii="標楷體" w:eastAsia="標楷體" w:hAnsi="標楷體"/>
                <w:color w:val="0D0D0D"/>
              </w:rPr>
              <w:br/>
            </w:r>
            <w:r w:rsidRPr="00B854A7">
              <w:rPr>
                <w:rFonts w:ascii="標楷體" w:eastAsia="標楷體" w:hAnsi="標楷體"/>
                <w:bCs/>
                <w:color w:val="0D0D0D"/>
              </w:rPr>
              <w:t>第6單元表面積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十二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27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問題與答案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九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生命中的「大石頭」</w:t>
            </w:r>
          </w:p>
        </w:tc>
        <w:tc>
          <w:tcPr>
            <w:tcW w:w="3628" w:type="dxa"/>
            <w:vAlign w:val="center"/>
          </w:tcPr>
          <w:p w:rsidR="00F03B54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數與量、幾何</w:t>
            </w:r>
            <w:r w:rsidRPr="00B854A7">
              <w:rPr>
                <w:rFonts w:ascii="標楷體" w:eastAsia="標楷體" w:hAnsi="標楷體"/>
                <w:color w:val="0D0D0D"/>
              </w:rPr>
              <w:br/>
            </w:r>
            <w:r w:rsidRPr="00B854A7">
              <w:rPr>
                <w:rFonts w:ascii="標楷體" w:eastAsia="標楷體" w:hAnsi="標楷體"/>
                <w:bCs/>
                <w:color w:val="0D0D0D"/>
              </w:rPr>
              <w:t>第6單元表面積</w:t>
            </w:r>
          </w:p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第7單元小數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十三</w:t>
            </w:r>
          </w:p>
          <w:p w:rsidR="00F03B54" w:rsidRPr="00EE0911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8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問題與答案</w:t>
            </w:r>
          </w:p>
        </w:tc>
        <w:tc>
          <w:tcPr>
            <w:tcW w:w="2551" w:type="dxa"/>
            <w:vAlign w:val="center"/>
          </w:tcPr>
          <w:p w:rsidR="00F03B54" w:rsidRPr="00F91E53" w:rsidRDefault="00F03B54" w:rsidP="00E9247D">
            <w:pPr>
              <w:jc w:val="center"/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第十課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果真如此嗎？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</w:t>
            </w:r>
            <w:r w:rsidRPr="00B854A7">
              <w:rPr>
                <w:rFonts w:ascii="標楷體" w:eastAsia="標楷體" w:hAnsi="標楷體"/>
                <w:color w:val="0D0D0D"/>
              </w:rPr>
              <w:br/>
              <w:t>第7單元小數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BF0FA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十四</w:t>
            </w:r>
          </w:p>
          <w:p w:rsidR="00F03B54" w:rsidRDefault="00F03B54" w:rsidP="00BF0FA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15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問題與答案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統整活動三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</w:t>
            </w:r>
            <w:r w:rsidRPr="00B854A7">
              <w:rPr>
                <w:rFonts w:ascii="標楷體" w:eastAsia="標楷體" w:hAnsi="標楷體"/>
                <w:bCs/>
                <w:color w:val="0D0D0D"/>
              </w:rPr>
              <w:br/>
              <w:t>第8單元生活中的大單位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十五</w:t>
            </w:r>
          </w:p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22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感受自然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第十</w:t>
            </w:r>
            <w:r>
              <w:rPr>
                <w:rFonts w:eastAsia="標楷體" w:hint="eastAsia"/>
                <w:color w:val="000000"/>
              </w:rPr>
              <w:t>一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湖光山色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數與量</w:t>
            </w:r>
            <w:r w:rsidRPr="00B854A7">
              <w:rPr>
                <w:rFonts w:ascii="標楷體" w:eastAsia="標楷體" w:hAnsi="標楷體"/>
                <w:bCs/>
                <w:color w:val="0D0D0D"/>
              </w:rPr>
              <w:br/>
              <w:t>第8單元生活中的大單位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十六</w:t>
            </w:r>
          </w:p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25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29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感受自然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十</w:t>
            </w:r>
            <w:r>
              <w:rPr>
                <w:rFonts w:eastAsia="標楷體" w:hint="eastAsia"/>
                <w:color w:val="000000"/>
              </w:rPr>
              <w:t>二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田園交響曲</w:t>
            </w:r>
          </w:p>
        </w:tc>
        <w:tc>
          <w:tcPr>
            <w:tcW w:w="3628" w:type="dxa"/>
            <w:vAlign w:val="center"/>
          </w:tcPr>
          <w:p w:rsidR="00F03B54" w:rsidRPr="00B854A7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 w:hint="eastAsia"/>
                <w:color w:val="0D0D0D"/>
              </w:rPr>
              <w:t>數與量</w:t>
            </w:r>
          </w:p>
          <w:p w:rsidR="00F03B54" w:rsidRPr="00304E05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 w:hint="eastAsia"/>
                <w:color w:val="0D0D0D"/>
              </w:rPr>
              <w:t>第</w:t>
            </w:r>
            <w:r w:rsidRPr="00B854A7">
              <w:rPr>
                <w:rFonts w:ascii="標楷體" w:eastAsia="標楷體" w:hAnsi="標楷體"/>
                <w:color w:val="0D0D0D"/>
              </w:rPr>
              <w:t>9單元比率與百分率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十七</w:t>
            </w:r>
          </w:p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感受自然</w:t>
            </w:r>
          </w:p>
        </w:tc>
        <w:tc>
          <w:tcPr>
            <w:tcW w:w="2551" w:type="dxa"/>
            <w:vAlign w:val="center"/>
          </w:tcPr>
          <w:p w:rsidR="00F03B54" w:rsidRPr="00F91E53" w:rsidRDefault="00F03B54" w:rsidP="00E9247D">
            <w:pPr>
              <w:jc w:val="center"/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第十</w:t>
            </w:r>
            <w:r>
              <w:rPr>
                <w:rFonts w:eastAsia="標楷體" w:hint="eastAsia"/>
                <w:color w:val="000000"/>
              </w:rPr>
              <w:t>三</w:t>
            </w:r>
            <w:r w:rsidRPr="004B149F">
              <w:rPr>
                <w:rFonts w:eastAsia="標楷體" w:hint="eastAsia"/>
                <w:color w:val="000000"/>
              </w:rPr>
              <w:t>課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山豬學校，飛鼠大學</w:t>
            </w:r>
          </w:p>
        </w:tc>
        <w:tc>
          <w:tcPr>
            <w:tcW w:w="3628" w:type="dxa"/>
            <w:vAlign w:val="center"/>
          </w:tcPr>
          <w:p w:rsidR="00F03B54" w:rsidRPr="00B854A7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 w:hint="eastAsia"/>
                <w:color w:val="0D0D0D"/>
              </w:rPr>
              <w:t>數與量</w:t>
            </w:r>
          </w:p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 w:hint="eastAsia"/>
                <w:color w:val="0D0D0D"/>
              </w:rPr>
              <w:t>第</w:t>
            </w:r>
            <w:r w:rsidRPr="00B854A7">
              <w:rPr>
                <w:rFonts w:ascii="標楷體" w:eastAsia="標楷體" w:hAnsi="標楷體"/>
                <w:color w:val="0D0D0D"/>
              </w:rPr>
              <w:t>9單元比率與百分率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十八</w:t>
            </w:r>
          </w:p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12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感受自然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第十四課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湖濱散記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B854A7">
              <w:rPr>
                <w:rFonts w:ascii="標楷體" w:eastAsia="標楷體" w:hAnsi="標楷體"/>
                <w:bCs/>
                <w:color w:val="0D0D0D"/>
              </w:rPr>
              <w:t>幾何</w:t>
            </w:r>
            <w:r w:rsidRPr="00B854A7">
              <w:rPr>
                <w:rFonts w:ascii="標楷體" w:eastAsia="標楷體" w:hAnsi="標楷體"/>
                <w:color w:val="0D0D0D"/>
              </w:rPr>
              <w:br/>
              <w:t>第10單元立體形體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十九</w:t>
            </w:r>
          </w:p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15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19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4B149F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四</w:t>
            </w:r>
            <w:r w:rsidRPr="004B149F">
              <w:rPr>
                <w:rFonts w:eastAsia="標楷體" w:hint="eastAsia"/>
                <w:color w:val="000000"/>
              </w:rPr>
              <w:t>單元</w:t>
            </w:r>
          </w:p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文學步道</w:t>
            </w:r>
            <w:r w:rsidRPr="000046EE">
              <w:rPr>
                <w:rFonts w:eastAsia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感受自然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F878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統整活動四</w:t>
            </w:r>
          </w:p>
        </w:tc>
        <w:tc>
          <w:tcPr>
            <w:tcW w:w="3628" w:type="dxa"/>
            <w:vAlign w:val="center"/>
          </w:tcPr>
          <w:p w:rsidR="00F03B54" w:rsidRPr="00304E05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B854A7">
              <w:rPr>
                <w:rFonts w:ascii="標楷體" w:eastAsia="標楷體" w:hAnsi="標楷體"/>
                <w:bCs/>
              </w:rPr>
              <w:t>幾何</w:t>
            </w:r>
            <w:r w:rsidRPr="00B854A7">
              <w:rPr>
                <w:rFonts w:ascii="標楷體" w:eastAsia="標楷體" w:hAnsi="標楷體"/>
              </w:rPr>
              <w:br/>
              <w:t>第10單元立體形體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</w:t>
            </w:r>
          </w:p>
          <w:p w:rsidR="00F03B54" w:rsidRDefault="00F03B54" w:rsidP="00423E0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22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26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6B45E3">
              <w:rPr>
                <w:rFonts w:eastAsia="標楷體" w:hint="eastAsia"/>
                <w:color w:val="000000"/>
              </w:rPr>
              <w:t>閱讀階梯二</w:t>
            </w:r>
          </w:p>
        </w:tc>
        <w:tc>
          <w:tcPr>
            <w:tcW w:w="2551" w:type="dxa"/>
            <w:vAlign w:val="center"/>
          </w:tcPr>
          <w:p w:rsidR="00F03B54" w:rsidRDefault="00F03B54" w:rsidP="00E9247D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F8787D">
              <w:rPr>
                <w:rFonts w:eastAsia="標楷體" w:hint="eastAsia"/>
                <w:color w:val="000000"/>
              </w:rPr>
              <w:t>蜘蛛的電報線</w:t>
            </w:r>
          </w:p>
        </w:tc>
        <w:tc>
          <w:tcPr>
            <w:tcW w:w="3628" w:type="dxa"/>
            <w:vAlign w:val="center"/>
          </w:tcPr>
          <w:p w:rsidR="00F03B54" w:rsidRPr="00B854A7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B854A7">
              <w:rPr>
                <w:rFonts w:ascii="標楷體" w:eastAsia="標楷體" w:hAnsi="標楷體" w:hint="eastAsia"/>
              </w:rPr>
              <w:t>數與量、幾何</w:t>
            </w:r>
          </w:p>
          <w:p w:rsidR="00F03B54" w:rsidRPr="00304E05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B854A7">
              <w:rPr>
                <w:rFonts w:ascii="標楷體" w:eastAsia="標楷體" w:hAnsi="標楷體" w:hint="eastAsia"/>
              </w:rPr>
              <w:t>綜合與應用（二）</w:t>
            </w:r>
          </w:p>
        </w:tc>
      </w:tr>
      <w:tr w:rsidR="00F03B54" w:rsidTr="00F03B54">
        <w:trPr>
          <w:cantSplit/>
          <w:trHeight w:val="780"/>
        </w:trPr>
        <w:tc>
          <w:tcPr>
            <w:tcW w:w="850" w:type="dxa"/>
            <w:vAlign w:val="center"/>
          </w:tcPr>
          <w:p w:rsidR="00F03B54" w:rsidRDefault="00F03B54" w:rsidP="00BF0FA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二十一</w:t>
            </w:r>
          </w:p>
          <w:p w:rsidR="00F03B54" w:rsidRDefault="00F03B54" w:rsidP="00BF0FA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29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30</w:t>
            </w:r>
          </w:p>
        </w:tc>
        <w:tc>
          <w:tcPr>
            <w:tcW w:w="1645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總複習</w:t>
            </w:r>
          </w:p>
        </w:tc>
        <w:tc>
          <w:tcPr>
            <w:tcW w:w="2551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 w:rsidRPr="005559D1"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年級分組</w:t>
            </w:r>
            <w:r w:rsidRPr="005559D1">
              <w:rPr>
                <w:rFonts w:ascii="標楷體" w:eastAsia="標楷體" w:hAnsi="標楷體" w:cs="Times New Roman"/>
                <w:color w:val="000000"/>
                <w:kern w:val="2"/>
              </w:rPr>
              <w:t>/(C)/4人</w:t>
            </w:r>
          </w:p>
        </w:tc>
        <w:tc>
          <w:tcPr>
            <w:tcW w:w="2433" w:type="dxa"/>
            <w:vAlign w:val="center"/>
          </w:tcPr>
          <w:p w:rsidR="00F03B54" w:rsidRDefault="00F03B54" w:rsidP="00423E0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總復習</w:t>
            </w:r>
          </w:p>
        </w:tc>
        <w:tc>
          <w:tcPr>
            <w:tcW w:w="3628" w:type="dxa"/>
            <w:vAlign w:val="center"/>
          </w:tcPr>
          <w:p w:rsidR="00F03B54" w:rsidRPr="008814F7" w:rsidRDefault="00F03B54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814F7">
              <w:rPr>
                <w:rFonts w:ascii="標楷體" w:eastAsia="標楷體" w:hAnsi="標楷體" w:hint="eastAsia"/>
              </w:rPr>
              <w:t>總複習</w:t>
            </w:r>
          </w:p>
        </w:tc>
      </w:tr>
    </w:tbl>
    <w:p w:rsidR="005A1C96" w:rsidRDefault="005A1C96" w:rsidP="00DD38E0"/>
    <w:sectPr w:rsidR="005A1C96" w:rsidSect="00FD24A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EE" w:rsidRDefault="000046EE" w:rsidP="00E52BB4">
      <w:r>
        <w:separator/>
      </w:r>
    </w:p>
  </w:endnote>
  <w:endnote w:type="continuationSeparator" w:id="0">
    <w:p w:rsidR="000046EE" w:rsidRDefault="000046EE" w:rsidP="00E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空框框破音2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EE" w:rsidRDefault="000046EE" w:rsidP="00E52BB4">
      <w:r>
        <w:separator/>
      </w:r>
    </w:p>
  </w:footnote>
  <w:footnote w:type="continuationSeparator" w:id="0">
    <w:p w:rsidR="000046EE" w:rsidRDefault="000046EE" w:rsidP="00E5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A4"/>
    <w:rsid w:val="000046EE"/>
    <w:rsid w:val="00075E83"/>
    <w:rsid w:val="000D7CD6"/>
    <w:rsid w:val="0012395D"/>
    <w:rsid w:val="001A31D0"/>
    <w:rsid w:val="001A7AEF"/>
    <w:rsid w:val="001C0B64"/>
    <w:rsid w:val="00265DE3"/>
    <w:rsid w:val="00283BBB"/>
    <w:rsid w:val="004B149F"/>
    <w:rsid w:val="004F055F"/>
    <w:rsid w:val="005072A7"/>
    <w:rsid w:val="005559D1"/>
    <w:rsid w:val="005A1C96"/>
    <w:rsid w:val="00641A13"/>
    <w:rsid w:val="00644D37"/>
    <w:rsid w:val="006B1305"/>
    <w:rsid w:val="006B45E3"/>
    <w:rsid w:val="008055B7"/>
    <w:rsid w:val="008079D2"/>
    <w:rsid w:val="00827EA7"/>
    <w:rsid w:val="00930F55"/>
    <w:rsid w:val="009A2CFC"/>
    <w:rsid w:val="00A45425"/>
    <w:rsid w:val="00A54226"/>
    <w:rsid w:val="00A64D52"/>
    <w:rsid w:val="00A772E8"/>
    <w:rsid w:val="00B915FB"/>
    <w:rsid w:val="00BF0FAE"/>
    <w:rsid w:val="00D611FE"/>
    <w:rsid w:val="00D70E94"/>
    <w:rsid w:val="00DD38E0"/>
    <w:rsid w:val="00E52BB4"/>
    <w:rsid w:val="00EE0911"/>
    <w:rsid w:val="00F03B54"/>
    <w:rsid w:val="00F17271"/>
    <w:rsid w:val="00F81946"/>
    <w:rsid w:val="00F8787D"/>
    <w:rsid w:val="00F91E53"/>
    <w:rsid w:val="00FA7F33"/>
    <w:rsid w:val="00FD24A4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E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24A4"/>
    <w:pPr>
      <w:jc w:val="center"/>
    </w:pPr>
  </w:style>
  <w:style w:type="character" w:customStyle="1" w:styleId="a4">
    <w:name w:val="註釋標題 字元"/>
    <w:basedOn w:val="a0"/>
    <w:link w:val="a3"/>
    <w:rsid w:val="00FD24A4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E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24A4"/>
    <w:pPr>
      <w:jc w:val="center"/>
    </w:pPr>
  </w:style>
  <w:style w:type="character" w:customStyle="1" w:styleId="a4">
    <w:name w:val="註釋標題 字元"/>
    <w:basedOn w:val="a0"/>
    <w:link w:val="a3"/>
    <w:rsid w:val="00FD24A4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34EF-89C5-4A56-8AF7-530A1BAA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418</Words>
  <Characters>2389</Characters>
  <Application>Microsoft Office Word</Application>
  <DocSecurity>0</DocSecurity>
  <Lines>19</Lines>
  <Paragraphs>5</Paragraphs>
  <ScaleCrop>false</ScaleCrop>
  <Company>SYNNEX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彭慧婷</dc:creator>
  <cp:lastModifiedBy>user</cp:lastModifiedBy>
  <cp:revision>6</cp:revision>
  <dcterms:created xsi:type="dcterms:W3CDTF">2019-06-20T03:24:00Z</dcterms:created>
  <dcterms:modified xsi:type="dcterms:W3CDTF">2019-06-21T01:23:00Z</dcterms:modified>
</cp:coreProperties>
</file>