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9FF2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 xml:space="preserve">手機   </w:t>
      </w:r>
      <w:r w:rsidRPr="003F7D6A">
        <w:rPr>
          <w:rFonts w:ascii="標楷體" w:eastAsia="標楷體" w:hAnsi="標楷體" w:hint="eastAsia"/>
          <w:b/>
          <w:sz w:val="32"/>
          <w:szCs w:val="32"/>
        </w:rPr>
        <w:sym w:font="Wingdings 2" w:char="F0B0"/>
      </w:r>
      <w:r w:rsidRPr="003F7D6A">
        <w:rPr>
          <w:rFonts w:ascii="標楷體" w:eastAsia="標楷體" w:hAnsi="標楷體" w:hint="eastAsia"/>
          <w:sz w:val="32"/>
          <w:szCs w:val="32"/>
        </w:rPr>
        <w:t>賴科寰</w:t>
      </w:r>
    </w:p>
    <w:p w14:paraId="5E8EED0A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手機就像萬事通</w:t>
      </w:r>
    </w:p>
    <w:p w14:paraId="2C288894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只要輸入關鍵字</w:t>
      </w:r>
    </w:p>
    <w:p w14:paraId="2A0C577B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什麼知識都查得到</w:t>
      </w:r>
    </w:p>
    <w:p w14:paraId="3684C8A0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1F116BC8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手機像個引導者</w:t>
      </w:r>
    </w:p>
    <w:p w14:paraId="7A60A055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什麼地方都可以帶你去</w:t>
      </w:r>
    </w:p>
    <w:p w14:paraId="67F3E46C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有了它</w:t>
      </w:r>
    </w:p>
    <w:p w14:paraId="128EF3B4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就不怕迷路了</w:t>
      </w:r>
    </w:p>
    <w:p w14:paraId="11280C85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487512C6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手機像個小型遊戲王國</w:t>
      </w:r>
    </w:p>
    <w:p w14:paraId="4E5E0235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什麼遊戲都有</w:t>
      </w:r>
    </w:p>
    <w:p w14:paraId="078781A6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刺激賽車和電玩</w:t>
      </w:r>
    </w:p>
    <w:p w14:paraId="74858156" w14:textId="085E9486" w:rsidR="00EB3609" w:rsidRPr="003F7D6A" w:rsidRDefault="00181A87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還有益智</w:t>
      </w:r>
      <w:r w:rsidR="00EB3609" w:rsidRPr="003F7D6A">
        <w:rPr>
          <w:rFonts w:ascii="標楷體" w:eastAsia="標楷體" w:hAnsi="標楷體" w:hint="eastAsia"/>
          <w:sz w:val="32"/>
          <w:szCs w:val="32"/>
        </w:rPr>
        <w:t>的象棋</w:t>
      </w:r>
    </w:p>
    <w:p w14:paraId="40BFBDBF" w14:textId="77777777" w:rsidR="00EB3609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不玩到沒電</w:t>
      </w:r>
    </w:p>
    <w:p w14:paraId="6CA672DF" w14:textId="16DF2BD2" w:rsidR="002E7892" w:rsidRPr="003F7D6A" w:rsidRDefault="00EB3609" w:rsidP="00EB3609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3F7D6A">
        <w:rPr>
          <w:rFonts w:ascii="標楷體" w:eastAsia="標楷體" w:hAnsi="標楷體" w:hint="eastAsia"/>
          <w:sz w:val="32"/>
          <w:szCs w:val="32"/>
        </w:rPr>
        <w:t>總不罷休</w:t>
      </w:r>
      <w:bookmarkStart w:id="0" w:name="_GoBack"/>
      <w:bookmarkEnd w:id="0"/>
    </w:p>
    <w:sectPr w:rsidR="002E7892" w:rsidRPr="003F7D6A" w:rsidSect="00310630">
      <w:pgSz w:w="11900" w:h="16840"/>
      <w:pgMar w:top="1440" w:right="1694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C"/>
    <w:rsid w:val="00181A87"/>
    <w:rsid w:val="002B336F"/>
    <w:rsid w:val="002E7892"/>
    <w:rsid w:val="00310630"/>
    <w:rsid w:val="003F7D6A"/>
    <w:rsid w:val="004104B8"/>
    <w:rsid w:val="00485C4C"/>
    <w:rsid w:val="006630CC"/>
    <w:rsid w:val="00CD05C1"/>
    <w:rsid w:val="00D55271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F72CD"/>
  <w14:defaultImageDpi w14:val="300"/>
  <w15:docId w15:val="{80B7F0DE-DA0B-45B2-B743-774FA87D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063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1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school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2</cp:revision>
  <dcterms:created xsi:type="dcterms:W3CDTF">2019-09-25T07:15:00Z</dcterms:created>
  <dcterms:modified xsi:type="dcterms:W3CDTF">2019-09-25T07:15:00Z</dcterms:modified>
</cp:coreProperties>
</file>