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AB" w:rsidRPr="007A6C9A" w:rsidRDefault="009800AB" w:rsidP="009800AB">
      <w:pPr>
        <w:jc w:val="center"/>
        <w:rPr>
          <w:rFonts w:ascii="標楷體" w:eastAsia="標楷體" w:hAnsi="標楷體"/>
          <w:sz w:val="28"/>
        </w:rPr>
      </w:pPr>
      <w:r w:rsidRPr="007A6C9A">
        <w:rPr>
          <w:rFonts w:ascii="標楷體" w:eastAsia="標楷體" w:hAnsi="標楷體"/>
          <w:sz w:val="28"/>
        </w:rPr>
        <w:t>愛心早餐規範通知書</w:t>
      </w:r>
    </w:p>
    <w:p w:rsidR="009800AB" w:rsidRPr="007A6C9A" w:rsidRDefault="009800AB" w:rsidP="009800AB">
      <w:pPr>
        <w:rPr>
          <w:rFonts w:ascii="標楷體" w:eastAsia="標楷體" w:hAnsi="標楷體"/>
          <w:sz w:val="28"/>
        </w:rPr>
      </w:pPr>
      <w:r w:rsidRPr="007A6C9A">
        <w:rPr>
          <w:rFonts w:ascii="標楷體" w:eastAsia="標楷體" w:hAnsi="標楷體"/>
          <w:sz w:val="28"/>
        </w:rPr>
        <w:t>各位家長您好：</w:t>
      </w:r>
    </w:p>
    <w:p w:rsidR="009800AB" w:rsidRPr="007A6C9A" w:rsidRDefault="009800AB" w:rsidP="009800AB">
      <w:pPr>
        <w:rPr>
          <w:rFonts w:ascii="標楷體" w:eastAsia="標楷體" w:hAnsi="標楷體"/>
          <w:sz w:val="28"/>
        </w:rPr>
      </w:pPr>
      <w:r w:rsidRPr="007A6C9A">
        <w:rPr>
          <w:rFonts w:ascii="標楷體" w:eastAsia="標楷體" w:hAnsi="標楷體" w:hint="eastAsia"/>
          <w:sz w:val="28"/>
        </w:rPr>
        <w:t>本學期愛心早餐已從09</w:t>
      </w:r>
      <w:r w:rsidR="00E27200">
        <w:rPr>
          <w:rFonts w:ascii="標楷體" w:eastAsia="標楷體" w:hAnsi="標楷體"/>
          <w:sz w:val="28"/>
        </w:rPr>
        <w:t>/</w:t>
      </w:r>
      <w:bookmarkStart w:id="0" w:name="_GoBack"/>
      <w:bookmarkEnd w:id="0"/>
      <w:r w:rsidRPr="007A6C9A">
        <w:rPr>
          <w:rFonts w:ascii="標楷體" w:eastAsia="標楷體" w:hAnsi="標楷體" w:hint="eastAsia"/>
          <w:sz w:val="28"/>
        </w:rPr>
        <w:t>04開始供應，以下為用餐規則，請您提醒小朋友記得遵守：</w:t>
      </w:r>
    </w:p>
    <w:p w:rsidR="00453D7F" w:rsidRPr="00453D7F" w:rsidRDefault="009800AB" w:rsidP="00453D7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453D7F">
        <w:rPr>
          <w:rFonts w:ascii="標楷體" w:eastAsia="標楷體" w:hAnsi="標楷體"/>
          <w:sz w:val="28"/>
        </w:rPr>
        <w:t>用餐時間：07：15—07：30。</w:t>
      </w:r>
    </w:p>
    <w:p w:rsidR="00453D7F" w:rsidRDefault="009800AB" w:rsidP="00453D7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453D7F">
        <w:rPr>
          <w:rFonts w:ascii="標楷體" w:eastAsia="標楷體" w:hAnsi="標楷體"/>
          <w:sz w:val="28"/>
        </w:rPr>
        <w:t>用餐地點：輔導處馬卡龍花園。</w:t>
      </w:r>
    </w:p>
    <w:p w:rsidR="00453D7F" w:rsidRDefault="00453D7F" w:rsidP="00453D7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453D7F">
        <w:rPr>
          <w:rFonts w:ascii="標楷體" w:eastAsia="標楷體" w:hAnsi="標楷體"/>
          <w:sz w:val="28"/>
        </w:rPr>
        <w:t>為避免訂餐後無人領用造成浪費，以下有兩項關於時間方面的約定：（1）</w:t>
      </w:r>
      <w:r w:rsidR="009800AB" w:rsidRPr="00453D7F">
        <w:rPr>
          <w:rFonts w:ascii="標楷體" w:eastAsia="標楷體" w:hAnsi="標楷體"/>
          <w:sz w:val="28"/>
        </w:rPr>
        <w:t>無故遲到（07：30之後才到）達三次，自第三次遲到日起，停止供餐兩週。</w:t>
      </w:r>
      <w:r w:rsidRPr="00453D7F">
        <w:rPr>
          <w:rFonts w:ascii="標楷體" w:eastAsia="標楷體" w:hAnsi="標楷體"/>
          <w:sz w:val="28"/>
        </w:rPr>
        <w:t>（2）</w:t>
      </w:r>
      <w:r w:rsidR="009800AB" w:rsidRPr="00453D7F">
        <w:rPr>
          <w:rFonts w:ascii="標楷體" w:eastAsia="標楷體" w:hAnsi="標楷體" w:hint="eastAsia"/>
          <w:sz w:val="28"/>
        </w:rPr>
        <w:t>無故不到</w:t>
      </w:r>
      <w:r w:rsidR="009800AB" w:rsidRPr="00453D7F">
        <w:rPr>
          <w:rFonts w:ascii="標楷體" w:eastAsia="標楷體" w:hAnsi="標楷體"/>
          <w:sz w:val="28"/>
        </w:rPr>
        <w:t>（07：</w:t>
      </w:r>
      <w:r w:rsidR="009800AB" w:rsidRPr="00453D7F">
        <w:rPr>
          <w:rFonts w:ascii="標楷體" w:eastAsia="標楷體" w:hAnsi="標楷體" w:hint="eastAsia"/>
          <w:sz w:val="28"/>
        </w:rPr>
        <w:t>4</w:t>
      </w:r>
      <w:r w:rsidR="009800AB" w:rsidRPr="00453D7F">
        <w:rPr>
          <w:rFonts w:ascii="標楷體" w:eastAsia="標楷體" w:hAnsi="標楷體"/>
          <w:sz w:val="28"/>
        </w:rPr>
        <w:t>0之後仍沒出現）</w:t>
      </w:r>
      <w:r w:rsidR="009800AB" w:rsidRPr="00453D7F">
        <w:rPr>
          <w:rFonts w:ascii="標楷體" w:eastAsia="標楷體" w:hAnsi="標楷體" w:hint="eastAsia"/>
          <w:sz w:val="28"/>
        </w:rPr>
        <w:t>達三次，自第三次缺席日起，停止供餐四週。</w:t>
      </w:r>
      <w:r>
        <w:rPr>
          <w:rFonts w:ascii="標楷體" w:eastAsia="標楷體" w:hAnsi="標楷體" w:hint="eastAsia"/>
          <w:sz w:val="28"/>
        </w:rPr>
        <w:t>（3）</w:t>
      </w:r>
      <w:r w:rsidRPr="00453D7F">
        <w:rPr>
          <w:rFonts w:ascii="標楷體" w:eastAsia="標楷體" w:hAnsi="標楷體"/>
          <w:sz w:val="28"/>
        </w:rPr>
        <w:t>若</w:t>
      </w:r>
      <w:r>
        <w:rPr>
          <w:rFonts w:ascii="標楷體" w:eastAsia="標楷體" w:hAnsi="標楷體"/>
          <w:sz w:val="28"/>
        </w:rPr>
        <w:t>當日</w:t>
      </w:r>
      <w:r w:rsidRPr="00453D7F">
        <w:rPr>
          <w:rFonts w:ascii="標楷體" w:eastAsia="標楷體" w:hAnsi="標楷體"/>
          <w:sz w:val="28"/>
        </w:rPr>
        <w:t>不能用餐</w:t>
      </w:r>
      <w:r>
        <w:rPr>
          <w:rFonts w:ascii="標楷體" w:eastAsia="標楷體" w:hAnsi="標楷體"/>
          <w:sz w:val="28"/>
        </w:rPr>
        <w:t>，</w:t>
      </w:r>
      <w:r w:rsidRPr="00453D7F">
        <w:rPr>
          <w:rFonts w:ascii="標楷體" w:eastAsia="標楷體" w:hAnsi="標楷體"/>
          <w:sz w:val="28"/>
        </w:rPr>
        <w:t>請在</w:t>
      </w:r>
      <w:r w:rsidRPr="00453D7F">
        <w:rPr>
          <w:rFonts w:ascii="標楷體" w:eastAsia="標楷體" w:hAnsi="標楷體" w:hint="eastAsia"/>
          <w:sz w:val="28"/>
        </w:rPr>
        <w:t>07：40前</w:t>
      </w:r>
      <w:r w:rsidRPr="00453D7F">
        <w:rPr>
          <w:rFonts w:ascii="標楷體" w:eastAsia="標楷體" w:hAnsi="標楷體"/>
          <w:sz w:val="28"/>
        </w:rPr>
        <w:t>撥</w:t>
      </w:r>
      <w:r w:rsidRPr="00453D7F">
        <w:rPr>
          <w:rFonts w:ascii="標楷體" w:eastAsia="標楷體" w:hAnsi="標楷體" w:hint="eastAsia"/>
          <w:sz w:val="28"/>
        </w:rPr>
        <w:t>5592714轉841，通知朱老師，以免因遲到或缺席而影響日後用餐的權益。</w:t>
      </w:r>
    </w:p>
    <w:p w:rsidR="009800AB" w:rsidRPr="00453D7F" w:rsidRDefault="009800AB" w:rsidP="00453D7F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  <w:sz w:val="28"/>
        </w:rPr>
      </w:pPr>
      <w:r w:rsidRPr="00453D7F">
        <w:rPr>
          <w:rFonts w:ascii="標楷體" w:eastAsia="標楷體" w:hAnsi="標楷體"/>
          <w:sz w:val="28"/>
        </w:rPr>
        <w:t>基於「取之於社會、學習回饋社會」之教育意義，</w:t>
      </w:r>
      <w:r w:rsidR="00453D7F">
        <w:rPr>
          <w:rFonts w:ascii="標楷體" w:eastAsia="標楷體" w:hAnsi="標楷體"/>
          <w:sz w:val="28"/>
        </w:rPr>
        <w:t>孩子</w:t>
      </w:r>
      <w:r w:rsidRPr="00453D7F">
        <w:rPr>
          <w:rFonts w:ascii="標楷體" w:eastAsia="標楷體" w:hAnsi="標楷體"/>
          <w:sz w:val="28"/>
        </w:rPr>
        <w:t>需維護用餐環境之整潔與布置環境，相關學習活動由輔導處安排規劃。</w:t>
      </w:r>
    </w:p>
    <w:p w:rsidR="009800AB" w:rsidRDefault="009800AB" w:rsidP="009800AB">
      <w:pPr>
        <w:rPr>
          <w:rFonts w:ascii="標楷體" w:eastAsia="標楷體" w:hAnsi="標楷體"/>
          <w:sz w:val="28"/>
        </w:rPr>
      </w:pPr>
    </w:p>
    <w:p w:rsidR="009800AB" w:rsidRPr="007A6C9A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-------------------------回------</w:t>
      </w:r>
      <w:r>
        <w:rPr>
          <w:rFonts w:ascii="標楷體" w:eastAsia="標楷體" w:hAnsi="標楷體"/>
          <w:sz w:val="28"/>
        </w:rPr>
        <w:t>----</w:t>
      </w:r>
      <w:r>
        <w:rPr>
          <w:rFonts w:ascii="標楷體" w:eastAsia="標楷體" w:hAnsi="標楷體" w:hint="eastAsia"/>
          <w:sz w:val="28"/>
        </w:rPr>
        <w:t>---------條--------------------------</w:t>
      </w:r>
    </w:p>
    <w:p w:rsidR="009800AB" w:rsidRPr="007A6C9A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請閱讀以下資訊並勾選，再叮嚀小朋友將本回條交回輔導處朱老師。</w:t>
      </w:r>
    </w:p>
    <w:p w:rsidR="009800AB" w:rsidRDefault="009800AB" w:rsidP="009800AB">
      <w:pPr>
        <w:rPr>
          <w:rFonts w:ascii="標楷體" w:eastAsia="標楷體" w:hAnsi="標楷體"/>
          <w:sz w:val="28"/>
        </w:rPr>
      </w:pPr>
      <w:r w:rsidRPr="007A6C9A">
        <w:rPr>
          <w:rFonts w:ascii="標楷體" w:eastAsia="標楷體" w:hAnsi="標楷體"/>
          <w:sz w:val="28"/>
        </w:rPr>
        <w:t xml:space="preserve">【      </w:t>
      </w:r>
      <w:r w:rsidRPr="007A6C9A">
        <w:rPr>
          <w:rFonts w:ascii="標楷體" w:eastAsia="標楷體" w:hAnsi="標楷體" w:hint="eastAsia"/>
          <w:sz w:val="28"/>
        </w:rPr>
        <w:t>】</w:t>
      </w:r>
      <w:r w:rsidRPr="007A6C9A">
        <w:rPr>
          <w:rFonts w:ascii="標楷體" w:eastAsia="標楷體" w:hAnsi="標楷體" w:hint="eastAsia"/>
          <w:sz w:val="28"/>
          <w:u w:val="double"/>
        </w:rPr>
        <w:t>能</w:t>
      </w:r>
      <w:r w:rsidRPr="007A6C9A">
        <w:rPr>
          <w:rFonts w:ascii="標楷體" w:eastAsia="標楷體" w:hAnsi="標楷體" w:hint="eastAsia"/>
          <w:sz w:val="28"/>
        </w:rPr>
        <w:t>遵守愛心早餐用餐規則。</w:t>
      </w:r>
    </w:p>
    <w:p w:rsidR="009800AB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 w:rsidRPr="007A6C9A">
        <w:rPr>
          <w:rFonts w:ascii="標楷體" w:eastAsia="標楷體" w:hAnsi="標楷體" w:hint="eastAsia"/>
          <w:sz w:val="28"/>
        </w:rPr>
        <w:t>家長簽名：</w:t>
      </w:r>
      <w:r>
        <w:rPr>
          <w:rFonts w:ascii="標楷體" w:eastAsia="標楷體" w:hAnsi="標楷體" w:hint="eastAsia"/>
          <w:sz w:val="28"/>
        </w:rPr>
        <w:t xml:space="preserve">                    </w:t>
      </w:r>
      <w:r w:rsidRPr="007A6C9A">
        <w:rPr>
          <w:rFonts w:ascii="標楷體" w:eastAsia="標楷體" w:hAnsi="標楷體" w:hint="eastAsia"/>
          <w:sz w:val="28"/>
        </w:rPr>
        <w:t>學生簽名：</w:t>
      </w:r>
    </w:p>
    <w:p w:rsidR="009800AB" w:rsidRPr="007A6C9A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電話：                        日期：     年     月     日</w:t>
      </w:r>
    </w:p>
    <w:p w:rsidR="009800AB" w:rsidRDefault="009800AB" w:rsidP="009800AB">
      <w:pPr>
        <w:rPr>
          <w:rFonts w:ascii="標楷體" w:eastAsia="標楷體" w:hAnsi="標楷體"/>
          <w:sz w:val="28"/>
        </w:rPr>
      </w:pPr>
      <w:r w:rsidRPr="007A6C9A">
        <w:rPr>
          <w:rFonts w:ascii="標楷體" w:eastAsia="標楷體" w:hAnsi="標楷體"/>
          <w:sz w:val="28"/>
        </w:rPr>
        <w:t xml:space="preserve">【      </w:t>
      </w:r>
      <w:r w:rsidRPr="007A6C9A">
        <w:rPr>
          <w:rFonts w:ascii="標楷體" w:eastAsia="標楷體" w:hAnsi="標楷體" w:hint="eastAsia"/>
          <w:sz w:val="28"/>
        </w:rPr>
        <w:t>】</w:t>
      </w:r>
      <w:r w:rsidRPr="007A6C9A">
        <w:rPr>
          <w:rFonts w:ascii="標楷體" w:eastAsia="標楷體" w:hAnsi="標楷體" w:hint="eastAsia"/>
          <w:sz w:val="28"/>
          <w:u w:val="double"/>
        </w:rPr>
        <w:t>不能</w:t>
      </w:r>
      <w:r w:rsidRPr="007A6C9A">
        <w:rPr>
          <w:rFonts w:ascii="標楷體" w:eastAsia="標楷體" w:hAnsi="標楷體" w:hint="eastAsia"/>
          <w:sz w:val="28"/>
        </w:rPr>
        <w:t>遵守愛心早餐用餐規則，</w:t>
      </w:r>
      <w:r w:rsidRPr="007A6C9A">
        <w:rPr>
          <w:rFonts w:ascii="標楷體" w:eastAsia="標楷體" w:hAnsi="標楷體" w:hint="eastAsia"/>
          <w:sz w:val="28"/>
          <w:u w:val="double"/>
        </w:rPr>
        <w:t>願放棄</w:t>
      </w:r>
      <w:r w:rsidRPr="007A6C9A">
        <w:rPr>
          <w:rFonts w:ascii="標楷體" w:eastAsia="標楷體" w:hAnsi="標楷體" w:hint="eastAsia"/>
          <w:sz w:val="28"/>
        </w:rPr>
        <w:t>愛心早餐。</w:t>
      </w:r>
    </w:p>
    <w:p w:rsidR="009800AB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</w:t>
      </w:r>
      <w:r w:rsidRPr="007A6C9A">
        <w:rPr>
          <w:rFonts w:ascii="標楷體" w:eastAsia="標楷體" w:hAnsi="標楷體" w:hint="eastAsia"/>
          <w:sz w:val="28"/>
        </w:rPr>
        <w:t>家長簽名：</w:t>
      </w:r>
      <w:r>
        <w:rPr>
          <w:rFonts w:ascii="標楷體" w:eastAsia="標楷體" w:hAnsi="標楷體" w:hint="eastAsia"/>
          <w:sz w:val="28"/>
        </w:rPr>
        <w:t xml:space="preserve">                    </w:t>
      </w:r>
      <w:r w:rsidRPr="007A6C9A">
        <w:rPr>
          <w:rFonts w:ascii="標楷體" w:eastAsia="標楷體" w:hAnsi="標楷體" w:hint="eastAsia"/>
          <w:sz w:val="28"/>
        </w:rPr>
        <w:t>學生簽名：</w:t>
      </w:r>
    </w:p>
    <w:p w:rsidR="004E291C" w:rsidRPr="007A6C9A" w:rsidRDefault="009800AB" w:rsidP="009800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電話：                        日期：     年     月     日</w:t>
      </w:r>
    </w:p>
    <w:sectPr w:rsidR="004E291C" w:rsidRPr="007A6C9A" w:rsidSect="00A70C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802" w:rsidRDefault="00842802" w:rsidP="00E27200">
      <w:r>
        <w:separator/>
      </w:r>
    </w:p>
  </w:endnote>
  <w:endnote w:type="continuationSeparator" w:id="0">
    <w:p w:rsidR="00842802" w:rsidRDefault="00842802" w:rsidP="00E2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802" w:rsidRDefault="00842802" w:rsidP="00E27200">
      <w:r>
        <w:separator/>
      </w:r>
    </w:p>
  </w:footnote>
  <w:footnote w:type="continuationSeparator" w:id="0">
    <w:p w:rsidR="00842802" w:rsidRDefault="00842802" w:rsidP="00E2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63E8"/>
    <w:multiLevelType w:val="hybridMultilevel"/>
    <w:tmpl w:val="E640B552"/>
    <w:lvl w:ilvl="0" w:tplc="9CAACBC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0F5FDC"/>
    <w:multiLevelType w:val="hybridMultilevel"/>
    <w:tmpl w:val="26304C3C"/>
    <w:lvl w:ilvl="0" w:tplc="D3641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C85651"/>
    <w:multiLevelType w:val="hybridMultilevel"/>
    <w:tmpl w:val="A2AE58A0"/>
    <w:lvl w:ilvl="0" w:tplc="B5C6D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E5"/>
    <w:rsid w:val="00453D7F"/>
    <w:rsid w:val="004E291C"/>
    <w:rsid w:val="00527302"/>
    <w:rsid w:val="007A6C9A"/>
    <w:rsid w:val="00842802"/>
    <w:rsid w:val="009800AB"/>
    <w:rsid w:val="00A70CE5"/>
    <w:rsid w:val="00B429CF"/>
    <w:rsid w:val="00E2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BF6E5-A3AE-4213-B486-37D26406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CE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5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3D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272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7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272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鄭玉鈴</dc:creator>
  <cp:keywords/>
  <dc:description/>
  <cp:lastModifiedBy>鄭玉鈴</cp:lastModifiedBy>
  <cp:revision>4</cp:revision>
  <cp:lastPrinted>2017-09-07T06:27:00Z</cp:lastPrinted>
  <dcterms:created xsi:type="dcterms:W3CDTF">2017-09-07T05:28:00Z</dcterms:created>
  <dcterms:modified xsi:type="dcterms:W3CDTF">2017-09-08T04:48:00Z</dcterms:modified>
</cp:coreProperties>
</file>