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6E4E54" w:rsidRPr="00C04066" w:rsidRDefault="006E4E12" w:rsidP="00C04066">
      <w:pPr>
        <w:spacing w:line="600" w:lineRule="exact"/>
        <w:jc w:val="both"/>
        <w:rPr>
          <w:rFonts w:ascii="Arial Unicode MS" w:eastAsia="Arial Unicode MS" w:hAnsi="Arial Unicode MS" w:cs="Arial Unicode MS"/>
          <w:color w:val="4F6228"/>
          <w:sz w:val="56"/>
          <w:szCs w:val="56"/>
        </w:rPr>
      </w:pPr>
      <w:r>
        <w:rPr>
          <w:rStyle w:val="a5"/>
          <w:rFonts w:ascii="標楷體" w:eastAsia="標楷體" w:hAnsi="標楷體" w:cs="Arial"/>
          <w:sz w:val="40"/>
          <w:szCs w:val="40"/>
        </w:rPr>
        <w:tab/>
      </w:r>
      <w:r w:rsidR="006E4E54" w:rsidRPr="00C04066">
        <w:rPr>
          <w:rStyle w:val="a5"/>
          <w:rFonts w:ascii="標楷體" w:eastAsia="標楷體" w:hAnsi="標楷體" w:cs="Arial" w:hint="eastAsia"/>
          <w:sz w:val="56"/>
          <w:szCs w:val="56"/>
        </w:rPr>
        <w:t>文光國小</w:t>
      </w:r>
      <w:r w:rsidRPr="00C04066">
        <w:rPr>
          <w:rStyle w:val="a5"/>
          <w:rFonts w:ascii="標楷體" w:eastAsia="標楷體" w:hAnsi="標楷體" w:cs="Arial" w:hint="eastAsia"/>
          <w:sz w:val="56"/>
          <w:szCs w:val="56"/>
        </w:rPr>
        <w:t>一</w:t>
      </w:r>
      <w:r w:rsidR="006E4E54" w:rsidRPr="00C04066">
        <w:rPr>
          <w:rStyle w:val="a5"/>
          <w:rFonts w:ascii="標楷體" w:eastAsia="標楷體" w:hAnsi="標楷體" w:cs="Arial" w:hint="eastAsia"/>
          <w:sz w:val="56"/>
          <w:szCs w:val="56"/>
        </w:rPr>
        <w:t>年</w:t>
      </w:r>
      <w:r w:rsidR="005B7C33" w:rsidRPr="00C04066">
        <w:rPr>
          <w:rStyle w:val="a5"/>
          <w:rFonts w:ascii="標楷體" w:eastAsia="標楷體" w:hAnsi="標楷體" w:cs="Arial" w:hint="eastAsia"/>
          <w:sz w:val="56"/>
          <w:szCs w:val="56"/>
        </w:rPr>
        <w:t>甲</w:t>
      </w:r>
      <w:r w:rsidR="006E4E54" w:rsidRPr="00C04066">
        <w:rPr>
          <w:rStyle w:val="a5"/>
          <w:rFonts w:ascii="標楷體" w:eastAsia="標楷體" w:hAnsi="標楷體" w:cs="Arial" w:hint="eastAsia"/>
          <w:sz w:val="56"/>
          <w:szCs w:val="56"/>
        </w:rPr>
        <w:t>班 班級經營計畫</w:t>
      </w:r>
    </w:p>
    <w:p w:rsidR="006E4E54" w:rsidRPr="00C04066" w:rsidRDefault="000A4FEE" w:rsidP="00C04066">
      <w:pPr>
        <w:pStyle w:val="Web"/>
        <w:wordWrap/>
        <w:spacing w:line="600" w:lineRule="exact"/>
        <w:ind w:left="147" w:right="147"/>
        <w:rPr>
          <w:rFonts w:ascii="標楷體" w:eastAsia="標楷體" w:hAnsi="標楷體" w:cs="Arial"/>
          <w:b/>
          <w:sz w:val="40"/>
          <w:szCs w:val="40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</w:t>
      </w:r>
      <w:bookmarkStart w:id="0" w:name="_GoBack"/>
      <w:bookmarkEnd w:id="0"/>
      <w:r w:rsidR="006E4E54" w:rsidRPr="00C04066">
        <w:rPr>
          <w:rFonts w:ascii="標楷體" w:eastAsia="標楷體" w:hAnsi="標楷體" w:cs="Arial" w:hint="eastAsia"/>
          <w:b/>
          <w:sz w:val="40"/>
          <w:szCs w:val="40"/>
        </w:rPr>
        <w:t>快樂學習</w:t>
      </w:r>
      <w:r>
        <w:rPr>
          <w:rFonts w:ascii="標楷體" w:eastAsia="標楷體" w:hAnsi="標楷體" w:cs="Arial" w:hint="eastAsia"/>
          <w:b/>
          <w:sz w:val="40"/>
          <w:szCs w:val="40"/>
        </w:rPr>
        <w:t xml:space="preserve"> </w:t>
      </w:r>
      <w:r w:rsidR="006E4E54" w:rsidRPr="00C04066">
        <w:rPr>
          <w:rFonts w:ascii="標楷體" w:eastAsia="標楷體" w:hAnsi="標楷體" w:cs="Arial" w:hint="eastAsia"/>
          <w:b/>
          <w:sz w:val="40"/>
          <w:szCs w:val="40"/>
        </w:rPr>
        <w:sym w:font="Wingdings" w:char="F09F"/>
      </w:r>
      <w:r>
        <w:rPr>
          <w:rFonts w:ascii="標楷體" w:eastAsia="標楷體" w:hAnsi="標楷體" w:cs="Arial" w:hint="eastAsia"/>
          <w:b/>
          <w:sz w:val="40"/>
          <w:szCs w:val="40"/>
        </w:rPr>
        <w:t xml:space="preserve"> </w:t>
      </w:r>
      <w:r w:rsidR="006E4E54" w:rsidRPr="00C04066">
        <w:rPr>
          <w:rFonts w:ascii="標楷體" w:eastAsia="標楷體" w:hAnsi="標楷體" w:cs="Arial" w:hint="eastAsia"/>
          <w:b/>
          <w:sz w:val="40"/>
          <w:szCs w:val="40"/>
        </w:rPr>
        <w:t>自信成長</w:t>
      </w:r>
      <w:r>
        <w:rPr>
          <w:rFonts w:ascii="標楷體" w:eastAsia="標楷體" w:hAnsi="標楷體" w:cs="Arial" w:hint="eastAsia"/>
          <w:b/>
          <w:sz w:val="40"/>
          <w:szCs w:val="40"/>
        </w:rPr>
        <w:t xml:space="preserve"> </w:t>
      </w:r>
      <w:r w:rsidR="006E4E54" w:rsidRPr="00C04066">
        <w:rPr>
          <w:rFonts w:ascii="標楷體" w:eastAsia="標楷體" w:hAnsi="標楷體" w:cs="Arial" w:hint="eastAsia"/>
          <w:b/>
          <w:sz w:val="40"/>
          <w:szCs w:val="40"/>
        </w:rPr>
        <w:sym w:font="Wingdings" w:char="F09F"/>
      </w:r>
      <w:r>
        <w:rPr>
          <w:rFonts w:ascii="標楷體" w:eastAsia="標楷體" w:hAnsi="標楷體" w:cs="Arial" w:hint="eastAsia"/>
          <w:b/>
          <w:sz w:val="40"/>
          <w:szCs w:val="40"/>
        </w:rPr>
        <w:t xml:space="preserve"> </w:t>
      </w:r>
      <w:r w:rsidR="006E4E54" w:rsidRPr="00C04066">
        <w:rPr>
          <w:rFonts w:ascii="標楷體" w:eastAsia="標楷體" w:hAnsi="標楷體" w:cs="Arial" w:hint="eastAsia"/>
          <w:b/>
          <w:sz w:val="40"/>
          <w:szCs w:val="40"/>
        </w:rPr>
        <w:t>創意思考</w:t>
      </w:r>
    </w:p>
    <w:p w:rsidR="006E4E12" w:rsidRPr="00C04066" w:rsidRDefault="006E4E54" w:rsidP="006E4E12">
      <w:pPr>
        <w:pStyle w:val="Web"/>
        <w:wordWrap/>
        <w:spacing w:line="320" w:lineRule="exact"/>
        <w:ind w:right="147"/>
        <w:rPr>
          <w:rFonts w:ascii="標楷體" w:eastAsia="標楷體" w:hAnsi="標楷體" w:cs="Arial"/>
          <w:sz w:val="28"/>
          <w:szCs w:val="28"/>
        </w:rPr>
      </w:pPr>
      <w:r w:rsidRPr="00C04066">
        <w:rPr>
          <w:rFonts w:ascii="標楷體" w:eastAsia="標楷體" w:hAnsi="標楷體" w:cs="Arial" w:hint="eastAsia"/>
          <w:sz w:val="28"/>
          <w:szCs w:val="28"/>
        </w:rPr>
        <w:t>親愛的家長：</w:t>
      </w:r>
    </w:p>
    <w:p w:rsidR="006E4E54" w:rsidRPr="00C04066" w:rsidRDefault="006E4E54" w:rsidP="006E4E12">
      <w:pPr>
        <w:pStyle w:val="Web"/>
        <w:wordWrap/>
        <w:spacing w:line="320" w:lineRule="exact"/>
        <w:ind w:right="147"/>
        <w:rPr>
          <w:rFonts w:ascii="標楷體" w:eastAsia="標楷體" w:hAnsi="標楷體" w:cs="Arial"/>
          <w:sz w:val="28"/>
          <w:szCs w:val="28"/>
        </w:rPr>
      </w:pPr>
      <w:r w:rsidRPr="00C04066">
        <w:rPr>
          <w:rFonts w:ascii="標楷體" w:eastAsia="標楷體" w:hAnsi="標楷體"/>
          <w:sz w:val="28"/>
          <w:szCs w:val="28"/>
        </w:rPr>
        <w:t xml:space="preserve">    </w:t>
      </w:r>
      <w:r w:rsidR="006E4E12" w:rsidRPr="00C04066">
        <w:rPr>
          <w:rFonts w:ascii="標楷體" w:eastAsia="標楷體" w:hAnsi="標楷體" w:cs="Arial" w:hint="eastAsia"/>
          <w:sz w:val="28"/>
          <w:szCs w:val="28"/>
        </w:rPr>
        <w:t>很榮幸也很高興能</w:t>
      </w:r>
      <w:r w:rsidRPr="00C04066">
        <w:rPr>
          <w:rFonts w:ascii="標楷體" w:eastAsia="標楷體" w:hAnsi="標楷體" w:cs="Arial" w:hint="eastAsia"/>
          <w:sz w:val="28"/>
          <w:szCs w:val="28"/>
        </w:rPr>
        <w:t>擔任孩子們</w:t>
      </w:r>
      <w:r w:rsidR="006E4E12" w:rsidRPr="00C04066">
        <w:rPr>
          <w:rFonts w:ascii="標楷體" w:eastAsia="標楷體" w:hAnsi="標楷體" w:cs="Arial" w:hint="eastAsia"/>
          <w:sz w:val="28"/>
          <w:szCs w:val="28"/>
        </w:rPr>
        <w:t>一</w:t>
      </w:r>
      <w:r w:rsidRPr="00C04066">
        <w:rPr>
          <w:rFonts w:ascii="標楷體" w:eastAsia="標楷體" w:hAnsi="標楷體" w:cs="Arial" w:hint="eastAsia"/>
          <w:sz w:val="28"/>
          <w:szCs w:val="28"/>
        </w:rPr>
        <w:t>年級的導師。良好的環境對孩子的學習是非常重要的，除了好的硬體設備與豐富的學習資源外，「愛」與「包容」更是建立孩子積極自信人格的必要條件。我的班級經營</w:t>
      </w:r>
      <w:r w:rsidR="003E74AC" w:rsidRPr="00C04066">
        <w:rPr>
          <w:rFonts w:ascii="標楷體" w:eastAsia="標楷體" w:hAnsi="標楷體" w:cs="Arial" w:hint="eastAsia"/>
          <w:sz w:val="28"/>
          <w:szCs w:val="28"/>
        </w:rPr>
        <w:t>價值</w:t>
      </w:r>
      <w:r w:rsidRPr="00C04066">
        <w:rPr>
          <w:rFonts w:ascii="標楷體" w:eastAsia="標楷體" w:hAnsi="標楷體" w:cs="Arial" w:hint="eastAsia"/>
          <w:sz w:val="28"/>
          <w:szCs w:val="28"/>
        </w:rPr>
        <w:t>是</w:t>
      </w:r>
      <w:r w:rsidR="003E74AC" w:rsidRPr="00C04066">
        <w:rPr>
          <w:rFonts w:ascii="標楷體" w:eastAsia="標楷體" w:hAnsi="標楷體" w:cs="Arial" w:hint="eastAsia"/>
          <w:sz w:val="28"/>
          <w:szCs w:val="28"/>
        </w:rPr>
        <w:t>希望</w:t>
      </w:r>
      <w:r w:rsidRPr="00C04066">
        <w:rPr>
          <w:rFonts w:ascii="標楷體" w:eastAsia="標楷體" w:hAnsi="標楷體" w:cs="Arial" w:hint="eastAsia"/>
          <w:sz w:val="28"/>
          <w:szCs w:val="28"/>
        </w:rPr>
        <w:t>能培養孩子學會獨立思考、愛自己也能關懷別人。</w:t>
      </w:r>
    </w:p>
    <w:p w:rsidR="006E4E54" w:rsidRPr="00C04066" w:rsidRDefault="006E4E54" w:rsidP="00C04066">
      <w:pPr>
        <w:pStyle w:val="Web"/>
        <w:wordWrap/>
        <w:spacing w:line="360" w:lineRule="exact"/>
        <w:ind w:leftChars="63" w:left="151" w:right="147" w:firstLineChars="200" w:firstLine="560"/>
        <w:rPr>
          <w:rFonts w:ascii="標楷體" w:eastAsia="標楷體" w:hAnsi="標楷體" w:cs="Arial"/>
          <w:sz w:val="28"/>
          <w:szCs w:val="28"/>
        </w:rPr>
      </w:pPr>
      <w:r w:rsidRPr="00C04066">
        <w:rPr>
          <w:rFonts w:ascii="標楷體" w:eastAsia="標楷體" w:hAnsi="標楷體" w:cs="Arial" w:hint="eastAsia"/>
          <w:sz w:val="28"/>
          <w:szCs w:val="28"/>
        </w:rPr>
        <w:t>在引導孩子成長茁壯的同時，您的鼓勵與配合，都是身為導師的我所深切期盼的。一切教育信念的推行，唯有靠您我共同推動才能付諸實現，為了讓孩子學得更有效率、更有活力，希望以下的配合項目能有您的支持。</w:t>
      </w:r>
    </w:p>
    <w:p w:rsidR="006E4E54" w:rsidRPr="00C04066" w:rsidRDefault="006E4E54" w:rsidP="00C04066">
      <w:pPr>
        <w:pStyle w:val="Web"/>
        <w:wordWrap/>
        <w:spacing w:line="360" w:lineRule="exact"/>
        <w:ind w:right="147"/>
        <w:rPr>
          <w:rFonts w:ascii="標楷體" w:eastAsia="標楷體" w:hAnsi="標楷體" w:cs="Arial"/>
          <w:b/>
          <w:sz w:val="36"/>
          <w:szCs w:val="36"/>
        </w:rPr>
      </w:pPr>
      <w:r w:rsidRPr="00C04066">
        <w:rPr>
          <w:rFonts w:ascii="標楷體" w:eastAsia="標楷體" w:hAnsi="標楷體" w:cs="Arial" w:hint="eastAsia"/>
          <w:b/>
          <w:sz w:val="36"/>
          <w:szCs w:val="36"/>
        </w:rPr>
        <w:t>一、</w:t>
      </w:r>
      <w:r w:rsidRPr="00C04066">
        <w:rPr>
          <w:rFonts w:ascii="標楷體" w:eastAsia="標楷體" w:hAnsi="標楷體" w:cs="Arial"/>
          <w:b/>
          <w:sz w:val="36"/>
          <w:szCs w:val="36"/>
        </w:rPr>
        <w:t>班級經營</w:t>
      </w:r>
      <w:r w:rsidRPr="00C04066">
        <w:rPr>
          <w:rFonts w:ascii="標楷體" w:eastAsia="標楷體" w:hAnsi="標楷體" w:cs="Arial" w:hint="eastAsia"/>
          <w:b/>
          <w:sz w:val="36"/>
          <w:szCs w:val="36"/>
        </w:rPr>
        <w:t>理念與願景</w:t>
      </w:r>
      <w:r w:rsidRPr="00C04066">
        <w:rPr>
          <w:rFonts w:ascii="標楷體" w:eastAsia="標楷體" w:hAnsi="標楷體" w:cs="Arial"/>
          <w:b/>
          <w:sz w:val="36"/>
          <w:szCs w:val="36"/>
        </w:rPr>
        <w:t>目標</w:t>
      </w:r>
    </w:p>
    <w:p w:rsidR="006E4E54" w:rsidRPr="00C04066" w:rsidRDefault="006E4E54" w:rsidP="00662EE7">
      <w:pPr>
        <w:pStyle w:val="Web"/>
        <w:wordWrap/>
        <w:spacing w:line="260" w:lineRule="exact"/>
        <w:ind w:leftChars="63" w:left="151" w:right="147"/>
        <w:rPr>
          <w:rFonts w:ascii="標楷體" w:eastAsia="標楷體" w:hAnsi="標楷體" w:cs="Arial"/>
          <w:sz w:val="28"/>
          <w:szCs w:val="28"/>
        </w:rPr>
      </w:pPr>
      <w:r w:rsidRPr="00C04066">
        <w:rPr>
          <w:rFonts w:ascii="標楷體" w:eastAsia="標楷體" w:hAnsi="標楷體" w:cs="Arial" w:hint="eastAsia"/>
          <w:sz w:val="28"/>
          <w:szCs w:val="28"/>
        </w:rPr>
        <w:t>★ 營造溫馨、和諧的教學環境         ★ 建立尊重、關懷的師生互動</w:t>
      </w:r>
    </w:p>
    <w:p w:rsidR="006E4E54" w:rsidRPr="00C04066" w:rsidRDefault="006E4E54" w:rsidP="00662EE7">
      <w:pPr>
        <w:pStyle w:val="Web"/>
        <w:wordWrap/>
        <w:spacing w:line="260" w:lineRule="exact"/>
        <w:ind w:leftChars="63" w:left="151" w:right="147"/>
        <w:rPr>
          <w:rFonts w:ascii="標楷體" w:eastAsia="標楷體" w:hAnsi="標楷體" w:cs="Arial"/>
          <w:sz w:val="28"/>
          <w:szCs w:val="28"/>
        </w:rPr>
      </w:pPr>
      <w:r w:rsidRPr="00C04066">
        <w:rPr>
          <w:rFonts w:ascii="標楷體" w:eastAsia="標楷體" w:hAnsi="標楷體" w:cs="Arial" w:hint="eastAsia"/>
          <w:sz w:val="28"/>
          <w:szCs w:val="28"/>
        </w:rPr>
        <w:t>★ 培養獨立、自主的生活能力         ★ 凝聚合作、互助的團隊精神</w:t>
      </w:r>
    </w:p>
    <w:p w:rsidR="006E4E54" w:rsidRPr="00C04066" w:rsidRDefault="006E4E54" w:rsidP="00662EE7">
      <w:pPr>
        <w:pStyle w:val="Web"/>
        <w:wordWrap/>
        <w:spacing w:line="260" w:lineRule="exact"/>
        <w:ind w:leftChars="63" w:left="151" w:right="147"/>
        <w:rPr>
          <w:rFonts w:ascii="標楷體" w:eastAsia="標楷體" w:hAnsi="標楷體" w:cs="Arial"/>
          <w:sz w:val="28"/>
          <w:szCs w:val="28"/>
        </w:rPr>
      </w:pPr>
      <w:r w:rsidRPr="00C04066">
        <w:rPr>
          <w:rFonts w:ascii="標楷體" w:eastAsia="標楷體" w:hAnsi="標楷體" w:cs="Arial" w:hint="eastAsia"/>
          <w:sz w:val="28"/>
          <w:szCs w:val="28"/>
        </w:rPr>
        <w:t>★ 促進良性、合作的親師溝通         ★ 設計創新、多元的課程內容</w:t>
      </w:r>
    </w:p>
    <w:p w:rsidR="006E4E54" w:rsidRPr="00C04066" w:rsidRDefault="006E4E54" w:rsidP="00662EE7">
      <w:pPr>
        <w:pStyle w:val="Web"/>
        <w:wordWrap/>
        <w:spacing w:line="260" w:lineRule="exact"/>
        <w:ind w:leftChars="63" w:left="151" w:right="147"/>
        <w:rPr>
          <w:rFonts w:ascii="標楷體" w:eastAsia="標楷體" w:hAnsi="標楷體" w:cs="Arial"/>
          <w:sz w:val="28"/>
          <w:szCs w:val="28"/>
        </w:rPr>
      </w:pPr>
      <w:r w:rsidRPr="00C04066">
        <w:rPr>
          <w:rFonts w:ascii="標楷體" w:eastAsia="標楷體" w:hAnsi="標楷體" w:cs="Arial" w:hint="eastAsia"/>
          <w:sz w:val="28"/>
          <w:szCs w:val="28"/>
        </w:rPr>
        <w:t>★ 導引積極、正向的自我肯定         ★ 推展藝文、豐富心靈的涵養</w:t>
      </w:r>
    </w:p>
    <w:p w:rsidR="006E4E54" w:rsidRPr="00C04066" w:rsidRDefault="006E4E54" w:rsidP="00C04066">
      <w:pPr>
        <w:ind w:firstLineChars="50" w:firstLine="18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C04066">
        <w:rPr>
          <w:rFonts w:ascii="標楷體" w:eastAsia="標楷體" w:hAnsi="標楷體" w:hint="eastAsia"/>
          <w:b/>
          <w:color w:val="000000"/>
          <w:sz w:val="36"/>
          <w:szCs w:val="36"/>
        </w:rPr>
        <w:t>二、班級家長配合項目</w:t>
      </w:r>
    </w:p>
    <w:p w:rsidR="006E4E54" w:rsidRPr="00C04066" w:rsidRDefault="006E4E54" w:rsidP="00C04066">
      <w:pPr>
        <w:pStyle w:val="Web"/>
        <w:wordWrap/>
        <w:spacing w:line="320" w:lineRule="exact"/>
        <w:ind w:leftChars="63" w:left="791" w:right="147" w:hangingChars="200" w:hanging="640"/>
        <w:rPr>
          <w:rFonts w:ascii="標楷體" w:eastAsia="標楷體" w:hAnsi="標楷體" w:cs="Arial"/>
          <w:sz w:val="32"/>
          <w:szCs w:val="32"/>
        </w:rPr>
      </w:pPr>
      <w:r w:rsidRPr="00C04066">
        <w:rPr>
          <w:rFonts w:ascii="標楷體" w:eastAsia="標楷體" w:hAnsi="標楷體" w:hint="eastAsia"/>
          <w:sz w:val="32"/>
          <w:szCs w:val="32"/>
        </w:rPr>
        <w:t>1、</w:t>
      </w:r>
      <w:r w:rsidRPr="00C04066">
        <w:rPr>
          <w:rFonts w:ascii="標楷體" w:eastAsia="標楷體" w:hAnsi="標楷體"/>
          <w:sz w:val="32"/>
          <w:szCs w:val="32"/>
        </w:rPr>
        <w:t>  </w:t>
      </w:r>
      <w:r w:rsidRPr="00C04066">
        <w:rPr>
          <w:rFonts w:ascii="標楷體" w:eastAsia="標楷體" w:hAnsi="標楷體" w:cs="Arial" w:hint="eastAsia"/>
          <w:sz w:val="32"/>
          <w:szCs w:val="32"/>
        </w:rPr>
        <w:t>請督促孩子在每天</w:t>
      </w:r>
      <w:r w:rsidRPr="00C04066">
        <w:rPr>
          <w:rStyle w:val="a5"/>
          <w:rFonts w:ascii="標楷體" w:eastAsia="標楷體" w:hAnsi="標楷體"/>
          <w:sz w:val="32"/>
          <w:szCs w:val="32"/>
          <w:u w:val="single"/>
        </w:rPr>
        <w:t>7</w:t>
      </w:r>
      <w:r w:rsidRPr="00C04066">
        <w:rPr>
          <w:rStyle w:val="a5"/>
          <w:rFonts w:ascii="標楷體" w:eastAsia="標楷體" w:hAnsi="標楷體" w:cs="Arial" w:hint="eastAsia"/>
          <w:sz w:val="32"/>
          <w:szCs w:val="32"/>
          <w:u w:val="single"/>
        </w:rPr>
        <w:t>：3</w:t>
      </w:r>
      <w:r w:rsidRPr="00C04066">
        <w:rPr>
          <w:rStyle w:val="a5"/>
          <w:rFonts w:ascii="標楷體" w:eastAsia="標楷體" w:hAnsi="標楷體"/>
          <w:sz w:val="32"/>
          <w:szCs w:val="32"/>
          <w:u w:val="single"/>
        </w:rPr>
        <w:t>0</w:t>
      </w:r>
      <w:r w:rsidRPr="00C04066">
        <w:rPr>
          <w:rStyle w:val="a5"/>
          <w:rFonts w:ascii="標楷體" w:eastAsia="標楷體" w:hAnsi="標楷體" w:cs="Arial" w:hint="eastAsia"/>
          <w:sz w:val="32"/>
          <w:szCs w:val="32"/>
          <w:u w:val="single"/>
        </w:rPr>
        <w:t>分</w:t>
      </w:r>
      <w:r w:rsidRPr="00C04066">
        <w:rPr>
          <w:rFonts w:ascii="標楷體" w:eastAsia="標楷體" w:hAnsi="標楷體" w:cs="Arial" w:hint="eastAsia"/>
          <w:sz w:val="32"/>
          <w:szCs w:val="32"/>
        </w:rPr>
        <w:t>以前到校，並儘量指導孩子吃過早餐才到校上課。為了孩子的安全，也請勿在導護還未站崗前</w:t>
      </w:r>
      <w:r w:rsidRPr="00C04066">
        <w:rPr>
          <w:rFonts w:ascii="標楷體" w:eastAsia="標楷體" w:hAnsi="標楷體"/>
          <w:sz w:val="32"/>
          <w:szCs w:val="32"/>
        </w:rPr>
        <w:t>(7</w:t>
      </w:r>
      <w:r w:rsidRPr="00C04066">
        <w:rPr>
          <w:rFonts w:ascii="標楷體" w:eastAsia="標楷體" w:hAnsi="標楷體" w:cs="Arial" w:hint="eastAsia"/>
          <w:sz w:val="32"/>
          <w:szCs w:val="32"/>
        </w:rPr>
        <w:t>：</w:t>
      </w:r>
      <w:r w:rsidRPr="00C04066">
        <w:rPr>
          <w:rFonts w:ascii="標楷體" w:eastAsia="標楷體" w:hAnsi="標楷體"/>
          <w:sz w:val="32"/>
          <w:szCs w:val="32"/>
        </w:rPr>
        <w:t>1</w:t>
      </w:r>
      <w:r w:rsidRPr="00C04066">
        <w:rPr>
          <w:rFonts w:ascii="標楷體" w:eastAsia="標楷體" w:hAnsi="標楷體" w:hint="eastAsia"/>
          <w:sz w:val="32"/>
          <w:szCs w:val="32"/>
        </w:rPr>
        <w:t>0</w:t>
      </w:r>
      <w:r w:rsidRPr="00C04066">
        <w:rPr>
          <w:rFonts w:ascii="標楷體" w:eastAsia="標楷體" w:hAnsi="標楷體" w:cs="Arial" w:hint="eastAsia"/>
          <w:sz w:val="32"/>
          <w:szCs w:val="32"/>
        </w:rPr>
        <w:t>分前</w:t>
      </w:r>
      <w:r w:rsidRPr="00C04066">
        <w:rPr>
          <w:rFonts w:ascii="標楷體" w:eastAsia="標楷體" w:hAnsi="標楷體"/>
          <w:sz w:val="32"/>
          <w:szCs w:val="32"/>
        </w:rPr>
        <w:t>)</w:t>
      </w:r>
      <w:r w:rsidRPr="00C04066">
        <w:rPr>
          <w:rFonts w:ascii="標楷體" w:eastAsia="標楷體" w:hAnsi="標楷體" w:cs="Arial" w:hint="eastAsia"/>
          <w:sz w:val="32"/>
          <w:szCs w:val="32"/>
        </w:rPr>
        <w:t>到校。</w:t>
      </w:r>
    </w:p>
    <w:p w:rsidR="006E4E54" w:rsidRPr="00C04066" w:rsidRDefault="006E4E54" w:rsidP="00C04066">
      <w:pPr>
        <w:pStyle w:val="Web"/>
        <w:wordWrap/>
        <w:spacing w:line="320" w:lineRule="exact"/>
        <w:ind w:leftChars="63" w:left="791" w:right="147" w:hangingChars="200" w:hanging="640"/>
        <w:rPr>
          <w:rFonts w:ascii="標楷體" w:eastAsia="標楷體" w:hAnsi="標楷體" w:cs="Arial"/>
          <w:sz w:val="32"/>
          <w:szCs w:val="32"/>
        </w:rPr>
      </w:pPr>
      <w:r w:rsidRPr="00C04066">
        <w:rPr>
          <w:rFonts w:ascii="標楷體" w:eastAsia="標楷體" w:hAnsi="標楷體" w:hint="eastAsia"/>
          <w:sz w:val="32"/>
          <w:szCs w:val="32"/>
        </w:rPr>
        <w:t>2、</w:t>
      </w:r>
      <w:r w:rsidRPr="00C04066">
        <w:rPr>
          <w:rFonts w:ascii="標楷體" w:eastAsia="標楷體" w:hAnsi="標楷體"/>
          <w:sz w:val="32"/>
          <w:szCs w:val="32"/>
        </w:rPr>
        <w:t>  </w:t>
      </w:r>
      <w:r w:rsidRPr="00C04066">
        <w:rPr>
          <w:rFonts w:ascii="標楷體" w:eastAsia="標楷體" w:hAnsi="標楷體" w:cs="Arial" w:hint="eastAsia"/>
          <w:sz w:val="32"/>
          <w:szCs w:val="32"/>
        </w:rPr>
        <w:t>請家長</w:t>
      </w:r>
      <w:r w:rsidRPr="00C04066">
        <w:rPr>
          <w:rStyle w:val="a5"/>
          <w:rFonts w:ascii="標楷體" w:eastAsia="標楷體" w:hAnsi="標楷體" w:cs="Arial" w:hint="eastAsia"/>
          <w:sz w:val="32"/>
          <w:szCs w:val="32"/>
          <w:u w:val="single"/>
        </w:rPr>
        <w:t>每天檢查孩子的各項功課</w:t>
      </w:r>
      <w:r w:rsidRPr="00C04066">
        <w:rPr>
          <w:rFonts w:ascii="標楷體" w:eastAsia="標楷體" w:hAnsi="標楷體" w:cs="Arial" w:hint="eastAsia"/>
          <w:sz w:val="32"/>
          <w:szCs w:val="32"/>
        </w:rPr>
        <w:t>，並協助孩子訂正錯誤，以充分掌握孩子的學習狀況，最後請家長務必</w:t>
      </w:r>
      <w:r w:rsidRPr="00C04066">
        <w:rPr>
          <w:rStyle w:val="a5"/>
          <w:rFonts w:ascii="標楷體" w:eastAsia="標楷體" w:hAnsi="標楷體" w:cs="Arial" w:hint="eastAsia"/>
          <w:sz w:val="32"/>
          <w:szCs w:val="32"/>
          <w:u w:val="single"/>
        </w:rPr>
        <w:t>在聯絡簿上簽名</w:t>
      </w:r>
      <w:r w:rsidRPr="00C04066">
        <w:rPr>
          <w:rFonts w:ascii="標楷體" w:eastAsia="標楷體" w:hAnsi="標楷體" w:cs="Arial" w:hint="eastAsia"/>
          <w:sz w:val="32"/>
          <w:szCs w:val="32"/>
        </w:rPr>
        <w:t>。（聯絡簿是親師之間良好的溝通橋樑，請家長善加利用）</w:t>
      </w:r>
    </w:p>
    <w:p w:rsidR="006E4E54" w:rsidRPr="00C04066" w:rsidRDefault="006E4E54" w:rsidP="00C04066">
      <w:pPr>
        <w:pStyle w:val="Web"/>
        <w:wordWrap/>
        <w:spacing w:line="320" w:lineRule="exact"/>
        <w:ind w:leftChars="63" w:left="791" w:right="147" w:hangingChars="200" w:hanging="640"/>
        <w:rPr>
          <w:rStyle w:val="a5"/>
          <w:rFonts w:ascii="標楷體" w:eastAsia="標楷體" w:hAnsi="標楷體" w:cs="Arial"/>
          <w:sz w:val="32"/>
          <w:szCs w:val="32"/>
        </w:rPr>
      </w:pPr>
      <w:r w:rsidRPr="00C04066">
        <w:rPr>
          <w:rFonts w:ascii="標楷體" w:eastAsia="標楷體" w:hAnsi="標楷體" w:hint="eastAsia"/>
          <w:sz w:val="32"/>
          <w:szCs w:val="32"/>
        </w:rPr>
        <w:t>3、</w:t>
      </w:r>
      <w:r w:rsidRPr="00C04066">
        <w:rPr>
          <w:rFonts w:ascii="標楷體" w:eastAsia="標楷體" w:hAnsi="標楷體"/>
          <w:sz w:val="32"/>
          <w:szCs w:val="32"/>
        </w:rPr>
        <w:t>  </w:t>
      </w:r>
      <w:r w:rsidRPr="00C04066">
        <w:rPr>
          <w:rFonts w:ascii="標楷體" w:eastAsia="標楷體" w:hAnsi="標楷體" w:cs="Arial" w:hint="eastAsia"/>
          <w:sz w:val="32"/>
          <w:szCs w:val="32"/>
        </w:rPr>
        <w:t>請提醒孩子在每日就寢前整理書包、餐帶、水壺，準備隔日須攜帶之學用品。(請每天準備</w:t>
      </w:r>
      <w:r w:rsidRPr="00C04066">
        <w:rPr>
          <w:rStyle w:val="a5"/>
          <w:rFonts w:ascii="標楷體" w:eastAsia="標楷體" w:hAnsi="標楷體" w:cs="Arial" w:hint="eastAsia"/>
          <w:sz w:val="32"/>
          <w:szCs w:val="32"/>
          <w:u w:val="single"/>
        </w:rPr>
        <w:t>鉛筆、直尺、橡皮擦和彩虹筆)</w:t>
      </w:r>
    </w:p>
    <w:p w:rsidR="006E4E54" w:rsidRPr="00C04066" w:rsidRDefault="006E4E54" w:rsidP="00C04066">
      <w:pPr>
        <w:pStyle w:val="Web"/>
        <w:wordWrap/>
        <w:spacing w:line="320" w:lineRule="exact"/>
        <w:ind w:leftChars="63" w:left="791" w:right="147" w:hangingChars="200" w:hanging="640"/>
        <w:rPr>
          <w:rFonts w:ascii="標楷體" w:eastAsia="標楷體" w:hAnsi="標楷體" w:cs="Arial"/>
          <w:sz w:val="32"/>
          <w:szCs w:val="32"/>
        </w:rPr>
      </w:pPr>
      <w:r w:rsidRPr="00C04066">
        <w:rPr>
          <w:rFonts w:ascii="標楷體" w:eastAsia="標楷體" w:hAnsi="標楷體" w:hint="eastAsia"/>
          <w:sz w:val="32"/>
          <w:szCs w:val="32"/>
        </w:rPr>
        <w:t>4、</w:t>
      </w:r>
      <w:r w:rsidRPr="00C04066">
        <w:rPr>
          <w:rFonts w:ascii="標楷體" w:eastAsia="標楷體" w:hAnsi="標楷體"/>
          <w:sz w:val="32"/>
          <w:szCs w:val="32"/>
        </w:rPr>
        <w:t>  </w:t>
      </w:r>
      <w:r w:rsidRPr="00C04066">
        <w:rPr>
          <w:rStyle w:val="a5"/>
          <w:rFonts w:ascii="標楷體" w:eastAsia="標楷體" w:hAnsi="標楷體" w:cs="Arial" w:hint="eastAsia"/>
          <w:sz w:val="32"/>
          <w:szCs w:val="32"/>
          <w:u w:val="single"/>
        </w:rPr>
        <w:t>電腦、電視、電玩每日的使用時間，應事先約法三章</w:t>
      </w:r>
      <w:r w:rsidRPr="00C04066">
        <w:rPr>
          <w:rFonts w:ascii="標楷體" w:eastAsia="標楷體" w:hAnsi="標楷體" w:cs="Arial" w:hint="eastAsia"/>
          <w:sz w:val="32"/>
          <w:szCs w:val="32"/>
        </w:rPr>
        <w:t>，以免耽誤功課並影響視力。</w:t>
      </w:r>
    </w:p>
    <w:p w:rsidR="00317945" w:rsidRPr="00C04066" w:rsidRDefault="006E4E54" w:rsidP="00C04066">
      <w:pPr>
        <w:pStyle w:val="Web"/>
        <w:wordWrap/>
        <w:spacing w:line="320" w:lineRule="exact"/>
        <w:ind w:leftChars="63" w:left="791" w:right="147" w:hangingChars="200" w:hanging="640"/>
        <w:rPr>
          <w:rFonts w:ascii="標楷體" w:eastAsia="標楷體" w:hAnsi="標楷體" w:cs="Arial"/>
          <w:sz w:val="32"/>
          <w:szCs w:val="32"/>
        </w:rPr>
      </w:pPr>
      <w:r w:rsidRPr="00C04066">
        <w:rPr>
          <w:rFonts w:ascii="標楷體" w:eastAsia="標楷體" w:hAnsi="標楷體" w:hint="eastAsia"/>
          <w:sz w:val="32"/>
          <w:szCs w:val="32"/>
        </w:rPr>
        <w:t>5、</w:t>
      </w:r>
      <w:r w:rsidR="003E74AC" w:rsidRPr="00C04066">
        <w:rPr>
          <w:rFonts w:ascii="標楷體" w:eastAsia="標楷體" w:hAnsi="標楷體"/>
          <w:sz w:val="32"/>
          <w:szCs w:val="32"/>
        </w:rPr>
        <w:t> </w:t>
      </w:r>
      <w:r w:rsidR="006E4E12" w:rsidRPr="00C04066">
        <w:rPr>
          <w:rFonts w:ascii="標楷體" w:eastAsia="標楷體" w:hAnsi="標楷體" w:cs="Arial" w:hint="eastAsia"/>
          <w:sz w:val="32"/>
          <w:szCs w:val="32"/>
        </w:rPr>
        <w:t>請依學校規定穿著</w:t>
      </w:r>
      <w:r w:rsidR="006E4E12" w:rsidRPr="00C04066">
        <w:rPr>
          <w:rStyle w:val="a5"/>
          <w:rFonts w:ascii="標楷體" w:eastAsia="標楷體" w:hAnsi="標楷體" w:cs="Arial" w:hint="eastAsia"/>
          <w:sz w:val="32"/>
          <w:szCs w:val="32"/>
          <w:u w:val="single"/>
        </w:rPr>
        <w:t>運動服</w:t>
      </w:r>
      <w:r w:rsidR="006E4E12" w:rsidRPr="00C04066">
        <w:rPr>
          <w:rStyle w:val="a5"/>
          <w:rFonts w:ascii="標楷體" w:eastAsia="標楷體" w:hAnsi="標楷體"/>
          <w:sz w:val="32"/>
          <w:szCs w:val="32"/>
          <w:u w:val="single"/>
        </w:rPr>
        <w:t>(</w:t>
      </w:r>
      <w:r w:rsidR="006E4E12" w:rsidRPr="00C04066">
        <w:rPr>
          <w:rStyle w:val="a5"/>
          <w:rFonts w:ascii="標楷體" w:eastAsia="標楷體" w:hAnsi="標楷體" w:cs="Arial" w:hint="eastAsia"/>
          <w:sz w:val="32"/>
          <w:szCs w:val="32"/>
          <w:u w:val="single"/>
        </w:rPr>
        <w:t>星期一、四</w:t>
      </w:r>
      <w:r w:rsidR="006E4E12" w:rsidRPr="00C04066">
        <w:rPr>
          <w:rStyle w:val="a5"/>
          <w:rFonts w:ascii="標楷體" w:eastAsia="標楷體" w:hAnsi="標楷體"/>
          <w:sz w:val="32"/>
          <w:szCs w:val="32"/>
          <w:u w:val="single"/>
        </w:rPr>
        <w:t>)</w:t>
      </w:r>
      <w:r w:rsidR="006E4E12" w:rsidRPr="00C04066">
        <w:rPr>
          <w:rFonts w:ascii="標楷體" w:eastAsia="標楷體" w:hAnsi="標楷體" w:cs="Arial" w:hint="eastAsia"/>
          <w:sz w:val="32"/>
          <w:szCs w:val="32"/>
        </w:rPr>
        <w:t>。星期一、二、三、五放學時間為中午12：40分，星期四放學時間為下午4：00，請家長留意接送時間。</w:t>
      </w:r>
    </w:p>
    <w:p w:rsidR="00C04066" w:rsidRDefault="003E74AC" w:rsidP="003E74AC">
      <w:pPr>
        <w:tabs>
          <w:tab w:val="left" w:pos="8280"/>
        </w:tabs>
        <w:spacing w:after="0" w:afterAutospacing="0" w:line="360" w:lineRule="auto"/>
        <w:jc w:val="left"/>
        <w:rPr>
          <w:rFonts w:ascii="標楷體" w:eastAsia="標楷體" w:hAnsi="標楷體"/>
          <w:color w:val="000000"/>
          <w:sz w:val="36"/>
          <w:szCs w:val="36"/>
        </w:rPr>
      </w:pPr>
      <w:r w:rsidRPr="00C04066">
        <w:rPr>
          <w:rFonts w:ascii="標楷體" w:eastAsia="標楷體" w:hAnsi="標楷體" w:cs="Arial" w:hint="eastAsia"/>
          <w:b/>
          <w:color w:val="000000"/>
          <w:sz w:val="36"/>
          <w:szCs w:val="36"/>
        </w:rPr>
        <w:lastRenderedPageBreak/>
        <w:t>三</w:t>
      </w:r>
      <w:r w:rsidRPr="00C04066">
        <w:rPr>
          <w:rFonts w:ascii="標楷體" w:eastAsia="標楷體" w:hAnsi="標楷體"/>
          <w:b/>
          <w:color w:val="000000"/>
          <w:sz w:val="36"/>
          <w:szCs w:val="36"/>
        </w:rPr>
        <w:t>.</w:t>
      </w:r>
      <w:r w:rsidRPr="00C04066">
        <w:rPr>
          <w:rFonts w:ascii="標楷體" w:eastAsia="標楷體" w:hAnsi="標楷體" w:hint="eastAsia"/>
          <w:b/>
          <w:color w:val="000000"/>
          <w:sz w:val="36"/>
          <w:szCs w:val="36"/>
        </w:rPr>
        <w:t>成績</w:t>
      </w:r>
      <w:r w:rsidRPr="00C04066">
        <w:rPr>
          <w:rFonts w:ascii="標楷體" w:eastAsia="標楷體" w:hAnsi="標楷體"/>
          <w:b/>
          <w:color w:val="000000"/>
          <w:sz w:val="36"/>
          <w:szCs w:val="36"/>
        </w:rPr>
        <w:t>評量方式</w:t>
      </w:r>
    </w:p>
    <w:p w:rsidR="003E74AC" w:rsidRPr="00C04066" w:rsidRDefault="003E74AC" w:rsidP="00C04066">
      <w:pPr>
        <w:tabs>
          <w:tab w:val="left" w:pos="8280"/>
        </w:tabs>
        <w:spacing w:after="0" w:afterAutospacing="0" w:line="4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C04066">
        <w:rPr>
          <w:rFonts w:ascii="標楷體" w:eastAsia="標楷體" w:hAnsi="標楷體"/>
          <w:color w:val="000000"/>
          <w:sz w:val="28"/>
          <w:szCs w:val="28"/>
        </w:rPr>
        <w:t>1.一個學期</w:t>
      </w:r>
      <w:r w:rsidRPr="00C04066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04066">
        <w:rPr>
          <w:rFonts w:ascii="標楷體" w:eastAsia="標楷體" w:hAnsi="標楷體"/>
          <w:color w:val="000000"/>
          <w:sz w:val="28"/>
          <w:szCs w:val="28"/>
        </w:rPr>
        <w:t>次定期</w:t>
      </w:r>
      <w:r w:rsidRPr="00C04066">
        <w:rPr>
          <w:rFonts w:ascii="標楷體" w:eastAsia="標楷體" w:hAnsi="標楷體" w:hint="eastAsia"/>
          <w:color w:val="000000"/>
          <w:sz w:val="28"/>
          <w:szCs w:val="28"/>
        </w:rPr>
        <w:t>評量</w:t>
      </w:r>
      <w:r w:rsidRPr="00C0406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E74AC" w:rsidRPr="00C04066" w:rsidRDefault="003E74AC" w:rsidP="00C04066">
      <w:pPr>
        <w:spacing w:after="0" w:afterAutospacing="0" w:line="4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C04066">
        <w:rPr>
          <w:rFonts w:ascii="標楷體" w:eastAsia="標楷體" w:hAnsi="標楷體"/>
          <w:color w:val="000000"/>
          <w:sz w:val="28"/>
          <w:szCs w:val="28"/>
        </w:rPr>
        <w:t>2.每次</w:t>
      </w:r>
      <w:r w:rsidRPr="00C04066">
        <w:rPr>
          <w:rFonts w:ascii="標楷體" w:eastAsia="標楷體" w:hAnsi="標楷體" w:hint="eastAsia"/>
          <w:color w:val="000000"/>
          <w:sz w:val="28"/>
          <w:szCs w:val="28"/>
        </w:rPr>
        <w:t>定期評量</w:t>
      </w:r>
      <w:r w:rsidRPr="00C04066">
        <w:rPr>
          <w:rFonts w:ascii="標楷體" w:eastAsia="標楷體" w:hAnsi="標楷體"/>
          <w:color w:val="000000"/>
          <w:sz w:val="28"/>
          <w:szCs w:val="28"/>
        </w:rPr>
        <w:t>成績佔50﹪，平時成績佔50﹪。</w:t>
      </w:r>
    </w:p>
    <w:p w:rsidR="003E74AC" w:rsidRPr="00C04066" w:rsidRDefault="003E74AC" w:rsidP="00C04066">
      <w:pPr>
        <w:spacing w:after="0" w:afterAutospacing="0" w:line="4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C04066">
        <w:rPr>
          <w:rFonts w:ascii="標楷體" w:eastAsia="標楷體" w:hAnsi="標楷體"/>
          <w:color w:val="000000"/>
          <w:sz w:val="28"/>
          <w:szCs w:val="28"/>
        </w:rPr>
        <w:t xml:space="preserve">3.平時成績包括 </w:t>
      </w:r>
      <w:r w:rsidRPr="00C04066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C04066">
        <w:rPr>
          <w:rFonts w:ascii="標楷體" w:eastAsia="標楷體" w:hAnsi="標楷體"/>
          <w:color w:val="000000"/>
          <w:sz w:val="28"/>
          <w:szCs w:val="28"/>
        </w:rPr>
        <w:br/>
      </w:r>
      <w:r w:rsidRPr="00C04066">
        <w:rPr>
          <w:rFonts w:ascii="標楷體" w:eastAsia="標楷體" w:hAnsi="標楷體" w:hint="eastAsia"/>
          <w:color w:val="000000"/>
          <w:sz w:val="28"/>
          <w:szCs w:val="28"/>
        </w:rPr>
        <w:t>（1）</w:t>
      </w:r>
      <w:r w:rsidR="00C04066">
        <w:rPr>
          <w:rFonts w:ascii="標楷體" w:eastAsia="標楷體" w:hAnsi="標楷體"/>
          <w:color w:val="000000"/>
          <w:sz w:val="28"/>
          <w:szCs w:val="28"/>
        </w:rPr>
        <w:t>學習態度：上課時的學習表現、口頭回答、分組討論</w:t>
      </w:r>
      <w:r w:rsidRPr="00C04066">
        <w:rPr>
          <w:rFonts w:ascii="標楷體" w:eastAsia="標楷體" w:hAnsi="標楷體"/>
          <w:color w:val="000000"/>
          <w:sz w:val="28"/>
          <w:szCs w:val="28"/>
        </w:rPr>
        <w:t>、組織發表能力</w:t>
      </w:r>
      <w:r w:rsidRPr="00C0406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C04066">
        <w:rPr>
          <w:rFonts w:ascii="標楷體" w:eastAsia="標楷體" w:hAnsi="標楷體"/>
          <w:color w:val="000000"/>
          <w:sz w:val="28"/>
          <w:szCs w:val="28"/>
        </w:rPr>
        <w:br/>
      </w:r>
      <w:r w:rsidRPr="00C04066">
        <w:rPr>
          <w:rFonts w:ascii="標楷體" w:eastAsia="標楷體" w:hAnsi="標楷體" w:hint="eastAsia"/>
          <w:color w:val="000000"/>
          <w:sz w:val="28"/>
          <w:szCs w:val="28"/>
        </w:rPr>
        <w:t>（2）</w:t>
      </w:r>
      <w:r w:rsidRPr="00C04066">
        <w:rPr>
          <w:rFonts w:ascii="標楷體" w:eastAsia="標楷體" w:hAnsi="標楷體"/>
          <w:color w:val="000000"/>
          <w:sz w:val="28"/>
          <w:szCs w:val="28"/>
        </w:rPr>
        <w:t>習作、學習單、練習簿本、紙張等作業的呈現。</w:t>
      </w:r>
      <w:r w:rsidRPr="00C04066">
        <w:rPr>
          <w:rFonts w:ascii="標楷體" w:eastAsia="標楷體" w:hAnsi="標楷體"/>
          <w:color w:val="000000"/>
          <w:sz w:val="28"/>
          <w:szCs w:val="28"/>
        </w:rPr>
        <w:br/>
      </w:r>
      <w:r w:rsidRPr="00C04066">
        <w:rPr>
          <w:rFonts w:ascii="標楷體" w:eastAsia="標楷體" w:hAnsi="標楷體" w:hint="eastAsia"/>
          <w:color w:val="000000"/>
          <w:sz w:val="28"/>
          <w:szCs w:val="28"/>
        </w:rPr>
        <w:t>（3）</w:t>
      </w:r>
      <w:r w:rsidRPr="00C04066">
        <w:rPr>
          <w:rFonts w:ascii="標楷體" w:eastAsia="標楷體" w:hAnsi="標楷體"/>
          <w:color w:val="000000"/>
          <w:sz w:val="28"/>
          <w:szCs w:val="28"/>
        </w:rPr>
        <w:t>資料收集、課程準備、教具的準備及實際操作</w:t>
      </w:r>
      <w:r w:rsidRPr="00C0406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E74AC" w:rsidRPr="00C04066" w:rsidRDefault="003E74AC" w:rsidP="003E74AC">
      <w:pPr>
        <w:spacing w:after="0" w:afterAutospacing="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C04066">
        <w:rPr>
          <w:rFonts w:ascii="標楷體" w:eastAsia="標楷體" w:hAnsi="標楷體" w:hint="eastAsia"/>
          <w:sz w:val="28"/>
          <w:szCs w:val="28"/>
        </w:rPr>
        <w:t>（4）</w:t>
      </w:r>
      <w:r w:rsidRPr="00C04066">
        <w:rPr>
          <w:rFonts w:ascii="標楷體" w:eastAsia="標楷體" w:hAnsi="標楷體"/>
          <w:sz w:val="28"/>
          <w:szCs w:val="28"/>
        </w:rPr>
        <w:t>晤談、口試、自我評量、同儕互評、紙筆測驗</w:t>
      </w:r>
      <w:r w:rsidRPr="00C04066">
        <w:rPr>
          <w:rFonts w:ascii="標楷體" w:eastAsia="標楷體" w:hAnsi="標楷體" w:hint="eastAsia"/>
          <w:sz w:val="28"/>
          <w:szCs w:val="28"/>
        </w:rPr>
        <w:t>。</w:t>
      </w:r>
    </w:p>
    <w:p w:rsidR="003E74AC" w:rsidRPr="003E74AC" w:rsidRDefault="003E74AC" w:rsidP="003E74AC">
      <w:pPr>
        <w:spacing w:line="400" w:lineRule="exact"/>
        <w:jc w:val="center"/>
        <w:rPr>
          <w:rFonts w:ascii="華康粗圓體" w:eastAsia="標楷體"/>
          <w:sz w:val="36"/>
        </w:rPr>
      </w:pPr>
      <w:r w:rsidRPr="003E74AC">
        <w:rPr>
          <w:rFonts w:ascii="華康粗圓體" w:eastAsia="標楷體" w:hint="eastAsia"/>
          <w:sz w:val="36"/>
        </w:rPr>
        <w:t>國語、數學每階段評量分數配分表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992"/>
        <w:gridCol w:w="2160"/>
        <w:gridCol w:w="3420"/>
      </w:tblGrid>
      <w:tr w:rsidR="003E74AC" w:rsidRPr="003E74AC" w:rsidTr="001D2CB2">
        <w:trPr>
          <w:trHeight w:val="502"/>
        </w:trPr>
        <w:tc>
          <w:tcPr>
            <w:tcW w:w="1608" w:type="dxa"/>
            <w:tcBorders>
              <w:tl2br w:val="single" w:sz="4" w:space="0" w:color="auto"/>
            </w:tcBorders>
            <w:shd w:val="clear" w:color="auto" w:fill="auto"/>
          </w:tcPr>
          <w:p w:rsidR="003E74AC" w:rsidRPr="003E74AC" w:rsidRDefault="003E74AC" w:rsidP="003E74A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學科</w:t>
            </w:r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評量細項</w:t>
            </w:r>
          </w:p>
        </w:tc>
      </w:tr>
      <w:tr w:rsidR="003E74AC" w:rsidRPr="003E74AC" w:rsidTr="001D2CB2">
        <w:trPr>
          <w:trHeight w:val="240"/>
        </w:trPr>
        <w:tc>
          <w:tcPr>
            <w:tcW w:w="16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992" w:type="dxa"/>
            <w:vMerge w:val="restart"/>
            <w:tcBorders>
              <w:top w:val="doub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平時成績50％</w:t>
            </w:r>
          </w:p>
        </w:tc>
        <w:tc>
          <w:tcPr>
            <w:tcW w:w="2160" w:type="dxa"/>
            <w:tcBorders>
              <w:top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平時測驗25％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☆平時測驗卷</w:t>
            </w:r>
          </w:p>
        </w:tc>
      </w:tr>
      <w:tr w:rsidR="003E74AC" w:rsidRPr="003E74AC" w:rsidTr="001D2CB2">
        <w:trPr>
          <w:trHeight w:val="240"/>
        </w:trPr>
        <w:tc>
          <w:tcPr>
            <w:tcW w:w="1608" w:type="dxa"/>
            <w:vMerge/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tted" w:sz="8" w:space="0" w:color="auto"/>
              <w:bottom w:val="dotted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作業成績20％</w:t>
            </w:r>
          </w:p>
        </w:tc>
        <w:tc>
          <w:tcPr>
            <w:tcW w:w="3420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☆習作、作業、學習單</w:t>
            </w:r>
          </w:p>
        </w:tc>
      </w:tr>
      <w:tr w:rsidR="003E74AC" w:rsidRPr="003E74AC" w:rsidTr="001D2CB2">
        <w:trPr>
          <w:trHeight w:val="240"/>
        </w:trPr>
        <w:tc>
          <w:tcPr>
            <w:tcW w:w="1608" w:type="dxa"/>
            <w:vMerge/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tted" w:sz="8" w:space="0" w:color="auto"/>
              <w:bottom w:val="dotted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學習態度10％</w:t>
            </w:r>
          </w:p>
        </w:tc>
        <w:tc>
          <w:tcPr>
            <w:tcW w:w="3420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☆課堂表現、努力程度</w:t>
            </w:r>
          </w:p>
        </w:tc>
      </w:tr>
      <w:tr w:rsidR="003E74AC" w:rsidRPr="003E74AC" w:rsidTr="001D2CB2">
        <w:trPr>
          <w:trHeight w:val="694"/>
        </w:trPr>
        <w:tc>
          <w:tcPr>
            <w:tcW w:w="1608" w:type="dxa"/>
            <w:vMerge/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定期考查50％</w:t>
            </w:r>
          </w:p>
        </w:tc>
        <w:tc>
          <w:tcPr>
            <w:tcW w:w="2160" w:type="dxa"/>
            <w:tcBorders>
              <w:top w:val="dotted" w:sz="8" w:space="0" w:color="auto"/>
              <w:bottom w:val="dotted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學校二次</w:t>
            </w:r>
          </w:p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定期評量</w:t>
            </w:r>
          </w:p>
        </w:tc>
        <w:tc>
          <w:tcPr>
            <w:tcW w:w="3420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☆定期評量卷</w:t>
            </w:r>
          </w:p>
        </w:tc>
      </w:tr>
      <w:tr w:rsidR="003E74AC" w:rsidRPr="003E74AC" w:rsidTr="001D2CB2">
        <w:trPr>
          <w:trHeight w:val="240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992" w:type="dxa"/>
            <w:vMerge w:val="restart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平時成績50％</w:t>
            </w:r>
          </w:p>
        </w:tc>
        <w:tc>
          <w:tcPr>
            <w:tcW w:w="2160" w:type="dxa"/>
            <w:tcBorders>
              <w:top w:val="dotted" w:sz="8" w:space="0" w:color="auto"/>
              <w:bottom w:val="dotted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平時測驗25％</w:t>
            </w:r>
          </w:p>
        </w:tc>
        <w:tc>
          <w:tcPr>
            <w:tcW w:w="3420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☆平時測驗卷</w:t>
            </w:r>
          </w:p>
        </w:tc>
      </w:tr>
      <w:tr w:rsidR="003E74AC" w:rsidRPr="003E74AC" w:rsidTr="001D2CB2">
        <w:trPr>
          <w:trHeight w:val="240"/>
        </w:trPr>
        <w:tc>
          <w:tcPr>
            <w:tcW w:w="1608" w:type="dxa"/>
            <w:vMerge/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tted" w:sz="8" w:space="0" w:color="auto"/>
              <w:bottom w:val="dotted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作業成績15％</w:t>
            </w:r>
          </w:p>
        </w:tc>
        <w:tc>
          <w:tcPr>
            <w:tcW w:w="3420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☆習作、作業、學習單</w:t>
            </w:r>
          </w:p>
        </w:tc>
      </w:tr>
      <w:tr w:rsidR="003E74AC" w:rsidRPr="003E74AC" w:rsidTr="001D2CB2">
        <w:trPr>
          <w:trHeight w:val="240"/>
        </w:trPr>
        <w:tc>
          <w:tcPr>
            <w:tcW w:w="1608" w:type="dxa"/>
            <w:vMerge/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tted" w:sz="8" w:space="0" w:color="auto"/>
              <w:bottom w:val="dotted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學習態度10％</w:t>
            </w:r>
          </w:p>
        </w:tc>
        <w:tc>
          <w:tcPr>
            <w:tcW w:w="3420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☆課堂表現、努力程度</w:t>
            </w:r>
          </w:p>
        </w:tc>
      </w:tr>
      <w:tr w:rsidR="003E74AC" w:rsidRPr="003E74AC" w:rsidTr="001D2CB2">
        <w:trPr>
          <w:trHeight w:val="472"/>
        </w:trPr>
        <w:tc>
          <w:tcPr>
            <w:tcW w:w="1608" w:type="dxa"/>
            <w:vMerge/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定期考查50％</w:t>
            </w:r>
          </w:p>
        </w:tc>
        <w:tc>
          <w:tcPr>
            <w:tcW w:w="2160" w:type="dxa"/>
            <w:tcBorders>
              <w:top w:val="dotted" w:sz="8" w:space="0" w:color="auto"/>
              <w:bottom w:val="dotted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學校二次</w:t>
            </w:r>
          </w:p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定期評量</w:t>
            </w:r>
          </w:p>
        </w:tc>
        <w:tc>
          <w:tcPr>
            <w:tcW w:w="3420" w:type="dxa"/>
            <w:tcBorders>
              <w:top w:val="dotted" w:sz="8" w:space="0" w:color="auto"/>
              <w:left w:val="doub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☆定期評量卷</w:t>
            </w:r>
          </w:p>
        </w:tc>
      </w:tr>
      <w:tr w:rsidR="003E74AC" w:rsidRPr="003E74AC" w:rsidTr="001D2CB2">
        <w:trPr>
          <w:trHeight w:val="388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992" w:type="dxa"/>
            <w:tcBorders>
              <w:top w:val="dotted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2160" w:type="dxa"/>
            <w:vMerge w:val="restart"/>
            <w:tcBorders>
              <w:top w:val="dotted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作業成績40％</w:t>
            </w:r>
          </w:p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學習態度30％</w:t>
            </w:r>
          </w:p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課堂發表30％</w:t>
            </w:r>
          </w:p>
        </w:tc>
        <w:tc>
          <w:tcPr>
            <w:tcW w:w="3420" w:type="dxa"/>
            <w:vMerge w:val="restart"/>
            <w:tcBorders>
              <w:top w:val="dotted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☆習作、作品、學習單</w:t>
            </w:r>
          </w:p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☆課堂表現、努力程度</w:t>
            </w:r>
          </w:p>
        </w:tc>
      </w:tr>
      <w:tr w:rsidR="003E74AC" w:rsidRPr="003E74AC" w:rsidTr="001D2CB2">
        <w:trPr>
          <w:trHeight w:val="375"/>
        </w:trPr>
        <w:tc>
          <w:tcPr>
            <w:tcW w:w="1608" w:type="dxa"/>
            <w:vMerge/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</w:tc>
        <w:tc>
          <w:tcPr>
            <w:tcW w:w="216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4AC" w:rsidRPr="003E74AC" w:rsidTr="001D2CB2">
        <w:trPr>
          <w:trHeight w:val="330"/>
        </w:trPr>
        <w:tc>
          <w:tcPr>
            <w:tcW w:w="1608" w:type="dxa"/>
            <w:vMerge/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4AC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216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74AC" w:rsidRPr="003E74AC" w:rsidRDefault="003E74AC" w:rsidP="003E74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74AC" w:rsidRPr="00C04066" w:rsidRDefault="003E74AC" w:rsidP="00C04066">
      <w:pPr>
        <w:widowControl/>
        <w:spacing w:before="100" w:beforeAutospacing="1" w:line="300" w:lineRule="exact"/>
        <w:ind w:right="147"/>
        <w:jc w:val="left"/>
        <w:rPr>
          <w:rFonts w:ascii="Arial" w:eastAsia="標楷體" w:hAnsi="Arial" w:cs="Arial"/>
          <w:kern w:val="0"/>
          <w:sz w:val="28"/>
          <w:szCs w:val="28"/>
        </w:rPr>
      </w:pPr>
      <w:r w:rsidRPr="00C04066">
        <w:rPr>
          <w:rFonts w:ascii="Arial" w:eastAsia="標楷體" w:hAnsi="Arial" w:cs="Arial" w:hint="eastAsia"/>
          <w:kern w:val="0"/>
          <w:sz w:val="28"/>
          <w:szCs w:val="28"/>
        </w:rPr>
        <w:t>*</w:t>
      </w:r>
      <w:r w:rsidR="00C04066">
        <w:rPr>
          <w:rFonts w:ascii="Arial" w:eastAsia="標楷體" w:hAnsi="Arial" w:cs="Arial" w:hint="eastAsia"/>
          <w:kern w:val="0"/>
          <w:sz w:val="28"/>
          <w:szCs w:val="28"/>
        </w:rPr>
        <w:t>評量考試的分數，是</w:t>
      </w:r>
      <w:r w:rsidRPr="00C04066">
        <w:rPr>
          <w:rFonts w:ascii="Arial" w:eastAsia="標楷體" w:hAnsi="Arial" w:cs="Arial" w:hint="eastAsia"/>
          <w:kern w:val="0"/>
          <w:sz w:val="28"/>
          <w:szCs w:val="28"/>
        </w:rPr>
        <w:t>幫助我們了解孩子的學習狀況，進而改變教學策略，請</w:t>
      </w:r>
    </w:p>
    <w:p w:rsidR="003E74AC" w:rsidRPr="00C04066" w:rsidRDefault="003E74AC" w:rsidP="00C04066">
      <w:pPr>
        <w:widowControl/>
        <w:spacing w:before="100" w:beforeAutospacing="1" w:line="300" w:lineRule="exact"/>
        <w:ind w:leftChars="10" w:left="584" w:right="147" w:hangingChars="200" w:hanging="560"/>
        <w:jc w:val="left"/>
        <w:rPr>
          <w:rFonts w:ascii="Arial" w:eastAsia="標楷體" w:hAnsi="Arial" w:cs="Arial"/>
          <w:kern w:val="0"/>
          <w:sz w:val="28"/>
          <w:szCs w:val="28"/>
        </w:rPr>
      </w:pPr>
      <w:r w:rsidRPr="00C04066">
        <w:rPr>
          <w:rFonts w:ascii="Arial" w:eastAsia="標楷體" w:hAnsi="Arial" w:cs="Arial" w:hint="eastAsia"/>
          <w:kern w:val="0"/>
          <w:sz w:val="28"/>
          <w:szCs w:val="28"/>
        </w:rPr>
        <w:t>勿過於苛責，而使孩子對測驗產生畏懼，失去對學習的興趣。</w:t>
      </w:r>
    </w:p>
    <w:p w:rsidR="00317945" w:rsidRDefault="003E74AC" w:rsidP="00142A8C">
      <w:pPr>
        <w:widowControl/>
        <w:spacing w:before="100" w:beforeAutospacing="1" w:line="400" w:lineRule="exact"/>
        <w:ind w:left="147" w:right="147"/>
        <w:jc w:val="left"/>
        <w:rPr>
          <w:rFonts w:ascii="Arial Unicode MS" w:eastAsia="標楷體" w:hAnsi="Arial Unicode MS"/>
          <w:kern w:val="0"/>
          <w:sz w:val="28"/>
          <w:szCs w:val="28"/>
        </w:rPr>
      </w:pPr>
      <w:r w:rsidRPr="003E74AC">
        <w:rPr>
          <w:rFonts w:ascii="Arial Unicode MS" w:eastAsia="標楷體" w:hAnsi="Arial Unicode MS"/>
          <w:kern w:val="0"/>
          <w:szCs w:val="24"/>
        </w:rPr>
        <w:t xml:space="preserve">    </w:t>
      </w:r>
      <w:r w:rsidR="00142A8C">
        <w:rPr>
          <w:rFonts w:ascii="Arial Unicode MS" w:eastAsia="標楷體" w:hAnsi="Arial Unicode MS" w:hint="eastAsia"/>
          <w:kern w:val="0"/>
          <w:sz w:val="28"/>
          <w:szCs w:val="28"/>
        </w:rPr>
        <w:t>有關孩子學習各以及老師教學上的各項問題，非常歡迎家長直接與老師聯絡，您可</w:t>
      </w:r>
      <w:r w:rsidRPr="003E74AC">
        <w:rPr>
          <w:rFonts w:ascii="Arial Unicode MS" w:eastAsia="標楷體" w:hAnsi="Arial Unicode MS" w:hint="eastAsia"/>
          <w:kern w:val="0"/>
          <w:sz w:val="28"/>
          <w:szCs w:val="28"/>
        </w:rPr>
        <w:t>利用聯絡簿、電話、</w:t>
      </w:r>
      <w:r w:rsidRPr="003E74AC">
        <w:rPr>
          <w:rFonts w:ascii="Arial Unicode MS" w:eastAsia="標楷體" w:hAnsi="Arial Unicode MS" w:hint="eastAsia"/>
          <w:kern w:val="0"/>
          <w:sz w:val="28"/>
          <w:szCs w:val="28"/>
        </w:rPr>
        <w:t>Line</w:t>
      </w:r>
      <w:r w:rsidR="00142A8C">
        <w:rPr>
          <w:rFonts w:ascii="Arial Unicode MS" w:eastAsia="標楷體" w:hAnsi="Arial Unicode MS" w:hint="eastAsia"/>
          <w:kern w:val="0"/>
          <w:sz w:val="28"/>
          <w:szCs w:val="28"/>
        </w:rPr>
        <w:t>、親師智慧平台</w:t>
      </w:r>
      <w:r w:rsidRPr="003E74AC">
        <w:rPr>
          <w:rFonts w:ascii="Arial Unicode MS" w:eastAsia="標楷體" w:hAnsi="Arial Unicode MS" w:hint="eastAsia"/>
          <w:kern w:val="0"/>
          <w:sz w:val="28"/>
          <w:szCs w:val="28"/>
        </w:rPr>
        <w:t>或到校親訪與老師聯繫。</w:t>
      </w:r>
    </w:p>
    <w:p w:rsidR="004F5B0A" w:rsidRPr="00C04066" w:rsidRDefault="003E74AC" w:rsidP="00665E00">
      <w:pPr>
        <w:widowControl/>
        <w:spacing w:before="100" w:beforeAutospacing="1" w:line="400" w:lineRule="exact"/>
        <w:ind w:left="147" w:right="147"/>
        <w:jc w:val="left"/>
        <w:rPr>
          <w:rFonts w:ascii="Arial Unicode MS" w:eastAsia="標楷體" w:hAnsi="Arial Unicode MS"/>
          <w:kern w:val="0"/>
          <w:sz w:val="28"/>
          <w:szCs w:val="28"/>
        </w:rPr>
      </w:pPr>
      <w:r w:rsidRPr="00C04066">
        <w:rPr>
          <w:rFonts w:eastAsia="標楷體" w:hint="eastAsia"/>
          <w:sz w:val="28"/>
          <w:szCs w:val="28"/>
        </w:rPr>
        <w:t>【歡迎造訪班級網頁及班級群組，了解班級動向】</w:t>
      </w:r>
      <w:r w:rsidR="00317945" w:rsidRPr="00C04066">
        <w:rPr>
          <w:rFonts w:eastAsia="標楷體" w:hint="eastAsia"/>
          <w:sz w:val="28"/>
          <w:szCs w:val="28"/>
        </w:rPr>
        <w:t xml:space="preserve"> </w:t>
      </w:r>
      <w:r w:rsidR="00C04066" w:rsidRPr="00C04066">
        <w:rPr>
          <w:rFonts w:eastAsia="標楷體" w:hint="eastAsia"/>
          <w:sz w:val="28"/>
          <w:szCs w:val="28"/>
        </w:rPr>
        <w:t xml:space="preserve"> </w:t>
      </w:r>
      <w:r w:rsidR="00317945" w:rsidRPr="00C04066">
        <w:rPr>
          <w:rFonts w:eastAsia="標楷體" w:hint="eastAsia"/>
          <w:sz w:val="28"/>
          <w:szCs w:val="28"/>
        </w:rPr>
        <w:t xml:space="preserve"> </w:t>
      </w:r>
      <w:r w:rsidR="00C04066" w:rsidRPr="00C04066">
        <w:rPr>
          <w:rFonts w:eastAsia="標楷體" w:hint="eastAsia"/>
          <w:sz w:val="28"/>
          <w:szCs w:val="28"/>
        </w:rPr>
        <w:t xml:space="preserve">  </w:t>
      </w:r>
      <w:r w:rsidRPr="00C04066">
        <w:rPr>
          <w:rFonts w:eastAsia="標楷體" w:hint="eastAsia"/>
          <w:sz w:val="28"/>
          <w:szCs w:val="28"/>
        </w:rPr>
        <w:t>一</w:t>
      </w:r>
      <w:r w:rsidR="00C04066" w:rsidRPr="00C04066">
        <w:rPr>
          <w:rFonts w:eastAsia="標楷體" w:hint="eastAsia"/>
          <w:sz w:val="28"/>
          <w:szCs w:val="28"/>
        </w:rPr>
        <w:t>甲</w:t>
      </w:r>
      <w:r w:rsidRPr="00C04066">
        <w:rPr>
          <w:rFonts w:eastAsia="標楷體" w:hint="eastAsia"/>
          <w:sz w:val="28"/>
          <w:szCs w:val="28"/>
        </w:rPr>
        <w:t>導師</w:t>
      </w:r>
      <w:r w:rsidR="00C04066" w:rsidRPr="00C04066">
        <w:rPr>
          <w:rFonts w:eastAsia="標楷體" w:hint="eastAsia"/>
          <w:sz w:val="28"/>
          <w:szCs w:val="28"/>
        </w:rPr>
        <w:t xml:space="preserve">  </w:t>
      </w:r>
      <w:r w:rsidRPr="00C04066">
        <w:rPr>
          <w:rFonts w:eastAsia="標楷體" w:hint="eastAsia"/>
          <w:sz w:val="28"/>
          <w:szCs w:val="28"/>
        </w:rPr>
        <w:t>洪思婷</w:t>
      </w:r>
      <w:r w:rsidR="00C04066" w:rsidRPr="00C04066">
        <w:rPr>
          <w:rFonts w:eastAsia="標楷體" w:hint="eastAsia"/>
          <w:sz w:val="28"/>
          <w:szCs w:val="28"/>
        </w:rPr>
        <w:t xml:space="preserve"> </w:t>
      </w:r>
    </w:p>
    <w:sectPr w:rsidR="004F5B0A" w:rsidRPr="00C04066" w:rsidSect="00662EE7">
      <w:pgSz w:w="11906" w:h="16838"/>
      <w:pgMar w:top="964" w:right="1134" w:bottom="964" w:left="1134" w:header="851" w:footer="992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3A" w:rsidRDefault="0037193A" w:rsidP="006E6BD7">
      <w:pPr>
        <w:spacing w:after="0"/>
      </w:pPr>
      <w:r>
        <w:separator/>
      </w:r>
    </w:p>
  </w:endnote>
  <w:endnote w:type="continuationSeparator" w:id="0">
    <w:p w:rsidR="0037193A" w:rsidRDefault="0037193A" w:rsidP="006E6B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altName w:val="Arial Unicode MS"/>
    <w:charset w:val="88"/>
    <w:family w:val="modern"/>
    <w:pitch w:val="fixed"/>
    <w:sig w:usb0="00000000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3A" w:rsidRDefault="0037193A" w:rsidP="006E6BD7">
      <w:pPr>
        <w:spacing w:after="0"/>
      </w:pPr>
      <w:r>
        <w:separator/>
      </w:r>
    </w:p>
  </w:footnote>
  <w:footnote w:type="continuationSeparator" w:id="0">
    <w:p w:rsidR="0037193A" w:rsidRDefault="0037193A" w:rsidP="006E6B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4"/>
    <w:rsid w:val="000377BD"/>
    <w:rsid w:val="00054C72"/>
    <w:rsid w:val="000A4FEE"/>
    <w:rsid w:val="000E7D72"/>
    <w:rsid w:val="0014035B"/>
    <w:rsid w:val="00142A8C"/>
    <w:rsid w:val="0014483C"/>
    <w:rsid w:val="001946F1"/>
    <w:rsid w:val="002F64D1"/>
    <w:rsid w:val="00317945"/>
    <w:rsid w:val="00345EF0"/>
    <w:rsid w:val="0037193A"/>
    <w:rsid w:val="003758D9"/>
    <w:rsid w:val="003E74AC"/>
    <w:rsid w:val="00400D53"/>
    <w:rsid w:val="005B7C33"/>
    <w:rsid w:val="00661AAD"/>
    <w:rsid w:val="00662EE7"/>
    <w:rsid w:val="00665E00"/>
    <w:rsid w:val="006C7987"/>
    <w:rsid w:val="006E4E12"/>
    <w:rsid w:val="006E4E54"/>
    <w:rsid w:val="006E6BD7"/>
    <w:rsid w:val="00722E37"/>
    <w:rsid w:val="00806EA8"/>
    <w:rsid w:val="009B0276"/>
    <w:rsid w:val="00A464AC"/>
    <w:rsid w:val="00A862ED"/>
    <w:rsid w:val="00AA72CA"/>
    <w:rsid w:val="00C04066"/>
    <w:rsid w:val="00CC7922"/>
    <w:rsid w:val="00CE3910"/>
    <w:rsid w:val="00D814EE"/>
    <w:rsid w:val="00F6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23496"/>
  <w15:docId w15:val="{CCDAAE6E-7822-4689-B0F9-D4A6511D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54"/>
    <w:pPr>
      <w:widowControl w:val="0"/>
      <w:spacing w:after="100" w:afterAutospacing="1"/>
      <w:jc w:val="distribute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54"/>
    <w:pPr>
      <w:spacing w:after="0" w:afterAutospacing="0"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4E5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qFormat/>
    <w:rsid w:val="006E4E54"/>
    <w:rPr>
      <w:b/>
      <w:bCs/>
    </w:rPr>
  </w:style>
  <w:style w:type="paragraph" w:styleId="Web">
    <w:name w:val="Normal (Web)"/>
    <w:basedOn w:val="a"/>
    <w:rsid w:val="006E4E54"/>
    <w:pPr>
      <w:widowControl/>
      <w:wordWrap w:val="0"/>
      <w:spacing w:before="100" w:beforeAutospacing="1"/>
      <w:jc w:val="left"/>
    </w:pPr>
    <w:rPr>
      <w:rFonts w:ascii="Arial Unicode MS" w:eastAsia="Times New Roman" w:hAnsi="Arial Unicode MS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E6BD7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E6BD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2DC5-827C-4101-83CC-F4DDE642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acer</cp:lastModifiedBy>
  <cp:revision>4</cp:revision>
  <dcterms:created xsi:type="dcterms:W3CDTF">2024-09-16T06:28:00Z</dcterms:created>
  <dcterms:modified xsi:type="dcterms:W3CDTF">2024-09-16T06:32:00Z</dcterms:modified>
</cp:coreProperties>
</file>