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BF" w:rsidRPr="000219AB" w:rsidRDefault="00725183" w:rsidP="00725183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雲林縣西螺鎮中山國民小學</w:t>
      </w:r>
      <w:r w:rsidR="00283986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71263A">
        <w:rPr>
          <w:rFonts w:ascii="標楷體" w:eastAsia="標楷體" w:hAnsi="標楷體"/>
          <w:color w:val="000000"/>
          <w:sz w:val="36"/>
          <w:szCs w:val="36"/>
        </w:rPr>
        <w:t>2</w:t>
      </w:r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學年度第一學期重要行事曆</w:t>
      </w:r>
    </w:p>
    <w:p w:rsidR="0080653D" w:rsidRPr="00725183" w:rsidRDefault="0053558F" w:rsidP="00725183">
      <w:pPr>
        <w:jc w:val="right"/>
      </w:pPr>
      <w:r>
        <w:t>11</w:t>
      </w:r>
      <w:r w:rsidR="00E21334">
        <w:rPr>
          <w:rFonts w:hint="eastAsia"/>
        </w:rPr>
        <w:t>2</w:t>
      </w:r>
      <w:r w:rsidR="00283986">
        <w:t>.0</w:t>
      </w:r>
      <w:r>
        <w:rPr>
          <w:rFonts w:hint="eastAsia"/>
        </w:rPr>
        <w:t>8</w:t>
      </w:r>
      <w:r w:rsidR="00E21334">
        <w:rPr>
          <w:rFonts w:hint="eastAsia"/>
        </w:rPr>
        <w:t>.01</w:t>
      </w:r>
    </w:p>
    <w:tbl>
      <w:tblPr>
        <w:tblW w:w="10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4677"/>
        <w:gridCol w:w="2553"/>
      </w:tblGrid>
      <w:tr w:rsidR="00475CC6" w:rsidRPr="00475CC6" w:rsidTr="0025046F">
        <w:trPr>
          <w:trHeight w:val="195"/>
        </w:trPr>
        <w:tc>
          <w:tcPr>
            <w:tcW w:w="3545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E032B">
              <w:rPr>
                <w:rFonts w:ascii="標楷體" w:eastAsia="標楷體" w:hAnsi="標楷體" w:hint="eastAsia"/>
                <w:color w:val="000000" w:themeColor="text1"/>
                <w:spacing w:val="135"/>
                <w:sz w:val="24"/>
                <w:szCs w:val="24"/>
                <w:fitText w:val="2400" w:id="-2004179967"/>
              </w:rPr>
              <w:t xml:space="preserve">日    </w:t>
            </w:r>
            <w:r w:rsidRPr="000E032B">
              <w:rPr>
                <w:rFonts w:ascii="標楷體" w:eastAsia="標楷體" w:hAnsi="標楷體" w:hint="eastAsia"/>
                <w:color w:val="000000" w:themeColor="text1"/>
                <w:spacing w:val="45"/>
                <w:sz w:val="24"/>
                <w:szCs w:val="24"/>
                <w:fitText w:val="2400" w:id="-2004179967"/>
              </w:rPr>
              <w:t>期</w:t>
            </w:r>
          </w:p>
        </w:tc>
        <w:tc>
          <w:tcPr>
            <w:tcW w:w="4677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E032B">
              <w:rPr>
                <w:rFonts w:ascii="標楷體" w:eastAsia="標楷體" w:hAnsi="標楷體" w:hint="eastAsia"/>
                <w:color w:val="000000" w:themeColor="text1"/>
                <w:spacing w:val="105"/>
                <w:sz w:val="24"/>
                <w:szCs w:val="24"/>
                <w:fitText w:val="3600" w:id="-2004179712"/>
              </w:rPr>
              <w:t xml:space="preserve">活  動  內  </w:t>
            </w:r>
            <w:r w:rsidRPr="000E032B">
              <w:rPr>
                <w:rFonts w:ascii="標楷體" w:eastAsia="標楷體" w:hAnsi="標楷體" w:hint="eastAsia"/>
                <w:color w:val="000000" w:themeColor="text1"/>
                <w:spacing w:val="15"/>
                <w:sz w:val="24"/>
                <w:szCs w:val="24"/>
                <w:fitText w:val="3600" w:id="-2004179712"/>
              </w:rPr>
              <w:t>容</w:t>
            </w:r>
          </w:p>
        </w:tc>
        <w:tc>
          <w:tcPr>
            <w:tcW w:w="2553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E032B">
              <w:rPr>
                <w:rFonts w:ascii="標楷體" w:eastAsia="標楷體" w:hAnsi="標楷體" w:hint="eastAsia"/>
                <w:color w:val="000000" w:themeColor="text1"/>
                <w:spacing w:val="270"/>
                <w:sz w:val="24"/>
                <w:szCs w:val="24"/>
                <w:fitText w:val="2400" w:id="-2004179967"/>
              </w:rPr>
              <w:t xml:space="preserve">備  </w:t>
            </w:r>
            <w:r w:rsidRPr="000E032B">
              <w:rPr>
                <w:rFonts w:ascii="標楷體" w:eastAsia="標楷體" w:hAnsi="標楷體" w:hint="eastAsia"/>
                <w:color w:val="000000" w:themeColor="text1"/>
                <w:spacing w:val="30"/>
                <w:sz w:val="24"/>
                <w:szCs w:val="24"/>
                <w:fitText w:val="2400" w:id="-2004179967"/>
              </w:rPr>
              <w:t>註</w:t>
            </w:r>
          </w:p>
        </w:tc>
      </w:tr>
      <w:tr w:rsidR="00475CC6" w:rsidRPr="00475CC6" w:rsidTr="0025046F">
        <w:tc>
          <w:tcPr>
            <w:tcW w:w="3545" w:type="dxa"/>
            <w:vAlign w:val="center"/>
          </w:tcPr>
          <w:p w:rsidR="00725183" w:rsidRPr="00475CC6" w:rsidRDefault="00725183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535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535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 w:rsidR="0071263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725183" w:rsidRPr="00475CC6" w:rsidRDefault="00725183" w:rsidP="00EB76A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開學日</w:t>
            </w:r>
            <w:r w:rsidR="0071263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F373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新生始業式、</w:t>
            </w:r>
            <w:r w:rsidR="0071263A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期初校務會議</w:t>
            </w:r>
          </w:p>
        </w:tc>
        <w:tc>
          <w:tcPr>
            <w:tcW w:w="2553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73DD" w:rsidRPr="00475CC6" w:rsidTr="0025046F">
        <w:tc>
          <w:tcPr>
            <w:tcW w:w="3545" w:type="dxa"/>
            <w:vAlign w:val="center"/>
          </w:tcPr>
          <w:p w:rsidR="00F373DD" w:rsidRPr="00475CC6" w:rsidRDefault="00F373DD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373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08月3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F373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F373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F373DD" w:rsidRPr="00475CC6" w:rsidRDefault="00F373DD" w:rsidP="00EB76A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全校</w:t>
            </w:r>
            <w:r w:rsidRPr="00F373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始業式</w:t>
            </w:r>
          </w:p>
        </w:tc>
        <w:tc>
          <w:tcPr>
            <w:tcW w:w="2553" w:type="dxa"/>
            <w:vAlign w:val="center"/>
          </w:tcPr>
          <w:p w:rsidR="00F373DD" w:rsidRPr="00475CC6" w:rsidRDefault="00F373DD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373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8:00</w:t>
            </w:r>
          </w:p>
        </w:tc>
      </w:tr>
      <w:tr w:rsidR="002A43F5" w:rsidRPr="00475CC6" w:rsidTr="0025046F">
        <w:tc>
          <w:tcPr>
            <w:tcW w:w="3545" w:type="dxa"/>
            <w:vAlign w:val="center"/>
          </w:tcPr>
          <w:p w:rsidR="002A43F5" w:rsidRPr="00F5509C" w:rsidRDefault="002A43F5" w:rsidP="002A43F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 w:rsidR="006B0F0C"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9日(六)</w:t>
            </w:r>
          </w:p>
        </w:tc>
        <w:tc>
          <w:tcPr>
            <w:tcW w:w="4677" w:type="dxa"/>
            <w:vAlign w:val="center"/>
          </w:tcPr>
          <w:p w:rsidR="002A43F5" w:rsidRPr="00F5509C" w:rsidRDefault="0025046F" w:rsidP="002A43F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班親會</w:t>
            </w:r>
            <w:r w:rsidR="00F12B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暨親子教育講座</w:t>
            </w:r>
          </w:p>
        </w:tc>
        <w:tc>
          <w:tcPr>
            <w:tcW w:w="2553" w:type="dxa"/>
            <w:vAlign w:val="center"/>
          </w:tcPr>
          <w:p w:rsidR="002A43F5" w:rsidRPr="00BB79EC" w:rsidRDefault="002A43F5" w:rsidP="002A43F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="000316B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 w:rsidR="000316B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第一次家長委員會會議</w:t>
            </w:r>
          </w:p>
        </w:tc>
        <w:tc>
          <w:tcPr>
            <w:tcW w:w="2553" w:type="dxa"/>
            <w:vAlign w:val="center"/>
          </w:tcPr>
          <w:p w:rsidR="00C23312" w:rsidRPr="00E00EE3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00EE3">
              <w:rPr>
                <w:rFonts w:ascii="標楷體" w:eastAsia="標楷體" w:hAnsi="標楷體" w:hint="eastAsia"/>
                <w:color w:val="000000" w:themeColor="text1"/>
              </w:rPr>
              <w:t>19:00-21:00</w:t>
            </w: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09月18~22日(一~五）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暑假作業展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9月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日(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防災防震預演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8:00-8:30</w:t>
            </w: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9月2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日(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防災防震正式演練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9:21</w:t>
            </w: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9月2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日(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補10月09日（一）課務及上班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月25</w:t>
            </w:r>
            <w:r w:rsidR="006E27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(一)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學習扶助開始上課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09月29日~10月01日(五~日) 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中秋節連續假日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BB79EC">
              <w:rPr>
                <w:rFonts w:ascii="標楷體" w:eastAsia="標楷體" w:hAnsi="標楷體" w:hint="eastAsia"/>
                <w:color w:val="000000" w:themeColor="text1"/>
              </w:rPr>
              <w:t>放假三天</w:t>
            </w: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10月07</w:t>
            </w:r>
            <w:r w:rsidR="006E27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10日(六</w:t>
            </w:r>
            <w:r w:rsidR="006E27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二）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雙十節連續假日；10月09日</w:t>
            </w:r>
            <w:r w:rsidR="006E27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(一)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調整放假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放假四</w:t>
            </w:r>
            <w:r w:rsidRPr="00BB79EC">
              <w:rPr>
                <w:rFonts w:ascii="標楷體" w:eastAsia="標楷體" w:hAnsi="標楷體" w:hint="eastAsia"/>
                <w:color w:val="000000" w:themeColor="text1"/>
              </w:rPr>
              <w:t>天</w:t>
            </w: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10月12~13日(</w:t>
            </w:r>
            <w:r w:rsidR="006E27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四~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五）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第一次定期評量</w:t>
            </w:r>
          </w:p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10月12日（四）－國語、自然、英語</w:t>
            </w:r>
          </w:p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10月13日（五）－數學、社會 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BB79EC">
              <w:rPr>
                <w:rFonts w:ascii="標楷體" w:eastAsia="標楷體" w:hAnsi="標楷體" w:hint="eastAsia"/>
                <w:color w:val="000000" w:themeColor="text1"/>
              </w:rPr>
              <w:t>四~六年級加考英語</w:t>
            </w:r>
          </w:p>
        </w:tc>
      </w:tr>
      <w:tr w:rsidR="00C23312" w:rsidRPr="00475CC6" w:rsidTr="0025046F">
        <w:tc>
          <w:tcPr>
            <w:tcW w:w="3545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10月17日(二)</w:t>
            </w:r>
            <w:r w:rsidR="00B52A6E" w:rsidRPr="00B52A6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(或19日星期</w:t>
            </w:r>
            <w:r w:rsidR="00B52A6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="00B52A6E" w:rsidRPr="00B52A6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C23312" w:rsidRPr="00F5509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全校戶外教育(暫定)</w:t>
            </w:r>
          </w:p>
        </w:tc>
        <w:tc>
          <w:tcPr>
            <w:tcW w:w="2553" w:type="dxa"/>
            <w:vAlign w:val="center"/>
          </w:tcPr>
          <w:p w:rsidR="00C23312" w:rsidRPr="00BB79EC" w:rsidRDefault="00C23312" w:rsidP="00C2331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c>
          <w:tcPr>
            <w:tcW w:w="3545" w:type="dxa"/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10月19日(四)</w:t>
            </w:r>
          </w:p>
        </w:tc>
        <w:tc>
          <w:tcPr>
            <w:tcW w:w="4677" w:type="dxa"/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尿液暨寄生蟲篩檢(初檢)</w:t>
            </w:r>
          </w:p>
        </w:tc>
        <w:tc>
          <w:tcPr>
            <w:tcW w:w="2553" w:type="dxa"/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rPr>
          <w:trHeight w:val="165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10月22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28日(日~六）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預定流感疫苗施打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rPr>
          <w:trHeight w:val="235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11月16日(四)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尿液暨寄生蟲篩檢(複檢)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rPr>
          <w:trHeight w:val="778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11月28~29日(二~三）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第二次定期評量  </w:t>
            </w:r>
          </w:p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11月28日（二）－國語、自然、英語</w:t>
            </w:r>
          </w:p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11月29日（三）－數學、社會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BB79EC">
              <w:rPr>
                <w:rFonts w:ascii="標楷體" w:eastAsia="標楷體" w:hAnsi="標楷體" w:hint="eastAsia"/>
                <w:color w:val="000000" w:themeColor="text1"/>
              </w:rPr>
              <w:t>三~六年級加考英語</w:t>
            </w:r>
          </w:p>
        </w:tc>
      </w:tr>
      <w:tr w:rsidR="006E276D" w:rsidRPr="00475CC6" w:rsidTr="0025046F">
        <w:trPr>
          <w:trHeight w:val="347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12月12日(二)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一、四年級學生健康檢查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6E276D" w:rsidRPr="0025046F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rPr>
          <w:trHeight w:val="211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12月30日(六)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E276D" w:rsidRPr="00F5509C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Pr="00F550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週年校慶運動會</w:t>
            </w:r>
            <w:r w:rsidRPr="00F550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(暫定)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067134">
        <w:trPr>
          <w:trHeight w:val="341"/>
        </w:trPr>
        <w:tc>
          <w:tcPr>
            <w:tcW w:w="10775" w:type="dxa"/>
            <w:gridSpan w:val="3"/>
            <w:shd w:val="clear" w:color="auto" w:fill="D9D9D9"/>
            <w:vAlign w:val="center"/>
          </w:tcPr>
          <w:p w:rsidR="006E276D" w:rsidRPr="00475CC6" w:rsidRDefault="006E276D" w:rsidP="006E276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36"/>
              </w:rPr>
            </w:pPr>
            <w:r w:rsidRPr="00475CC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4"/>
                <w:szCs w:val="36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2</w:t>
            </w:r>
            <w:r w:rsidRPr="00475CC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年</w:t>
            </w:r>
          </w:p>
        </w:tc>
      </w:tr>
      <w:tr w:rsidR="006E276D" w:rsidRPr="00475CC6" w:rsidTr="0025046F">
        <w:tc>
          <w:tcPr>
            <w:tcW w:w="3545" w:type="dxa"/>
            <w:vAlign w:val="center"/>
          </w:tcPr>
          <w:p w:rsidR="006E276D" w:rsidRPr="00475CC6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713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</w:t>
            </w:r>
            <w:r w:rsidRPr="0006713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日(一)</w:t>
            </w:r>
          </w:p>
        </w:tc>
        <w:tc>
          <w:tcPr>
            <w:tcW w:w="4677" w:type="dxa"/>
            <w:vAlign w:val="center"/>
          </w:tcPr>
          <w:p w:rsidR="006E276D" w:rsidRPr="00475CC6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元旦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放假</w:t>
            </w:r>
          </w:p>
        </w:tc>
        <w:tc>
          <w:tcPr>
            <w:tcW w:w="2553" w:type="dxa"/>
            <w:vAlign w:val="center"/>
          </w:tcPr>
          <w:p w:rsidR="006E276D" w:rsidRPr="00BB79EC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BB79EC">
              <w:rPr>
                <w:rFonts w:ascii="標楷體" w:eastAsia="標楷體" w:hAnsi="標楷體" w:hint="eastAsia"/>
                <w:color w:val="000000" w:themeColor="text1"/>
              </w:rPr>
              <w:t>放假一天</w:t>
            </w:r>
          </w:p>
        </w:tc>
      </w:tr>
      <w:tr w:rsidR="006E276D" w:rsidRPr="00475CC6" w:rsidTr="0025046F">
        <w:trPr>
          <w:trHeight w:val="907"/>
        </w:trPr>
        <w:tc>
          <w:tcPr>
            <w:tcW w:w="3545" w:type="dxa"/>
            <w:vAlign w:val="center"/>
          </w:tcPr>
          <w:p w:rsidR="006E276D" w:rsidRPr="00EB55C9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01月11~12日(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677" w:type="dxa"/>
            <w:vAlign w:val="center"/>
          </w:tcPr>
          <w:p w:rsidR="006E276D" w:rsidRPr="00EB55C9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第三次定期評量    </w:t>
            </w:r>
          </w:p>
          <w:p w:rsidR="006E276D" w:rsidRPr="00EB55C9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01月11日（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）－國語、自然、英語/生活</w:t>
            </w:r>
          </w:p>
          <w:p w:rsidR="006E276D" w:rsidRPr="00EB55C9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日（五</w:t>
            </w:r>
            <w:r w:rsidRPr="00EB5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）－數學、社會、健康</w:t>
            </w:r>
          </w:p>
        </w:tc>
        <w:tc>
          <w:tcPr>
            <w:tcW w:w="2553" w:type="dxa"/>
            <w:vAlign w:val="center"/>
          </w:tcPr>
          <w:p w:rsidR="006E276D" w:rsidRPr="00EB55C9" w:rsidRDefault="006E276D" w:rsidP="006E276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</w:rPr>
              <w:t>*01月11日（四）</w:t>
            </w:r>
          </w:p>
          <w:p w:rsidR="006E276D" w:rsidRPr="00EB55C9" w:rsidRDefault="006E276D" w:rsidP="006E276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</w:rPr>
              <w:t>三~六年級加考英語</w:t>
            </w:r>
          </w:p>
          <w:p w:rsidR="006E276D" w:rsidRPr="00EB55C9" w:rsidRDefault="006E276D" w:rsidP="006E276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</w:rPr>
              <w:t>一~二年級加考生活</w:t>
            </w:r>
          </w:p>
          <w:p w:rsidR="006E276D" w:rsidRPr="00A41E52" w:rsidRDefault="006E276D" w:rsidP="006E276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B55C9">
              <w:rPr>
                <w:rFonts w:ascii="標楷體" w:eastAsia="標楷體" w:hAnsi="標楷體" w:hint="eastAsia"/>
                <w:color w:val="000000" w:themeColor="text1"/>
              </w:rPr>
              <w:t>四~六年級加考健康</w:t>
            </w:r>
          </w:p>
        </w:tc>
      </w:tr>
      <w:tr w:rsidR="006E276D" w:rsidRPr="00475CC6" w:rsidTr="0025046F">
        <w:trPr>
          <w:trHeight w:val="272"/>
        </w:trPr>
        <w:tc>
          <w:tcPr>
            <w:tcW w:w="3545" w:type="dxa"/>
            <w:vAlign w:val="center"/>
          </w:tcPr>
          <w:p w:rsidR="006E276D" w:rsidRPr="00B413EB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413E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B413E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11日 </w:t>
            </w:r>
            <w:r w:rsidRPr="00B413E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B413E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6E276D" w:rsidRPr="00B413EB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413E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學習扶助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結束</w:t>
            </w:r>
            <w:r w:rsidRPr="00B413E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上課</w:t>
            </w:r>
          </w:p>
        </w:tc>
        <w:tc>
          <w:tcPr>
            <w:tcW w:w="2553" w:type="dxa"/>
            <w:vAlign w:val="center"/>
          </w:tcPr>
          <w:p w:rsidR="006E276D" w:rsidRPr="00A41E52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6E276D" w:rsidRPr="00475CC6" w:rsidTr="0025046F">
        <w:tc>
          <w:tcPr>
            <w:tcW w:w="3545" w:type="dxa"/>
            <w:vAlign w:val="center"/>
          </w:tcPr>
          <w:p w:rsidR="006E276D" w:rsidRPr="00475CC6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17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日（三）</w:t>
            </w:r>
          </w:p>
        </w:tc>
        <w:tc>
          <w:tcPr>
            <w:tcW w:w="4677" w:type="dxa"/>
            <w:vAlign w:val="center"/>
          </w:tcPr>
          <w:p w:rsidR="006E276D" w:rsidRPr="00475CC6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期末校務會議</w:t>
            </w:r>
          </w:p>
        </w:tc>
        <w:tc>
          <w:tcPr>
            <w:tcW w:w="2553" w:type="dxa"/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c>
          <w:tcPr>
            <w:tcW w:w="3545" w:type="dxa"/>
            <w:vAlign w:val="center"/>
          </w:tcPr>
          <w:p w:rsidR="006E276D" w:rsidRPr="00475CC6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677" w:type="dxa"/>
            <w:vAlign w:val="center"/>
          </w:tcPr>
          <w:p w:rsidR="006E276D" w:rsidRPr="00475CC6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結業式</w:t>
            </w:r>
          </w:p>
        </w:tc>
        <w:tc>
          <w:tcPr>
            <w:tcW w:w="2553" w:type="dxa"/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c>
          <w:tcPr>
            <w:tcW w:w="3545" w:type="dxa"/>
            <w:vAlign w:val="center"/>
          </w:tcPr>
          <w:p w:rsidR="006E276D" w:rsidRPr="00475CC6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21日（日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677" w:type="dxa"/>
            <w:vAlign w:val="center"/>
          </w:tcPr>
          <w:p w:rsidR="006E276D" w:rsidRPr="00475CC6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寒假開始01/2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~02/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3" w:type="dxa"/>
            <w:vAlign w:val="center"/>
          </w:tcPr>
          <w:p w:rsidR="006E276D" w:rsidRPr="00BB79EC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276D" w:rsidRPr="00475CC6" w:rsidTr="0025046F">
        <w:trPr>
          <w:trHeight w:val="867"/>
        </w:trPr>
        <w:tc>
          <w:tcPr>
            <w:tcW w:w="3545" w:type="dxa"/>
            <w:vAlign w:val="center"/>
          </w:tcPr>
          <w:p w:rsidR="006E276D" w:rsidRPr="00475CC6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02月1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6E276D" w:rsidRPr="0054668F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466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第二學期開工日(上班不上課)</w:t>
            </w:r>
          </w:p>
        </w:tc>
        <w:tc>
          <w:tcPr>
            <w:tcW w:w="2553" w:type="dxa"/>
            <w:vMerge w:val="restart"/>
            <w:vAlign w:val="center"/>
          </w:tcPr>
          <w:p w:rsidR="006E276D" w:rsidRPr="0054668F" w:rsidRDefault="006E276D" w:rsidP="006E276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466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*</w:t>
            </w:r>
            <w:r w:rsidRPr="0054668F">
              <w:rPr>
                <w:rFonts w:ascii="標楷體" w:eastAsia="標楷體" w:hAnsi="標楷體" w:hint="eastAsia"/>
                <w:color w:val="000000" w:themeColor="text1"/>
              </w:rPr>
              <w:t>農曆新年：2月8日至2月14日。</w:t>
            </w:r>
          </w:p>
          <w:p w:rsidR="006E276D" w:rsidRPr="0054668F" w:rsidRDefault="006E276D" w:rsidP="006E276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4668F">
              <w:rPr>
                <w:rFonts w:ascii="標楷體" w:eastAsia="標楷體" w:hAnsi="標楷體" w:hint="eastAsia"/>
                <w:color w:val="000000" w:themeColor="text1"/>
              </w:rPr>
              <w:t>*2/8(四)功能性調整放假，2/17(六)補行上班</w:t>
            </w:r>
          </w:p>
          <w:p w:rsidR="006E276D" w:rsidRPr="0054668F" w:rsidRDefault="006E276D" w:rsidP="006E276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466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*</w:t>
            </w:r>
            <w:r w:rsidRPr="0054668F">
              <w:rPr>
                <w:rFonts w:ascii="標楷體" w:eastAsia="標楷體" w:hAnsi="標楷體" w:hint="eastAsia"/>
                <w:color w:val="000000" w:themeColor="text1"/>
              </w:rPr>
              <w:t>第二學期開學日為2月15日（上班不上課）課務調整至2月17日(星期六/補班日)。</w:t>
            </w:r>
          </w:p>
        </w:tc>
      </w:tr>
      <w:tr w:rsidR="006E276D" w:rsidRPr="00475CC6" w:rsidTr="0025046F">
        <w:trPr>
          <w:trHeight w:val="946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6E276D" w:rsidRPr="00475CC6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02月1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E276D" w:rsidRPr="00475CC6" w:rsidRDefault="006E276D" w:rsidP="006E276D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第二學期開學日</w:t>
            </w: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6E276D" w:rsidRPr="00BB79EC" w:rsidRDefault="006E276D" w:rsidP="006E276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b/>
                <w:color w:val="FF0000"/>
              </w:rPr>
            </w:pPr>
          </w:p>
        </w:tc>
      </w:tr>
    </w:tbl>
    <w:p w:rsidR="00725183" w:rsidRDefault="00725183" w:rsidP="00FD5F75"/>
    <w:sectPr w:rsidR="00725183" w:rsidSect="00095B59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CA4" w:rsidRDefault="00736CA4" w:rsidP="00FB0A61">
      <w:r>
        <w:separator/>
      </w:r>
    </w:p>
  </w:endnote>
  <w:endnote w:type="continuationSeparator" w:id="0">
    <w:p w:rsidR="00736CA4" w:rsidRDefault="00736CA4" w:rsidP="00F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CA4" w:rsidRDefault="00736CA4" w:rsidP="00FB0A61">
      <w:r>
        <w:separator/>
      </w:r>
    </w:p>
  </w:footnote>
  <w:footnote w:type="continuationSeparator" w:id="0">
    <w:p w:rsidR="00736CA4" w:rsidRDefault="00736CA4" w:rsidP="00FB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937"/>
    <w:multiLevelType w:val="multilevel"/>
    <w:tmpl w:val="650E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AEA"/>
    <w:multiLevelType w:val="multilevel"/>
    <w:tmpl w:val="193E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B6F67"/>
    <w:multiLevelType w:val="multilevel"/>
    <w:tmpl w:val="1DF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D2530"/>
    <w:multiLevelType w:val="multilevel"/>
    <w:tmpl w:val="BD86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0043"/>
    <w:multiLevelType w:val="multilevel"/>
    <w:tmpl w:val="5676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405EB"/>
    <w:multiLevelType w:val="multilevel"/>
    <w:tmpl w:val="8802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33124"/>
    <w:multiLevelType w:val="multilevel"/>
    <w:tmpl w:val="F22C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83"/>
    <w:rsid w:val="00000F91"/>
    <w:rsid w:val="0000345C"/>
    <w:rsid w:val="00013C8F"/>
    <w:rsid w:val="00016783"/>
    <w:rsid w:val="000316B9"/>
    <w:rsid w:val="00067134"/>
    <w:rsid w:val="00073E1E"/>
    <w:rsid w:val="000952AE"/>
    <w:rsid w:val="00095B59"/>
    <w:rsid w:val="000B08FA"/>
    <w:rsid w:val="000E032B"/>
    <w:rsid w:val="0010720D"/>
    <w:rsid w:val="00126598"/>
    <w:rsid w:val="0016085C"/>
    <w:rsid w:val="00163D7D"/>
    <w:rsid w:val="001A668B"/>
    <w:rsid w:val="001B3CD5"/>
    <w:rsid w:val="001D3663"/>
    <w:rsid w:val="00203F20"/>
    <w:rsid w:val="00221743"/>
    <w:rsid w:val="00221C9C"/>
    <w:rsid w:val="00232C37"/>
    <w:rsid w:val="0025046F"/>
    <w:rsid w:val="00256845"/>
    <w:rsid w:val="00256AE8"/>
    <w:rsid w:val="00266C7C"/>
    <w:rsid w:val="00283986"/>
    <w:rsid w:val="00293287"/>
    <w:rsid w:val="00297E54"/>
    <w:rsid w:val="002A43F5"/>
    <w:rsid w:val="002A4D33"/>
    <w:rsid w:val="002F65A4"/>
    <w:rsid w:val="00310A2A"/>
    <w:rsid w:val="00334069"/>
    <w:rsid w:val="00366558"/>
    <w:rsid w:val="003750D8"/>
    <w:rsid w:val="00384A23"/>
    <w:rsid w:val="003D4AB6"/>
    <w:rsid w:val="003E3CE7"/>
    <w:rsid w:val="00433D58"/>
    <w:rsid w:val="004508C0"/>
    <w:rsid w:val="004534C9"/>
    <w:rsid w:val="00466A02"/>
    <w:rsid w:val="00475CC6"/>
    <w:rsid w:val="004A19BF"/>
    <w:rsid w:val="004D235D"/>
    <w:rsid w:val="00502DBE"/>
    <w:rsid w:val="00506B85"/>
    <w:rsid w:val="005202ED"/>
    <w:rsid w:val="0053558F"/>
    <w:rsid w:val="0054668F"/>
    <w:rsid w:val="00556DAE"/>
    <w:rsid w:val="00595364"/>
    <w:rsid w:val="00596849"/>
    <w:rsid w:val="005A5010"/>
    <w:rsid w:val="005A64A8"/>
    <w:rsid w:val="005B112A"/>
    <w:rsid w:val="005E7284"/>
    <w:rsid w:val="005F73F1"/>
    <w:rsid w:val="006053B6"/>
    <w:rsid w:val="00615A6E"/>
    <w:rsid w:val="00623F4F"/>
    <w:rsid w:val="006729DD"/>
    <w:rsid w:val="006B0F0C"/>
    <w:rsid w:val="006D3E40"/>
    <w:rsid w:val="006E276D"/>
    <w:rsid w:val="0071263A"/>
    <w:rsid w:val="00725183"/>
    <w:rsid w:val="00736CA4"/>
    <w:rsid w:val="00755CF0"/>
    <w:rsid w:val="00770DD1"/>
    <w:rsid w:val="00792637"/>
    <w:rsid w:val="007A6C19"/>
    <w:rsid w:val="007C2902"/>
    <w:rsid w:val="007E482F"/>
    <w:rsid w:val="0080653D"/>
    <w:rsid w:val="008333E5"/>
    <w:rsid w:val="00837624"/>
    <w:rsid w:val="00894EEF"/>
    <w:rsid w:val="008E0EE3"/>
    <w:rsid w:val="009415C7"/>
    <w:rsid w:val="0099491E"/>
    <w:rsid w:val="009954FB"/>
    <w:rsid w:val="009C5487"/>
    <w:rsid w:val="009D228C"/>
    <w:rsid w:val="00A3000B"/>
    <w:rsid w:val="00A41E52"/>
    <w:rsid w:val="00A450E0"/>
    <w:rsid w:val="00A627E4"/>
    <w:rsid w:val="00A97565"/>
    <w:rsid w:val="00AA1D75"/>
    <w:rsid w:val="00AF5FFB"/>
    <w:rsid w:val="00B1763D"/>
    <w:rsid w:val="00B2526F"/>
    <w:rsid w:val="00B3797F"/>
    <w:rsid w:val="00B413EB"/>
    <w:rsid w:val="00B50F3E"/>
    <w:rsid w:val="00B52A6E"/>
    <w:rsid w:val="00B56258"/>
    <w:rsid w:val="00B72395"/>
    <w:rsid w:val="00B759BC"/>
    <w:rsid w:val="00BB79EC"/>
    <w:rsid w:val="00BE6231"/>
    <w:rsid w:val="00C13F7C"/>
    <w:rsid w:val="00C14F5C"/>
    <w:rsid w:val="00C23312"/>
    <w:rsid w:val="00C33A0C"/>
    <w:rsid w:val="00C55EF8"/>
    <w:rsid w:val="00CE0D66"/>
    <w:rsid w:val="00CE59FE"/>
    <w:rsid w:val="00CE7897"/>
    <w:rsid w:val="00D8697C"/>
    <w:rsid w:val="00DA0440"/>
    <w:rsid w:val="00DA2FD3"/>
    <w:rsid w:val="00DD7501"/>
    <w:rsid w:val="00E00EE3"/>
    <w:rsid w:val="00E037E8"/>
    <w:rsid w:val="00E21334"/>
    <w:rsid w:val="00E3062A"/>
    <w:rsid w:val="00E80C67"/>
    <w:rsid w:val="00EB39F6"/>
    <w:rsid w:val="00EB55C9"/>
    <w:rsid w:val="00EB76A0"/>
    <w:rsid w:val="00EE3C52"/>
    <w:rsid w:val="00EF503F"/>
    <w:rsid w:val="00F051E0"/>
    <w:rsid w:val="00F12B12"/>
    <w:rsid w:val="00F36889"/>
    <w:rsid w:val="00F373DD"/>
    <w:rsid w:val="00F40EBE"/>
    <w:rsid w:val="00F5509C"/>
    <w:rsid w:val="00F57297"/>
    <w:rsid w:val="00F60118"/>
    <w:rsid w:val="00FA0403"/>
    <w:rsid w:val="00FB0A61"/>
    <w:rsid w:val="00FC3AB1"/>
    <w:rsid w:val="00FD3B95"/>
    <w:rsid w:val="00FD5F75"/>
    <w:rsid w:val="00FE3759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0CE2D"/>
  <w15:docId w15:val="{E5BB521C-0A36-40CC-8AE6-3BC46C03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83"/>
    <w:rPr>
      <w:rFonts w:ascii="Times New Roman" w:eastAsia="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text-red">
    <w:name w:val="text-red"/>
    <w:basedOn w:val="a0"/>
    <w:rsid w:val="006D3E40"/>
  </w:style>
  <w:style w:type="paragraph" w:styleId="a7">
    <w:name w:val="Balloon Text"/>
    <w:basedOn w:val="a"/>
    <w:link w:val="a8"/>
    <w:uiPriority w:val="99"/>
    <w:semiHidden/>
    <w:unhideWhenUsed/>
    <w:rsid w:val="00466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A0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AB10-D296-4EDC-AE3F-E7E1B7B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Administrator</cp:lastModifiedBy>
  <cp:revision>2</cp:revision>
  <cp:lastPrinted>2023-08-28T00:34:00Z</cp:lastPrinted>
  <dcterms:created xsi:type="dcterms:W3CDTF">2023-09-01T00:16:00Z</dcterms:created>
  <dcterms:modified xsi:type="dcterms:W3CDTF">2023-09-01T00:16:00Z</dcterms:modified>
</cp:coreProperties>
</file>