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EB" w:rsidRPr="00003202" w:rsidRDefault="00F33FEB" w:rsidP="00BB1FCA">
      <w:pPr>
        <w:spacing w:afterLines="50" w:line="400" w:lineRule="exact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 w:hAnsi="標楷體" w:hint="eastAsia"/>
          <w:b/>
          <w:sz w:val="36"/>
        </w:rPr>
        <w:t xml:space="preserve">  </w:t>
      </w:r>
      <w:r>
        <w:rPr>
          <w:rFonts w:eastAsia="標楷體" w:hAnsi="標楷體" w:hint="eastAsia"/>
          <w:b/>
          <w:sz w:val="36"/>
        </w:rPr>
        <w:t>花蓮縣</w:t>
      </w:r>
      <w:r w:rsidRPr="00003202">
        <w:rPr>
          <w:rFonts w:eastAsia="標楷體" w:hAnsi="標楷體" w:hint="eastAsia"/>
          <w:b/>
          <w:sz w:val="36"/>
        </w:rPr>
        <w:t>德武國小</w:t>
      </w:r>
      <w:r w:rsidRPr="00003202">
        <w:rPr>
          <w:rFonts w:eastAsia="標楷體"/>
          <w:b/>
          <w:sz w:val="36"/>
        </w:rPr>
        <w:t>1</w:t>
      </w:r>
      <w:r>
        <w:rPr>
          <w:rFonts w:eastAsia="標楷體" w:hint="eastAsia"/>
          <w:b/>
          <w:sz w:val="36"/>
        </w:rPr>
        <w:t>11</w:t>
      </w:r>
      <w:r w:rsidRPr="00003202">
        <w:rPr>
          <w:rFonts w:eastAsia="標楷體" w:hAnsi="標楷體"/>
          <w:b/>
          <w:sz w:val="36"/>
        </w:rPr>
        <w:t>學年度第</w:t>
      </w:r>
      <w:r>
        <w:rPr>
          <w:rFonts w:eastAsia="標楷體" w:hint="eastAsia"/>
          <w:b/>
          <w:sz w:val="36"/>
        </w:rPr>
        <w:t>一</w:t>
      </w:r>
      <w:r w:rsidRPr="00003202">
        <w:rPr>
          <w:rFonts w:eastAsia="標楷體" w:hAnsi="標楷體"/>
          <w:b/>
          <w:sz w:val="36"/>
        </w:rPr>
        <w:t>學期行事曆</w:t>
      </w:r>
      <w:r>
        <w:rPr>
          <w:rFonts w:eastAsia="標楷體" w:hAnsi="標楷體" w:hint="eastAsia"/>
          <w:b/>
          <w:sz w:val="36"/>
        </w:rPr>
        <w:t>1</w:t>
      </w:r>
    </w:p>
    <w:tbl>
      <w:tblPr>
        <w:tblW w:w="11199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2"/>
        <w:gridCol w:w="364"/>
        <w:gridCol w:w="302"/>
        <w:gridCol w:w="308"/>
        <w:gridCol w:w="567"/>
        <w:gridCol w:w="567"/>
        <w:gridCol w:w="567"/>
        <w:gridCol w:w="567"/>
        <w:gridCol w:w="567"/>
        <w:gridCol w:w="567"/>
        <w:gridCol w:w="567"/>
        <w:gridCol w:w="5954"/>
      </w:tblGrid>
      <w:tr w:rsidR="00F33FEB" w:rsidRPr="004E34E9" w:rsidTr="00F33FEB">
        <w:trPr>
          <w:cantSplit/>
          <w:trHeight w:val="201"/>
        </w:trPr>
        <w:tc>
          <w:tcPr>
            <w:tcW w:w="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33FEB" w:rsidRPr="00EF34C5" w:rsidRDefault="00F33FEB" w:rsidP="00D6164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34C5">
              <w:rPr>
                <w:rFonts w:ascii="標楷體" w:eastAsia="標楷體" w:hAnsi="標楷體" w:hint="eastAsia"/>
                <w:sz w:val="20"/>
                <w:szCs w:val="20"/>
              </w:rPr>
              <w:t>年月</w:t>
            </w:r>
          </w:p>
        </w:tc>
        <w:tc>
          <w:tcPr>
            <w:tcW w:w="36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33FEB" w:rsidRPr="00EF34C5" w:rsidRDefault="00F33FEB" w:rsidP="00D6164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34C5">
              <w:rPr>
                <w:rFonts w:ascii="標楷體" w:eastAsia="標楷體" w:hAnsi="標楷體" w:hint="eastAsia"/>
                <w:sz w:val="20"/>
                <w:szCs w:val="20"/>
              </w:rPr>
              <w:t>導護</w:t>
            </w:r>
          </w:p>
        </w:tc>
        <w:tc>
          <w:tcPr>
            <w:tcW w:w="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33FEB" w:rsidRPr="00EF34C5" w:rsidRDefault="00170122" w:rsidP="00D6164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品德核心素養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33FEB" w:rsidRPr="00EF34C5" w:rsidRDefault="00F33FEB" w:rsidP="00D6164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34C5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33FEB" w:rsidRPr="00012130" w:rsidRDefault="00F33FEB" w:rsidP="00D6164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012130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33FEB" w:rsidRPr="00012130" w:rsidRDefault="00F33FEB" w:rsidP="00D616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33FEB" w:rsidRPr="00012130" w:rsidRDefault="00F33FEB" w:rsidP="00D616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33FEB" w:rsidRPr="00012130" w:rsidRDefault="00F33FEB" w:rsidP="00D616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33FEB" w:rsidRPr="00012130" w:rsidRDefault="00F33FEB" w:rsidP="00D616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33FEB" w:rsidRPr="00012130" w:rsidRDefault="00F33FEB" w:rsidP="00D616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33FEB" w:rsidRPr="00012130" w:rsidRDefault="00F33FEB" w:rsidP="00D6164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012130"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59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3FEB" w:rsidRPr="00EA673E" w:rsidRDefault="00F33FEB" w:rsidP="00D6164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673E">
              <w:rPr>
                <w:rFonts w:ascii="標楷體" w:eastAsia="標楷體" w:hAnsi="標楷體" w:hint="eastAsia"/>
                <w:sz w:val="20"/>
                <w:szCs w:val="20"/>
              </w:rPr>
              <w:t>重    要    行    事</w:t>
            </w:r>
          </w:p>
          <w:p w:rsidR="00F33FEB" w:rsidRPr="009C352E" w:rsidRDefault="00F33FEB" w:rsidP="00D61648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673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shd w:val="pct15" w:color="auto" w:fill="FFFFFF"/>
              </w:rPr>
              <w:t>法定課程</w:t>
            </w:r>
            <w:r w:rsidRPr="00EA673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：性別平等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_4</w:t>
            </w:r>
            <w:r w:rsidRPr="00EA673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節、性侵害防治_2節、家庭教育_2節、家庭暴力防治_2節、環境教育_2節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9C352E">
              <w:rPr>
                <w:rFonts w:ascii="標楷體" w:eastAsia="標楷體" w:hAnsi="標楷體" w:hint="eastAsia"/>
                <w:b/>
                <w:sz w:val="20"/>
                <w:szCs w:val="20"/>
              </w:rPr>
              <w:t>兒少性剝削防治</w:t>
            </w:r>
            <w:r w:rsidRPr="009C35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剝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</w:p>
          <w:p w:rsidR="00F33FEB" w:rsidRPr="00EA673E" w:rsidRDefault="00F33FEB" w:rsidP="00D6164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673E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必要宣導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EA673E">
              <w:rPr>
                <w:rFonts w:ascii="標楷體" w:eastAsia="標楷體" w:hAnsi="標楷體" w:hint="eastAsia"/>
                <w:sz w:val="20"/>
                <w:szCs w:val="20"/>
              </w:rPr>
              <w:t>生命教育、全民國防教育、交通安全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及安全教育</w:t>
            </w:r>
            <w:r w:rsidRPr="00EA673E">
              <w:rPr>
                <w:rFonts w:ascii="標楷體" w:eastAsia="標楷體" w:hAnsi="標楷體" w:hint="eastAsia"/>
                <w:sz w:val="20"/>
                <w:szCs w:val="20"/>
              </w:rPr>
              <w:t>、水域安全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與防墜</w:t>
            </w:r>
            <w:r w:rsidRPr="00EA673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A6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資訊教育</w:t>
            </w:r>
            <w:r w:rsidRPr="00EA673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食藥安全教育、防災安全、</w:t>
            </w:r>
            <w:r w:rsidRPr="00EA673E">
              <w:rPr>
                <w:rFonts w:ascii="標楷體" w:eastAsia="標楷體" w:hAnsi="標楷體" w:hint="eastAsia"/>
                <w:sz w:val="20"/>
                <w:szCs w:val="20"/>
              </w:rPr>
              <w:t>書法教育(三~六年級各班)、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衛生及健促宣導(融入朝會與課間活動)、</w:t>
            </w:r>
            <w:r w:rsidRPr="00EA6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品德教育(融入每周導護宣導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品德核心價值</w:t>
            </w:r>
            <w:r w:rsidRPr="00EA6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F33FEB" w:rsidRPr="004E34E9" w:rsidTr="00F33FEB">
        <w:trPr>
          <w:cantSplit/>
          <w:trHeight w:val="1573"/>
        </w:trPr>
        <w:tc>
          <w:tcPr>
            <w:tcW w:w="30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3FEB" w:rsidRPr="00EF34C5" w:rsidRDefault="00F33FEB" w:rsidP="00D6164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33FEB" w:rsidRPr="00EF34C5" w:rsidRDefault="00F33FEB" w:rsidP="00D6164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3FEB" w:rsidRPr="00EF34C5" w:rsidRDefault="00F33FEB" w:rsidP="00D6164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33FEB" w:rsidRPr="00EF34C5" w:rsidRDefault="00F33FEB" w:rsidP="00D6164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34C5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3969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33FEB" w:rsidRPr="00012130" w:rsidRDefault="00F33FEB" w:rsidP="00D616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日        期</w:t>
            </w:r>
          </w:p>
        </w:tc>
        <w:tc>
          <w:tcPr>
            <w:tcW w:w="59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FEB" w:rsidRPr="00EA673E" w:rsidRDefault="00F33FEB" w:rsidP="00D6164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3FEB" w:rsidRPr="003D5AB3" w:rsidTr="00F33FEB">
        <w:trPr>
          <w:cantSplit/>
          <w:trHeight w:val="198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33FEB" w:rsidRPr="003B6142" w:rsidRDefault="00F33FEB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8.9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33FEB" w:rsidRPr="00B9613A" w:rsidRDefault="00F33FEB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黃鈺惠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EB" w:rsidRPr="006D71AA" w:rsidRDefault="00F33FEB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愛護環境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FEB" w:rsidRPr="00817CA4" w:rsidRDefault="00F33FEB" w:rsidP="00D6164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EB" w:rsidRPr="0036650F" w:rsidRDefault="00F33FEB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FEB" w:rsidRPr="003D5AB3" w:rsidRDefault="00F33FEB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FEB" w:rsidRPr="003D5AB3" w:rsidRDefault="00F33FEB" w:rsidP="00D61648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FEB" w:rsidRPr="003D5AB3" w:rsidRDefault="00F33FEB" w:rsidP="00D61648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31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FEB" w:rsidRPr="0036650F" w:rsidRDefault="00F33FEB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FEB" w:rsidRPr="0036650F" w:rsidRDefault="00F33FEB" w:rsidP="00D61648">
            <w:pPr>
              <w:spacing w:line="200" w:lineRule="exact"/>
              <w:jc w:val="center"/>
              <w:rPr>
                <w:rFonts w:eastAsia="標楷體"/>
                <w:b/>
                <w:spacing w:val="-10"/>
              </w:rPr>
            </w:pPr>
            <w:r>
              <w:rPr>
                <w:rFonts w:eastAsia="標楷體" w:hint="eastAsia"/>
                <w:b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3FEB" w:rsidRPr="007474E1" w:rsidRDefault="00F33FEB" w:rsidP="00D61648">
            <w:pPr>
              <w:spacing w:line="200" w:lineRule="exact"/>
              <w:jc w:val="center"/>
              <w:rPr>
                <w:rFonts w:eastAsia="標楷體"/>
                <w:color w:val="FF0000"/>
                <w:spacing w:val="-10"/>
              </w:rPr>
            </w:pPr>
            <w:r>
              <w:rPr>
                <w:rFonts w:eastAsia="標楷體" w:hint="eastAsia"/>
                <w:color w:val="FF0000"/>
                <w:spacing w:val="-10"/>
              </w:rPr>
              <w:t>3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3FEB" w:rsidRDefault="00F33FEB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(30)</w:t>
            </w:r>
            <w:r w:rsidRPr="003971B5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第一學期</w:t>
            </w:r>
            <w:r w:rsidRPr="003971B5"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  <w:t>開學日</w:t>
            </w: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(始業式)</w:t>
            </w:r>
          </w:p>
          <w:p w:rsidR="00F33FEB" w:rsidRDefault="00F33FEB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(31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 校務會議</w:t>
            </w:r>
          </w:p>
          <w:p w:rsidR="00F33FEB" w:rsidRPr="003971B5" w:rsidRDefault="00F33FEB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(</w:t>
            </w:r>
            <w:r w:rsidR="00964932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1</w:t>
            </w: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)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友善校園週、校園霸凌宣導、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 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腸病毒及登革熱防制宣導</w:t>
            </w:r>
          </w:p>
        </w:tc>
      </w:tr>
      <w:tr w:rsidR="00F33FEB" w:rsidRPr="003D5AB3" w:rsidTr="00F33FEB">
        <w:trPr>
          <w:cantSplit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33FEB" w:rsidRPr="00B9613A" w:rsidRDefault="00F33FEB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33FEB" w:rsidRPr="00B9613A" w:rsidRDefault="00FC2C4A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留婷婷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FEB" w:rsidRPr="00B9613A" w:rsidRDefault="00F33FEB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愛護環境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3FEB" w:rsidRPr="00817CA4" w:rsidRDefault="00F33FEB" w:rsidP="00D6164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33FEB" w:rsidRPr="0036650F" w:rsidRDefault="00F33FEB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33FEB" w:rsidRPr="0036650F" w:rsidRDefault="00F33FEB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33FEB" w:rsidRPr="0036650F" w:rsidRDefault="00F33FEB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33FEB" w:rsidRPr="0036650F" w:rsidRDefault="00F33FEB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33FEB" w:rsidRPr="0036650F" w:rsidRDefault="00F33FEB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33FEB" w:rsidRPr="00864619" w:rsidRDefault="00F33FEB" w:rsidP="00D61648">
            <w:pPr>
              <w:spacing w:line="200" w:lineRule="exact"/>
              <w:jc w:val="center"/>
              <w:rPr>
                <w:rFonts w:eastAsia="標楷體"/>
                <w:bCs/>
                <w:iCs/>
                <w:color w:val="FF0000"/>
                <w:spacing w:val="-10"/>
              </w:rPr>
            </w:pPr>
            <w:r w:rsidRPr="00864619">
              <w:rPr>
                <w:rFonts w:eastAsia="標楷體" w:hint="eastAsia"/>
                <w:bCs/>
                <w:iCs/>
                <w:color w:val="FF0000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3FEB" w:rsidRPr="00864619" w:rsidRDefault="00F33FEB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864619">
              <w:rPr>
                <w:rFonts w:eastAsia="標楷體" w:hint="eastAsia"/>
                <w:b/>
                <w:color w:val="FF0000"/>
                <w:spacing w:val="-10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33FEB" w:rsidRPr="00B63D38" w:rsidRDefault="00F33FEB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(5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)環境教育</w:t>
            </w:r>
            <w:r w:rsidR="00977E2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  </w:t>
            </w:r>
          </w:p>
          <w:p w:rsidR="00F33FEB" w:rsidRDefault="00F33FEB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(</w:t>
            </w:r>
            <w:r w:rsidR="00D45C77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6</w:t>
            </w: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)</w:t>
            </w:r>
            <w:r w:rsidRPr="00D45C77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r w:rsidRPr="00B63D3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SH150運動、餐後潔牙、身高、體重、視力測量</w:t>
            </w:r>
            <w:r w:rsidR="00E27397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(大衛.子義)</w:t>
            </w:r>
          </w:p>
          <w:p w:rsidR="00C417D7" w:rsidRDefault="00C417D7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(7)校內數位增能研習 </w:t>
            </w:r>
            <w:r w:rsidR="00961E47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下午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  </w:t>
            </w:r>
            <w:r w:rsidR="00DE518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(大衛)</w:t>
            </w:r>
          </w:p>
          <w:p w:rsidR="00964932" w:rsidRDefault="00903FB3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(7</w:t>
            </w:r>
            <w:r w:rsidR="00964932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國語</w:t>
            </w:r>
            <w:r w:rsidR="00964932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模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擬測驗8:00~</w:t>
            </w:r>
            <w:r w:rsidR="00FB24C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8:40</w:t>
            </w:r>
          </w:p>
          <w:p w:rsidR="008C76A9" w:rsidRDefault="00903FB3" w:rsidP="00BC6A47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(8)數學模擬測驗</w:t>
            </w:r>
            <w:r w:rsidR="00FB24C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8:00~8:40</w:t>
            </w:r>
          </w:p>
          <w:p w:rsidR="00F33FEB" w:rsidRPr="001402E1" w:rsidRDefault="00F33FEB" w:rsidP="00BC6A47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  <w:spacing w:val="-10"/>
                <w:sz w:val="20"/>
                <w:szCs w:val="20"/>
              </w:rPr>
            </w:pPr>
            <w:r w:rsidRPr="001402E1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(9) 中秋節</w:t>
            </w:r>
            <w:r w:rsidR="00573E56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放假</w:t>
            </w:r>
          </w:p>
        </w:tc>
      </w:tr>
      <w:tr w:rsidR="00BF1B14" w:rsidRPr="003D5AB3" w:rsidTr="00F33FEB">
        <w:trPr>
          <w:cantSplit/>
          <w:trHeight w:val="524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1B14" w:rsidRPr="00B9613A" w:rsidRDefault="00BF1B14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1B14" w:rsidRPr="00B9613A" w:rsidRDefault="00BF1B14" w:rsidP="00E309A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黃大衛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B14" w:rsidRPr="00B9613A" w:rsidRDefault="00BF1B14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愛護環境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B14" w:rsidRPr="00817CA4" w:rsidRDefault="00BF1B14" w:rsidP="00D6164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BF1B14" w:rsidRPr="0036650F" w:rsidRDefault="00BF1B14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1B14" w:rsidRPr="0036650F" w:rsidRDefault="00BF1B14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1B14" w:rsidRPr="0036650F" w:rsidRDefault="00BF1B14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1B14" w:rsidRPr="0036650F" w:rsidRDefault="00BF1B14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1B14" w:rsidRPr="0036650F" w:rsidRDefault="00BF1B14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1B14" w:rsidRPr="004830A5" w:rsidRDefault="00BF1B14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B14" w:rsidRPr="0036650F" w:rsidRDefault="00BF1B14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F1B14" w:rsidRPr="003971B5" w:rsidRDefault="00BF1B14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(12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) </w:t>
            </w:r>
            <w:r w:rsidR="00191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視力保健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宣導     </w:t>
            </w:r>
          </w:p>
          <w:p w:rsidR="00BF1B14" w:rsidRDefault="00BF1B14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13</w:t>
            </w: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)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(期初特推會)、期初IEP會議</w:t>
            </w:r>
          </w:p>
          <w:p w:rsidR="00FA6BD8" w:rsidRPr="00FA6BD8" w:rsidRDefault="00FA6BD8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(13)英語模擬測驗8:00~8:40</w:t>
            </w:r>
          </w:p>
          <w:p w:rsidR="00BF1B14" w:rsidRDefault="00BF1B14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(14)課發會，領域會議</w:t>
            </w:r>
          </w:p>
          <w:p w:rsidR="00BF1B14" w:rsidRDefault="000B1024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(14</w:t>
            </w:r>
            <w:r w:rsidR="00BF1B14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  <w:r w:rsidR="00BF1B14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 xml:space="preserve"> </w:t>
            </w:r>
            <w:r w:rsidR="00BF1B14" w:rsidRPr="001E6AAF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全國防災日預演</w:t>
            </w:r>
            <w:r w:rsidR="00D655DF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 </w:t>
            </w:r>
            <w:r w:rsidR="0072403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課間活動</w:t>
            </w:r>
            <w:r w:rsidR="0072403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時間))</w:t>
            </w:r>
          </w:p>
          <w:p w:rsidR="00BF1B14" w:rsidRDefault="00BF1B14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(15)基本能力學測</w:t>
            </w:r>
          </w:p>
          <w:p w:rsidR="00BF1B14" w:rsidRDefault="00BF1B14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15</w:t>
            </w: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)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家長代表大會、班親會、(會長改選) 資訊教育</w:t>
            </w:r>
          </w:p>
          <w:p w:rsidR="00BF1B14" w:rsidRPr="003971B5" w:rsidRDefault="00BF1B14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(17)環境教育知識擂台賽上午8:00~5:30(東華大學)環境教育已報名楊沁諭</w:t>
            </w:r>
          </w:p>
        </w:tc>
      </w:tr>
      <w:tr w:rsidR="00BF1B14" w:rsidRPr="003D5AB3" w:rsidTr="00F33FEB">
        <w:trPr>
          <w:cantSplit/>
          <w:trHeight w:val="313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1B14" w:rsidRPr="00B9613A" w:rsidRDefault="00BF1B14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1B14" w:rsidRPr="00B9613A" w:rsidRDefault="00BF1B14" w:rsidP="00E309A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劉詹勳仁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14" w:rsidRPr="00B9613A" w:rsidRDefault="00BF1B14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愛護環境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1B14" w:rsidRPr="00817CA4" w:rsidRDefault="00BF1B14" w:rsidP="00D6164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1B14" w:rsidRPr="0036650F" w:rsidRDefault="00BF1B14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F1B14" w:rsidRPr="00E72F16" w:rsidRDefault="00BF1B14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E72F16">
              <w:rPr>
                <w:rFonts w:eastAsia="標楷體" w:hint="eastAsia"/>
                <w:spacing w:val="-1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F1B14" w:rsidRPr="00E72F16" w:rsidRDefault="00BF1B14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E72F16">
              <w:rPr>
                <w:rFonts w:eastAsia="標楷體" w:hint="eastAsia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F1B14" w:rsidRPr="0036650F" w:rsidRDefault="00BF1B14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F1B14" w:rsidRPr="0036650F" w:rsidRDefault="00BF1B14" w:rsidP="00D61648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F1B14" w:rsidRPr="0036650F" w:rsidRDefault="00BF1B14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1B14" w:rsidRPr="007474E1" w:rsidRDefault="00BF1B14" w:rsidP="00D61648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 w:rsidRPr="007474E1">
              <w:rPr>
                <w:rFonts w:eastAsia="標楷體" w:hint="eastAsia"/>
                <w:b/>
                <w:bCs/>
                <w:iCs/>
                <w:color w:val="FF0000"/>
                <w:spacing w:val="-10"/>
              </w:rPr>
              <w:t>2</w:t>
            </w:r>
            <w:r>
              <w:rPr>
                <w:rFonts w:eastAsia="標楷體" w:hint="eastAsia"/>
                <w:b/>
                <w:bCs/>
                <w:iCs/>
                <w:color w:val="FF0000"/>
                <w:spacing w:val="-10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F1B14" w:rsidRDefault="00BF1B14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(19)食藥安全教育</w:t>
            </w:r>
            <w:r w:rsidR="00B905B1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(牙科塗氟)</w:t>
            </w:r>
          </w:p>
          <w:p w:rsidR="00BF1B14" w:rsidRPr="003971B5" w:rsidRDefault="00BF1B14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21</w:t>
            </w: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)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全國防災日-複合式防震災暨緊急傷病處置演練 </w:t>
            </w:r>
          </w:p>
          <w:p w:rsidR="00BF1B14" w:rsidRPr="003971B5" w:rsidRDefault="00BF1B14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2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 校長抽檢習作</w:t>
            </w:r>
          </w:p>
          <w:p w:rsidR="00BF1B14" w:rsidRPr="003971B5" w:rsidRDefault="00BF1B14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(</w:t>
            </w:r>
            <w:r w:rsidR="00525700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22</w:t>
            </w: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)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校訂課程法定議題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</w:t>
            </w:r>
            <w:r w:rsidRPr="000C3C58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 xml:space="preserve">性別平等宣導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</w:p>
        </w:tc>
      </w:tr>
      <w:tr w:rsidR="00BF1B14" w:rsidRPr="003D5AB3" w:rsidTr="00F33FEB">
        <w:trPr>
          <w:cantSplit/>
          <w:trHeight w:val="402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1B14" w:rsidRPr="00B9613A" w:rsidRDefault="00BF1B14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9</w:t>
            </w:r>
            <w:r>
              <w:rPr>
                <w:rFonts w:eastAsia="標楷體" w:hint="eastAsia"/>
                <w:sz w:val="20"/>
                <w:szCs w:val="20"/>
              </w:rPr>
              <w:t>.10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B14" w:rsidRPr="00B9613A" w:rsidRDefault="00BF1B14" w:rsidP="00E309A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林愷庭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1B14" w:rsidRPr="00B9613A" w:rsidRDefault="00BF1B14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主動積極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F1B14" w:rsidRPr="00817CA4" w:rsidRDefault="00BF1B14" w:rsidP="00D6164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F1B14" w:rsidRPr="0036650F" w:rsidRDefault="00BF1B14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6650F">
              <w:rPr>
                <w:rFonts w:eastAsia="標楷體" w:hint="eastAsia"/>
                <w:b/>
                <w:color w:val="FF0000"/>
                <w:spacing w:val="-10"/>
              </w:rPr>
              <w:t>2</w:t>
            </w:r>
            <w:r>
              <w:rPr>
                <w:rFonts w:eastAsia="標楷體" w:hint="eastAsia"/>
                <w:b/>
                <w:color w:val="FF0000"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F1B14" w:rsidRPr="000A0D13" w:rsidRDefault="00BF1B14" w:rsidP="00D61648">
            <w:pPr>
              <w:spacing w:line="200" w:lineRule="exact"/>
              <w:jc w:val="center"/>
              <w:rPr>
                <w:rFonts w:eastAsia="標楷體"/>
                <w:b/>
                <w:color w:val="000000"/>
                <w:spacing w:val="-10"/>
              </w:rPr>
            </w:pPr>
            <w:r>
              <w:rPr>
                <w:rFonts w:eastAsia="標楷體" w:hint="eastAsia"/>
                <w:b/>
                <w:color w:val="000000"/>
                <w:spacing w:val="-1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1B14" w:rsidRPr="0036650F" w:rsidRDefault="00BF1B14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1B14" w:rsidRPr="0036650F" w:rsidRDefault="00BF1B14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1B14" w:rsidRPr="007474E1" w:rsidRDefault="00BF1B14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1B14" w:rsidRPr="007474E1" w:rsidRDefault="00BF1B14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F1B14" w:rsidRPr="0036650F" w:rsidRDefault="00BF1B14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BF1B14" w:rsidRPr="003971B5" w:rsidRDefault="00BF1B14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(26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)交通安全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與安全教育</w:t>
            </w:r>
          </w:p>
          <w:p w:rsidR="00BF1B14" w:rsidRDefault="00BF1B14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(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27-30</w:t>
            </w: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日)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體適能前測</w:t>
            </w:r>
          </w:p>
          <w:p w:rsidR="00BF1B14" w:rsidRPr="00A31CCE" w:rsidRDefault="00BF1B14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27</w:t>
            </w: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)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(期初特推會)、期初IEP會議</w:t>
            </w:r>
          </w:p>
          <w:p w:rsidR="00BF1B14" w:rsidRPr="003971B5" w:rsidRDefault="00BF1B14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</w:t>
            </w:r>
            <w:r w:rsidR="00525700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29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)校訂課程法定議題</w:t>
            </w:r>
            <w:r w:rsidRPr="000C3C58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家庭教育宣導</w:t>
            </w:r>
          </w:p>
        </w:tc>
      </w:tr>
      <w:tr w:rsidR="0056631E" w:rsidRPr="003D5AB3" w:rsidTr="00F33FEB">
        <w:trPr>
          <w:cantSplit/>
          <w:trHeight w:val="169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6631E" w:rsidRPr="00B9613A" w:rsidRDefault="0056631E" w:rsidP="00E309A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吳品慧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主動積極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817CA4" w:rsidRDefault="0056631E" w:rsidP="00D6164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六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6631E" w:rsidRPr="00632D49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8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6631E" w:rsidRPr="003971B5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(3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)衛生教育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、人權教育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宣導</w:t>
            </w:r>
          </w:p>
          <w:p w:rsidR="0056631E" w:rsidRPr="003971B5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(5)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教育優先區期初會議</w:t>
            </w:r>
          </w:p>
          <w:p w:rsidR="0056631E" w:rsidRPr="003971B5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(</w:t>
            </w:r>
            <w:r w:rsidR="00525700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6</w:t>
            </w: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)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校訂課程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議題</w:t>
            </w:r>
            <w:r w:rsidRPr="000C3C58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交通安全宣導</w:t>
            </w:r>
          </w:p>
        </w:tc>
      </w:tr>
      <w:tr w:rsidR="0056631E" w:rsidRPr="003D5AB3" w:rsidTr="00F33FEB">
        <w:trPr>
          <w:cantSplit/>
          <w:trHeight w:val="508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6631E" w:rsidRPr="00B9613A" w:rsidRDefault="0056631E" w:rsidP="00E309A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柯曉優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主動積極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817CA4" w:rsidRDefault="0056631E" w:rsidP="00D6164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0C7D4A" w:rsidRDefault="0056631E" w:rsidP="00D61648">
            <w:pPr>
              <w:spacing w:line="200" w:lineRule="exact"/>
              <w:jc w:val="center"/>
              <w:rPr>
                <w:rFonts w:eastAsia="標楷體"/>
                <w:color w:val="FF0000"/>
                <w:spacing w:val="-10"/>
              </w:rPr>
            </w:pPr>
            <w:r w:rsidRPr="000C7D4A">
              <w:rPr>
                <w:rFonts w:eastAsia="標楷體" w:hint="eastAsia"/>
                <w:color w:val="FF0000"/>
                <w:spacing w:val="-10"/>
              </w:rPr>
              <w:t>1</w:t>
            </w:r>
            <w:r>
              <w:rPr>
                <w:rFonts w:eastAsia="標楷體" w:hint="eastAsia"/>
                <w:color w:val="FF0000"/>
                <w:spacing w:val="-1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0A0D13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000000"/>
                <w:spacing w:val="-10"/>
              </w:rPr>
            </w:pPr>
            <w:r>
              <w:rPr>
                <w:rFonts w:eastAsia="標楷體" w:hint="eastAsia"/>
                <w:b/>
                <w:color w:val="000000"/>
                <w:spacing w:val="-1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976B4A" w:rsidRDefault="0056631E" w:rsidP="00D61648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976B4A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6669F" w:rsidRPr="00F70710" w:rsidRDefault="00F70710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  <w:spacing w:val="-10"/>
                <w:sz w:val="20"/>
                <w:szCs w:val="20"/>
              </w:rPr>
            </w:pPr>
            <w:r w:rsidRPr="00F70710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(10)國慶日</w:t>
            </w:r>
            <w:r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放假</w:t>
            </w:r>
          </w:p>
          <w:p w:rsidR="0056631E" w:rsidRPr="003971B5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(12)教師特教研習</w:t>
            </w:r>
          </w:p>
          <w:p w:rsidR="00146E81" w:rsidRPr="00146E81" w:rsidRDefault="00525700" w:rsidP="00146E81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(13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 校訂課程法定議題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(苓雅看世界)</w:t>
            </w:r>
          </w:p>
        </w:tc>
      </w:tr>
      <w:tr w:rsidR="0056631E" w:rsidRPr="003D5AB3" w:rsidTr="00F33FEB">
        <w:trPr>
          <w:cantSplit/>
          <w:trHeight w:val="27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6631E" w:rsidRPr="00B9613A" w:rsidRDefault="0056631E" w:rsidP="00E309A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余瑞婷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主動積極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817CA4" w:rsidRDefault="0056631E" w:rsidP="00D6164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6650F">
              <w:rPr>
                <w:rFonts w:eastAsia="標楷體" w:hint="eastAsia"/>
                <w:b/>
                <w:color w:val="FF0000"/>
                <w:spacing w:val="-10"/>
              </w:rPr>
              <w:t>1</w:t>
            </w:r>
            <w:r>
              <w:rPr>
                <w:rFonts w:eastAsia="標楷體" w:hint="eastAsia"/>
                <w:b/>
                <w:color w:val="FF0000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bCs/>
                <w:iCs/>
                <w:color w:val="FF0000"/>
                <w:spacing w:val="-10"/>
              </w:rPr>
              <w:t>22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6631E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(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7</w:t>
            </w: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結核病、流感及呼吸道傳染病宣導</w:t>
            </w:r>
          </w:p>
          <w:p w:rsidR="00146E81" w:rsidRDefault="0056631E" w:rsidP="00146E81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(19)家庭訪問</w:t>
            </w:r>
          </w:p>
          <w:p w:rsidR="00146E81" w:rsidRPr="003D5AB3" w:rsidRDefault="00146E81" w:rsidP="00146E81">
            <w:pPr>
              <w:spacing w:line="220" w:lineRule="exact"/>
              <w:jc w:val="both"/>
              <w:rPr>
                <w:rFonts w:ascii="標楷體" w:eastAsia="標楷體" w:hAnsi="標楷體"/>
                <w:b/>
                <w:color w:val="FF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(19)運動會第一次籌備會</w:t>
            </w:r>
            <w:r w:rsidR="000D38EC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(校內)</w:t>
            </w:r>
            <w:r w:rsidR="006E604B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暫定</w:t>
            </w:r>
          </w:p>
          <w:p w:rsidR="0056631E" w:rsidRPr="003971B5" w:rsidRDefault="00525700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(20</w:t>
            </w:r>
            <w:r w:rsidR="006460A2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)校訂課程法定議題</w:t>
            </w:r>
            <w:r w:rsidR="006460A2" w:rsidRPr="00873DD0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 xml:space="preserve">(性侵害防治) </w:t>
            </w:r>
          </w:p>
        </w:tc>
      </w:tr>
      <w:tr w:rsidR="0056631E" w:rsidRPr="003D5AB3" w:rsidTr="00F33FEB">
        <w:trPr>
          <w:cantSplit/>
          <w:trHeight w:val="239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31E" w:rsidRPr="00B9613A" w:rsidRDefault="0056631E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林宗憲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631E" w:rsidRPr="00B9613A" w:rsidRDefault="009904D1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謙虛有禮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631E" w:rsidRPr="00817CA4" w:rsidRDefault="0056631E" w:rsidP="00D6164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九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6650F">
              <w:rPr>
                <w:rFonts w:eastAsia="標楷體" w:hint="eastAsia"/>
                <w:b/>
                <w:color w:val="FF0000"/>
                <w:spacing w:val="-10"/>
              </w:rPr>
              <w:t>2</w:t>
            </w:r>
            <w:r>
              <w:rPr>
                <w:rFonts w:eastAsia="標楷體" w:hint="eastAsia"/>
                <w:b/>
                <w:color w:val="FF0000"/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bCs/>
                <w:iCs/>
                <w:color w:val="FF0000"/>
                <w:spacing w:val="-10"/>
              </w:rPr>
              <w:t>29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56631E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24</w:t>
            </w: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)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家庭教育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及一氧化碳宣導</w:t>
            </w:r>
          </w:p>
          <w:p w:rsidR="0056631E" w:rsidRPr="003971B5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5-28</w:t>
            </w: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日)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r w:rsidRPr="003971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習作普查(教導)</w:t>
            </w:r>
          </w:p>
          <w:p w:rsidR="0056631E" w:rsidRPr="003971B5" w:rsidRDefault="00525700" w:rsidP="00D61648">
            <w:pPr>
              <w:spacing w:line="220" w:lineRule="exact"/>
              <w:jc w:val="both"/>
              <w:rPr>
                <w:rFonts w:ascii="標楷體" w:eastAsia="標楷體" w:hAnsi="標楷體"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(27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)校訂課程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(苓雅看世界)</w:t>
            </w:r>
            <w:r w:rsidR="00FF6A44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口腔衛生宣導</w:t>
            </w:r>
          </w:p>
        </w:tc>
      </w:tr>
      <w:tr w:rsidR="0056631E" w:rsidRPr="003D5AB3" w:rsidTr="00F33FEB">
        <w:trPr>
          <w:cantSplit/>
          <w:trHeight w:val="429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6631E" w:rsidRPr="00B9613A" w:rsidRDefault="00E875C1" w:rsidP="0056631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李子義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B9613A" w:rsidRDefault="009904D1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謙虛有禮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817CA4" w:rsidRDefault="0056631E" w:rsidP="00D6164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6631E" w:rsidRPr="005B4237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632D49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b/>
                <w:spacing w:val="-10"/>
              </w:rPr>
              <w:t>3</w:t>
            </w:r>
            <w:r w:rsidR="000B35FD">
              <w:rPr>
                <w:rFonts w:eastAsia="標楷體" w:hint="eastAsia"/>
                <w:b/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6631E" w:rsidRPr="003541C9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6631E" w:rsidRPr="003541C9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0F33AE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5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6631E" w:rsidRDefault="000B35FD" w:rsidP="00D61648">
            <w:pPr>
              <w:spacing w:line="240" w:lineRule="exact"/>
              <w:ind w:left="2" w:hangingChars="1" w:hanging="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(31</w:t>
            </w:r>
            <w:r w:rsidR="0056631E" w:rsidRPr="003971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5663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水域安全與防墜安全</w:t>
            </w:r>
          </w:p>
          <w:p w:rsidR="0056631E" w:rsidRPr="00637F7F" w:rsidRDefault="0056631E" w:rsidP="000C1751">
            <w:pPr>
              <w:spacing w:line="240" w:lineRule="exact"/>
              <w:ind w:left="2" w:hangingChars="1" w:hanging="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26EC">
              <w:rPr>
                <w:rFonts w:ascii="標楷體" w:eastAsia="標楷體" w:hAnsi="標楷體"/>
                <w:b/>
                <w:color w:val="FF0000"/>
                <w:spacing w:val="-10"/>
                <w:sz w:val="20"/>
                <w:szCs w:val="20"/>
              </w:rPr>
              <w:t>(</w:t>
            </w:r>
            <w:r w:rsidRPr="00C426EC">
              <w:rPr>
                <w:rFonts w:ascii="標楷體" w:eastAsia="標楷體" w:hAnsi="標楷體" w:hint="eastAsia"/>
                <w:b/>
                <w:color w:val="FF0000"/>
                <w:spacing w:val="-10"/>
                <w:sz w:val="20"/>
                <w:szCs w:val="20"/>
              </w:rPr>
              <w:t>3-4</w:t>
            </w:r>
            <w:r w:rsidRPr="00C426EC">
              <w:rPr>
                <w:rFonts w:ascii="標楷體" w:eastAsia="標楷體" w:hAnsi="標楷體"/>
                <w:b/>
                <w:color w:val="FF0000"/>
                <w:spacing w:val="-10"/>
                <w:sz w:val="20"/>
                <w:szCs w:val="20"/>
              </w:rPr>
              <w:t>日)</w:t>
            </w:r>
            <w:r w:rsidRPr="00C426EC">
              <w:rPr>
                <w:rFonts w:ascii="標楷體" w:eastAsia="標楷體" w:hAnsi="標楷體" w:hint="eastAsia"/>
                <w:b/>
                <w:color w:val="FF0000"/>
                <w:spacing w:val="-10"/>
                <w:sz w:val="20"/>
                <w:szCs w:val="20"/>
              </w:rPr>
              <w:t xml:space="preserve"> </w:t>
            </w:r>
            <w:r w:rsidRPr="00C426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期中考</w:t>
            </w:r>
          </w:p>
        </w:tc>
      </w:tr>
      <w:tr w:rsidR="0056631E" w:rsidRPr="003D5AB3" w:rsidTr="00F33FEB">
        <w:trPr>
          <w:cantSplit/>
          <w:trHeight w:val="645"/>
        </w:trPr>
        <w:tc>
          <w:tcPr>
            <w:tcW w:w="3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6631E" w:rsidRPr="00B9613A" w:rsidRDefault="0056631E" w:rsidP="00E309A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黃鈺惠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B9613A" w:rsidRDefault="009904D1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謙虛有禮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817CA4" w:rsidRDefault="0056631E" w:rsidP="00D6164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0F33AE" w:rsidRDefault="0056631E" w:rsidP="00D61648">
            <w:pPr>
              <w:spacing w:line="220" w:lineRule="exact"/>
              <w:jc w:val="center"/>
              <w:rPr>
                <w:rFonts w:eastAsia="標楷體"/>
                <w:b/>
                <w:color w:val="000000"/>
                <w:spacing w:val="-10"/>
              </w:rPr>
            </w:pPr>
            <w:r>
              <w:rPr>
                <w:rFonts w:eastAsia="標楷體" w:hint="eastAsia"/>
                <w:b/>
                <w:color w:val="000000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6631E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7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)資訊教育宣導</w:t>
            </w:r>
          </w:p>
          <w:p w:rsidR="00C01A63" w:rsidRDefault="00C01A63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(9)1~4年級健檢</w:t>
            </w:r>
          </w:p>
          <w:p w:rsidR="00CA49A2" w:rsidRPr="00CA49A2" w:rsidRDefault="00CA49A2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(9)9.10.11</w:t>
            </w:r>
            <w:r w:rsidR="003A199D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.畢業旅行</w:t>
            </w:r>
            <w:r w:rsidR="00AC7B62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暫定</w:t>
            </w:r>
          </w:p>
          <w:p w:rsidR="0056631E" w:rsidRPr="001657AA" w:rsidRDefault="0056631E" w:rsidP="00D61648">
            <w:pPr>
              <w:spacing w:line="240" w:lineRule="exact"/>
              <w:ind w:left="2" w:hangingChars="1" w:hanging="2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  <w:t>(</w:t>
            </w:r>
            <w:r w:rsidRPr="003971B5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1)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田園老師(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自然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科學課程)10:20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至瑞美接</w:t>
            </w:r>
            <w:r w:rsidR="00184413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</w:t>
            </w:r>
            <w:r w:rsidR="000B4F9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週四.五)調課</w:t>
            </w:r>
          </w:p>
          <w:p w:rsidR="0073052C" w:rsidRPr="00184413" w:rsidRDefault="00525700" w:rsidP="00184413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(10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  <w:r w:rsidR="00184413"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 xml:space="preserve"> </w:t>
            </w:r>
            <w:r w:rsidR="00184413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校訂課程</w:t>
            </w:r>
            <w:r w:rsidR="00184413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(故事媽媽進校園)10:50~12:00</w:t>
            </w:r>
          </w:p>
        </w:tc>
      </w:tr>
      <w:tr w:rsidR="0056631E" w:rsidRPr="003D5AB3" w:rsidTr="00F33FEB">
        <w:trPr>
          <w:cantSplit/>
          <w:trHeight w:val="235"/>
        </w:trPr>
        <w:tc>
          <w:tcPr>
            <w:tcW w:w="3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6631E" w:rsidRPr="00B9613A" w:rsidRDefault="0056631E" w:rsidP="00E309A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留婷婷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B9613A" w:rsidRDefault="009904D1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謙虛有禮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817CA4" w:rsidRDefault="0056631E" w:rsidP="00D6164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6631E" w:rsidRDefault="0073052C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CD366B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(14</w:t>
            </w:r>
            <w:r w:rsidR="0056631E" w:rsidRPr="00CD366B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)</w:t>
            </w:r>
            <w:r w:rsidR="00CD366B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租稅教育</w:t>
            </w:r>
            <w:r w:rsidR="00CD366B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、反暴凌宣導</w:t>
            </w:r>
          </w:p>
          <w:p w:rsidR="003E6830" w:rsidRPr="003E6830" w:rsidRDefault="003E6830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(17)視力篩檢(玉東國中)</w:t>
            </w:r>
          </w:p>
          <w:p w:rsidR="0056631E" w:rsidRPr="003971B5" w:rsidRDefault="00525700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(17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)校訂課程法定議題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</w:t>
            </w:r>
            <w:r w:rsidR="0056631E" w:rsidRPr="00A42775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性別平等宣導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</w:p>
          <w:p w:rsidR="00CD366B" w:rsidRPr="00CD366B" w:rsidRDefault="00CD366B" w:rsidP="000C1751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(19</w:t>
            </w:r>
            <w:r w:rsidRPr="00963622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) 里校聯合運動會暫定</w:t>
            </w:r>
          </w:p>
        </w:tc>
      </w:tr>
      <w:tr w:rsidR="0056631E" w:rsidRPr="003D5AB3" w:rsidTr="00F33FEB">
        <w:trPr>
          <w:cantSplit/>
          <w:trHeight w:val="316"/>
        </w:trPr>
        <w:tc>
          <w:tcPr>
            <w:tcW w:w="302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631E" w:rsidRPr="00B9613A" w:rsidRDefault="0056631E" w:rsidP="00E309A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黃大衛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尊重生命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631E" w:rsidRPr="00817CA4" w:rsidRDefault="0056631E" w:rsidP="00D61648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>
              <w:rPr>
                <w:rFonts w:eastAsia="標楷體" w:hAnsi="標楷體" w:hint="eastAsia"/>
              </w:rPr>
              <w:t>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bCs/>
                <w:iCs/>
                <w:color w:val="FF0000"/>
                <w:spacing w:val="-10"/>
              </w:rPr>
              <w:t>26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56631E" w:rsidRPr="003971B5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(21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) </w:t>
            </w:r>
            <w:r w:rsidR="00CD366B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補假一天</w:t>
            </w:r>
          </w:p>
          <w:p w:rsidR="0056631E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22</w:t>
            </w: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)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校長抽檢習作</w:t>
            </w:r>
          </w:p>
          <w:p w:rsidR="003D33AB" w:rsidRPr="003D33AB" w:rsidRDefault="003D33AB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(25)營養宣導(早上8:00~8:30)</w:t>
            </w:r>
          </w:p>
          <w:p w:rsidR="0056631E" w:rsidRPr="003971B5" w:rsidRDefault="00525700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(24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學藝競賽字音字形比賽(1.2硬體字比賽)</w:t>
            </w:r>
            <w:r w:rsidR="00A13D6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</w:t>
            </w:r>
            <w:r w:rsidR="00FF6A44" w:rsidRPr="00873DD0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性教育</w:t>
            </w:r>
            <w:r w:rsidR="00A13D6E" w:rsidRPr="00873DD0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愛滋宣導</w:t>
            </w:r>
            <w:r w:rsidR="00A13D6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</w:p>
        </w:tc>
      </w:tr>
      <w:tr w:rsidR="0056631E" w:rsidRPr="003D5AB3" w:rsidTr="00F33FEB">
        <w:trPr>
          <w:cantSplit/>
          <w:trHeight w:val="315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1112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6631E" w:rsidRPr="00B9613A" w:rsidRDefault="0056631E" w:rsidP="00E309A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劉詹勳仁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尊重生命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817CA4" w:rsidRDefault="0056631E" w:rsidP="00D61648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>
              <w:rPr>
                <w:rFonts w:eastAsia="標楷體" w:hAnsi="標楷體" w:hint="eastAsia"/>
              </w:rPr>
              <w:t>四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 xml:space="preserve">  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1A0147" w:rsidRDefault="0056631E" w:rsidP="00D61648">
            <w:pPr>
              <w:spacing w:line="200" w:lineRule="exact"/>
              <w:jc w:val="center"/>
              <w:rPr>
                <w:rFonts w:eastAsia="標楷體"/>
                <w:color w:val="FF0000"/>
                <w:spacing w:val="-10"/>
              </w:rPr>
            </w:pPr>
            <w:r>
              <w:rPr>
                <w:rFonts w:eastAsia="標楷體" w:hint="eastAsia"/>
                <w:bCs/>
                <w:iCs/>
                <w:color w:val="FF0000"/>
                <w:spacing w:val="-10"/>
              </w:rPr>
              <w:t>3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6631E" w:rsidRPr="003971B5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(28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  <w:r w:rsidR="004E061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r w:rsidR="004E0615" w:rsidRPr="000C3C58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反霸凌宣導</w:t>
            </w:r>
          </w:p>
          <w:p w:rsidR="0056631E" w:rsidRPr="003971B5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(30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  <w:r w:rsidR="0097773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交通安全教育宣導</w:t>
            </w:r>
          </w:p>
          <w:p w:rsidR="0056631E" w:rsidRDefault="00525700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校訂課程</w:t>
            </w:r>
            <w:r w:rsidR="00CE73E6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:模範生選舉，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(苓雅看世界</w:t>
            </w:r>
            <w:r w:rsidR="00C6536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.菸檳酒宣導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</w:p>
          <w:p w:rsidR="00CD366B" w:rsidRPr="003971B5" w:rsidRDefault="00525700" w:rsidP="002524E5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</w:t>
            </w:r>
            <w:r w:rsidR="00CD366B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)校外教學</w:t>
            </w:r>
          </w:p>
        </w:tc>
      </w:tr>
      <w:tr w:rsidR="0056631E" w:rsidRPr="003D5AB3" w:rsidTr="00F33FEB">
        <w:trPr>
          <w:cantSplit/>
          <w:trHeight w:val="217"/>
        </w:trPr>
        <w:tc>
          <w:tcPr>
            <w:tcW w:w="3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6631E" w:rsidRPr="00B9613A" w:rsidRDefault="0056631E" w:rsidP="00E309A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林愷庭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尊重生命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31E" w:rsidRPr="00817CA4" w:rsidRDefault="0056631E" w:rsidP="00D61648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>
              <w:rPr>
                <w:rFonts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6631E" w:rsidRPr="003971B5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(5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  <w:r w:rsidR="00B5116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家庭暴力防治宣導</w:t>
            </w:r>
          </w:p>
          <w:p w:rsidR="0056631E" w:rsidRPr="003971B5" w:rsidRDefault="00525700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(8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校訂課程(苓雅看世界</w:t>
            </w:r>
            <w:r w:rsidR="00C6536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.健康體位宣導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</w:p>
        </w:tc>
      </w:tr>
      <w:tr w:rsidR="0056631E" w:rsidRPr="003D5AB3" w:rsidTr="00F33FEB">
        <w:trPr>
          <w:cantSplit/>
          <w:trHeight w:hRule="exact" w:val="1028"/>
        </w:trPr>
        <w:tc>
          <w:tcPr>
            <w:tcW w:w="3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6631E" w:rsidRPr="00B9613A" w:rsidRDefault="0056631E" w:rsidP="00E309A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吳品慧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尊重生命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817CA4" w:rsidRDefault="0056631E" w:rsidP="00D61648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>
              <w:rPr>
                <w:rFonts w:eastAsia="標楷體" w:hAnsi="標楷體" w:hint="eastAsia"/>
              </w:rPr>
              <w:t>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6631E" w:rsidRPr="003971B5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(12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)全民健保宣導。</w:t>
            </w:r>
          </w:p>
          <w:p w:rsidR="0056631E" w:rsidRPr="003971B5" w:rsidRDefault="00525700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(15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校訂課程(苓雅看世界</w:t>
            </w:r>
            <w:r w:rsidR="00C6536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.正確用藥宣導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</w:p>
        </w:tc>
      </w:tr>
      <w:tr w:rsidR="0056631E" w:rsidRPr="003D5AB3" w:rsidTr="00F33FEB">
        <w:trPr>
          <w:cantSplit/>
          <w:trHeight w:val="253"/>
        </w:trPr>
        <w:tc>
          <w:tcPr>
            <w:tcW w:w="3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6631E" w:rsidRPr="00B9613A" w:rsidRDefault="0056631E" w:rsidP="00E309A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柯曉優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團隊合作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817CA4" w:rsidRDefault="0056631E" w:rsidP="00D61648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 w:rsidRPr="00817CA4">
              <w:rPr>
                <w:rFonts w:eastAsia="標楷體" w:hAnsi="標楷體" w:hint="eastAsia"/>
              </w:rPr>
              <w:t>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3541C9" w:rsidRDefault="0056631E" w:rsidP="00D61648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bCs/>
                <w:iCs/>
                <w:color w:val="FF0000"/>
                <w:spacing w:val="-10"/>
              </w:rPr>
              <w:t>24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6631E" w:rsidRPr="003971B5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(19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)家庭教育</w:t>
            </w:r>
            <w:r w:rsidR="00C6536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.牙科塗氟</w:t>
            </w:r>
          </w:p>
          <w:p w:rsidR="0056631E" w:rsidRPr="003971B5" w:rsidRDefault="00525700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(22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 校訂課程法定議題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</w:t>
            </w:r>
            <w:r w:rsidR="0056631E" w:rsidRPr="00A42775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家庭暴力防治)</w:t>
            </w:r>
          </w:p>
        </w:tc>
      </w:tr>
      <w:tr w:rsidR="0056631E" w:rsidRPr="003D5AB3" w:rsidTr="00F33FEB">
        <w:trPr>
          <w:cantSplit/>
          <w:trHeight w:val="277"/>
        </w:trPr>
        <w:tc>
          <w:tcPr>
            <w:tcW w:w="3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6631E" w:rsidRDefault="0056631E" w:rsidP="00D61648">
            <w:pPr>
              <w:spacing w:line="3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12</w:t>
            </w:r>
            <w:r>
              <w:rPr>
                <w:rFonts w:eastAsia="標楷體" w:hint="eastAsia"/>
                <w:sz w:val="16"/>
                <w:szCs w:val="16"/>
              </w:rPr>
              <w:t>112</w:t>
            </w:r>
          </w:p>
          <w:p w:rsidR="0056631E" w:rsidRPr="00B9613A" w:rsidRDefault="0056631E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6631E" w:rsidRPr="00B9613A" w:rsidRDefault="0056631E" w:rsidP="00E309A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余瑞婷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團隊合作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631E" w:rsidRPr="00817CA4" w:rsidRDefault="0056631E" w:rsidP="00D61648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 w:rsidRPr="00817CA4">
              <w:rPr>
                <w:rFonts w:eastAsia="標楷體" w:hAnsi="標楷體" w:hint="eastAsia"/>
              </w:rPr>
              <w:t>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631E" w:rsidRPr="008F30E5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8F30E5">
              <w:rPr>
                <w:rFonts w:eastAsia="標楷體" w:hint="eastAsia"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31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56631E" w:rsidRPr="003971B5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(26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)各領域會議(綜合討論.行政會議)</w:t>
            </w:r>
          </w:p>
          <w:p w:rsidR="0056631E" w:rsidRPr="003971B5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27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)優先區期末會議</w:t>
            </w:r>
          </w:p>
          <w:p w:rsidR="0056631E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(28)期末領域及課發會會議</w:t>
            </w:r>
          </w:p>
          <w:p w:rsidR="0056631E" w:rsidRPr="008F30E5" w:rsidRDefault="00525700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(29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 校訂課程法定議題</w:t>
            </w:r>
            <w:r w:rsidR="004E061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:</w:t>
            </w:r>
            <w:r w:rsidR="004E0615" w:rsidRPr="009C352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4E0615" w:rsidRPr="00873DD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兒少性剝削防治剝宣導</w:t>
            </w:r>
          </w:p>
        </w:tc>
      </w:tr>
      <w:tr w:rsidR="0056631E" w:rsidRPr="003D5AB3" w:rsidTr="00F33FEB">
        <w:trPr>
          <w:cantSplit/>
          <w:trHeight w:val="323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6631E" w:rsidRPr="00B9613A" w:rsidRDefault="0056631E" w:rsidP="00E309A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林宗憲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團隊合作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817CA4" w:rsidRDefault="0056631E" w:rsidP="00D61648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 w:rsidRPr="00817CA4">
              <w:rPr>
                <w:rFonts w:eastAsia="標楷體" w:hAnsi="標楷體" w:hint="eastAsia"/>
              </w:rPr>
              <w:t>九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1C56D9" w:rsidRDefault="0056631E" w:rsidP="00D61648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1C56D9">
              <w:rPr>
                <w:rFonts w:eastAsia="標楷體" w:hint="eastAsia"/>
                <w:b/>
                <w:color w:val="FF0000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36650F" w:rsidRDefault="0056631E" w:rsidP="00D61648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8144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73052C" w:rsidRDefault="0056631E" w:rsidP="00D61648">
            <w:pPr>
              <w:spacing w:line="220" w:lineRule="exact"/>
              <w:jc w:val="center"/>
              <w:rPr>
                <w:rFonts w:eastAsia="標楷體"/>
                <w:b/>
                <w:color w:val="000000" w:themeColor="text1"/>
                <w:spacing w:val="-10"/>
              </w:rPr>
            </w:pPr>
            <w:r w:rsidRPr="0073052C">
              <w:rPr>
                <w:rFonts w:eastAsia="標楷體" w:hint="eastAsia"/>
                <w:b/>
                <w:color w:val="000000" w:themeColor="text1"/>
                <w:spacing w:val="-10"/>
              </w:rPr>
              <w:t>7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6631E" w:rsidRPr="003971B5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(3-6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)體適能後測</w:t>
            </w:r>
          </w:p>
          <w:p w:rsidR="0056631E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3-6</w:t>
            </w: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)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r w:rsidRPr="003971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習作普查(教導)</w:t>
            </w:r>
          </w:p>
          <w:p w:rsidR="0056631E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(5)期末IEP及特殊教育推行委員會</w:t>
            </w:r>
          </w:p>
          <w:p w:rsidR="0056631E" w:rsidRDefault="00525700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(5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)校訂課程法定議題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</w:t>
            </w:r>
            <w:r w:rsidR="0056631E" w:rsidRPr="00A42775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生命教育)</w:t>
            </w:r>
          </w:p>
          <w:p w:rsidR="0073052C" w:rsidRPr="003971B5" w:rsidRDefault="0073052C" w:rsidP="00D61648">
            <w:pPr>
              <w:spacing w:line="220" w:lineRule="exact"/>
              <w:jc w:val="both"/>
              <w:rPr>
                <w:rFonts w:ascii="標楷體" w:eastAsia="標楷體" w:hAnsi="標楷體"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(7)補行上</w:t>
            </w:r>
            <w:r w:rsidR="00A13D6E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班上</w:t>
            </w:r>
            <w:r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課</w:t>
            </w:r>
            <w:r w:rsidR="00A13D6E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(補1/20)</w:t>
            </w:r>
          </w:p>
        </w:tc>
      </w:tr>
      <w:tr w:rsidR="0056631E" w:rsidRPr="003D5AB3" w:rsidTr="00F33FEB">
        <w:trPr>
          <w:cantSplit/>
          <w:trHeight w:val="392"/>
        </w:trPr>
        <w:tc>
          <w:tcPr>
            <w:tcW w:w="3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6631E" w:rsidRDefault="0056631E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56631E" w:rsidRPr="00AF007B" w:rsidRDefault="0056631E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F007B">
              <w:rPr>
                <w:rFonts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6631E" w:rsidRPr="00B9613A" w:rsidRDefault="00E875C1" w:rsidP="00E309A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李子義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B9613A" w:rsidRDefault="0056631E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團隊合作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817CA4" w:rsidRDefault="0056631E" w:rsidP="00D61648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 w:hint="eastAsia"/>
              </w:rPr>
              <w:t>二十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661F8A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661F8A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A41F28" w:rsidRDefault="00A41F28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(9)生命教育</w:t>
            </w:r>
          </w:p>
          <w:p w:rsidR="0056631E" w:rsidRPr="003971B5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10</w:t>
            </w: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)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期末IEP會議</w:t>
            </w:r>
          </w:p>
          <w:p w:rsidR="0056631E" w:rsidRPr="00ED644B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b/>
                <w:color w:val="FF0000"/>
                <w:spacing w:val="-10"/>
                <w:sz w:val="20"/>
                <w:szCs w:val="20"/>
              </w:rPr>
            </w:pPr>
            <w:r w:rsidRPr="00ED644B">
              <w:rPr>
                <w:rFonts w:ascii="標楷體" w:eastAsia="標楷體" w:hAnsi="標楷體"/>
                <w:b/>
                <w:color w:val="FF0000"/>
                <w:spacing w:val="-10"/>
                <w:sz w:val="20"/>
                <w:szCs w:val="20"/>
              </w:rPr>
              <w:t>(</w:t>
            </w:r>
            <w:r w:rsidRPr="00ED644B">
              <w:rPr>
                <w:rFonts w:ascii="標楷體" w:eastAsia="標楷體" w:hAnsi="標楷體" w:hint="eastAsia"/>
                <w:b/>
                <w:color w:val="FF0000"/>
                <w:spacing w:val="-10"/>
                <w:sz w:val="20"/>
                <w:szCs w:val="20"/>
              </w:rPr>
              <w:t>10-11</w:t>
            </w:r>
            <w:r w:rsidRPr="00ED644B">
              <w:rPr>
                <w:rFonts w:ascii="標楷體" w:eastAsia="標楷體" w:hAnsi="標楷體"/>
                <w:b/>
                <w:color w:val="FF0000"/>
                <w:spacing w:val="-10"/>
                <w:sz w:val="20"/>
                <w:szCs w:val="20"/>
              </w:rPr>
              <w:t>)</w:t>
            </w:r>
            <w:r w:rsidRPr="00ED644B">
              <w:rPr>
                <w:rFonts w:ascii="標楷體" w:eastAsia="標楷體" w:hAnsi="標楷體" w:hint="eastAsia"/>
                <w:b/>
                <w:color w:val="FF0000"/>
                <w:spacing w:val="-10"/>
                <w:sz w:val="20"/>
                <w:szCs w:val="20"/>
              </w:rPr>
              <w:t xml:space="preserve"> </w:t>
            </w:r>
            <w:r w:rsidRPr="00ED644B">
              <w:rPr>
                <w:rFonts w:ascii="標楷體" w:eastAsia="標楷體" w:hAnsi="標楷體"/>
                <w:b/>
                <w:color w:val="FF0000"/>
                <w:spacing w:val="-10"/>
                <w:sz w:val="20"/>
                <w:szCs w:val="20"/>
              </w:rPr>
              <w:t>期末考</w:t>
            </w:r>
            <w:r w:rsidRPr="00ED644B">
              <w:rPr>
                <w:rFonts w:ascii="標楷體" w:eastAsia="標楷體" w:hAnsi="標楷體" w:hint="eastAsia"/>
                <w:b/>
                <w:color w:val="FF0000"/>
                <w:spacing w:val="-10"/>
                <w:sz w:val="20"/>
                <w:szCs w:val="20"/>
              </w:rPr>
              <w:t xml:space="preserve"> </w:t>
            </w:r>
          </w:p>
          <w:p w:rsidR="0056631E" w:rsidRPr="003971B5" w:rsidRDefault="005739F6" w:rsidP="008B6112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(12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校訂課程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議題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</w:t>
            </w:r>
            <w:r w:rsidR="008B6112" w:rsidRPr="00573E56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環境教育宣導</w:t>
            </w:r>
            <w:r w:rsidR="00C6536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.心理健康促進宣導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</w:p>
        </w:tc>
      </w:tr>
      <w:tr w:rsidR="0056631E" w:rsidRPr="003D5AB3" w:rsidTr="00F33FEB">
        <w:trPr>
          <w:cantSplit/>
        </w:trPr>
        <w:tc>
          <w:tcPr>
            <w:tcW w:w="302" w:type="dxa"/>
            <w:tcBorders>
              <w:left w:val="single" w:sz="18" w:space="0" w:color="auto"/>
              <w:right w:val="single" w:sz="4" w:space="0" w:color="auto"/>
            </w:tcBorders>
          </w:tcPr>
          <w:p w:rsidR="0056631E" w:rsidRPr="00B9613A" w:rsidRDefault="0056631E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6631E" w:rsidRPr="00B9613A" w:rsidRDefault="004979D0" w:rsidP="00D6164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黃鈺惠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31E" w:rsidRPr="00B9613A" w:rsidRDefault="009904D1" w:rsidP="00D6164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誠實信用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817CA4" w:rsidRDefault="0056631E" w:rsidP="00D6164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36650F" w:rsidRDefault="0056631E" w:rsidP="00D61648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631E" w:rsidRPr="00FF42F6" w:rsidRDefault="0056631E" w:rsidP="00D61648">
            <w:pPr>
              <w:spacing w:line="220" w:lineRule="exact"/>
              <w:jc w:val="center"/>
              <w:rPr>
                <w:rFonts w:eastAsia="標楷體"/>
                <w:color w:val="FF0000"/>
                <w:spacing w:val="-10"/>
              </w:rPr>
            </w:pPr>
            <w:r w:rsidRPr="00FF42F6">
              <w:rPr>
                <w:rFonts w:eastAsia="標楷體" w:hint="eastAsia"/>
                <w:color w:val="FF0000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31E" w:rsidRPr="00CD17B4" w:rsidRDefault="0056631E" w:rsidP="00D61648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CD17B4">
              <w:rPr>
                <w:rFonts w:eastAsia="標楷體" w:hint="eastAsia"/>
                <w:b/>
                <w:color w:val="FF0000"/>
                <w:spacing w:val="-10"/>
              </w:rPr>
              <w:t>2</w:t>
            </w:r>
            <w:r>
              <w:rPr>
                <w:rFonts w:eastAsia="標楷體" w:hint="eastAsia"/>
                <w:b/>
                <w:color w:val="FF0000"/>
                <w:spacing w:val="-10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6631E" w:rsidRPr="003971B5" w:rsidRDefault="0087202D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(17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學藝競賽書法觀摩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賽 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，(體育活動)</w:t>
            </w:r>
          </w:p>
          <w:p w:rsidR="0056631E" w:rsidRPr="003971B5" w:rsidRDefault="0087202D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(18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) 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期末活動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1.2節校園環境整理3.4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教室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打掃</w:t>
            </w:r>
            <w:r w:rsidR="0056631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(下午分組區域打掃)</w:t>
            </w:r>
          </w:p>
          <w:p w:rsidR="0056631E" w:rsidRPr="003971B5" w:rsidRDefault="0087202D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(19</w:t>
            </w:r>
            <w:r w:rsidR="0056631E"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)休業式</w:t>
            </w:r>
          </w:p>
          <w:p w:rsidR="0056631E" w:rsidRPr="003971B5" w:rsidRDefault="0056631E" w:rsidP="00D6164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(</w:t>
            </w:r>
            <w:r w:rsidR="0087202D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20</w:t>
            </w:r>
            <w:r w:rsidRPr="003971B5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)</w:t>
            </w:r>
            <w:r w:rsidRPr="003971B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寒假開始</w:t>
            </w:r>
          </w:p>
        </w:tc>
      </w:tr>
    </w:tbl>
    <w:p w:rsidR="00F33FEB" w:rsidRPr="00104569" w:rsidRDefault="00F33FEB" w:rsidP="00F33FEB">
      <w:pPr>
        <w:pStyle w:val="2"/>
        <w:ind w:leftChars="62" w:left="749"/>
        <w:jc w:val="left"/>
        <w:rPr>
          <w:rFonts w:ascii="標楷體" w:hAnsi="標楷體"/>
          <w:color w:val="FF0000"/>
        </w:rPr>
      </w:pPr>
      <w:r w:rsidRPr="000D2E1F">
        <w:rPr>
          <w:rFonts w:ascii="標楷體" w:hAnsi="標楷體"/>
        </w:rPr>
        <w:t>附註</w:t>
      </w:r>
      <w:r>
        <w:rPr>
          <w:rFonts w:ascii="標楷體" w:hAnsi="標楷體" w:hint="eastAsia"/>
        </w:rPr>
        <w:t>:</w:t>
      </w:r>
      <w:r w:rsidRPr="00104569">
        <w:rPr>
          <w:rFonts w:ascii="標楷體" w:hAnsi="標楷體" w:hint="eastAsia"/>
          <w:szCs w:val="20"/>
        </w:rPr>
        <w:t>1.參考花蓮縣</w:t>
      </w:r>
      <w:r>
        <w:rPr>
          <w:rFonts w:ascii="標楷體" w:hAnsi="標楷體" w:hint="eastAsia"/>
          <w:szCs w:val="20"/>
        </w:rPr>
        <w:t>110</w:t>
      </w:r>
      <w:r w:rsidRPr="00104569">
        <w:rPr>
          <w:rFonts w:ascii="標楷體" w:hAnsi="標楷體" w:hint="eastAsia"/>
          <w:szCs w:val="20"/>
        </w:rPr>
        <w:t>學年度國民中小學行事曆</w:t>
      </w:r>
      <w:r>
        <w:rPr>
          <w:rFonts w:ascii="標楷體" w:hAnsi="標楷體" w:hint="eastAsia"/>
          <w:szCs w:val="20"/>
        </w:rPr>
        <w:t>。</w:t>
      </w:r>
    </w:p>
    <w:p w:rsidR="00F33FEB" w:rsidRDefault="00F33FEB" w:rsidP="00F33FEB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</w:t>
      </w:r>
      <w:r w:rsidRPr="00104569">
        <w:rPr>
          <w:rFonts w:ascii="標楷體" w:eastAsia="標楷體" w:hAnsi="標楷體" w:hint="eastAsia"/>
          <w:sz w:val="20"/>
          <w:szCs w:val="20"/>
        </w:rPr>
        <w:t>2.依照德武國小</w:t>
      </w:r>
      <w:r>
        <w:rPr>
          <w:rFonts w:ascii="標楷體" w:eastAsia="標楷體" w:hAnsi="標楷體" w:hint="eastAsia"/>
          <w:sz w:val="20"/>
          <w:szCs w:val="20"/>
        </w:rPr>
        <w:t>111</w:t>
      </w:r>
      <w:r w:rsidRPr="00104569">
        <w:rPr>
          <w:rFonts w:ascii="標楷體" w:eastAsia="標楷體" w:hAnsi="標楷體" w:hint="eastAsia"/>
          <w:sz w:val="20"/>
          <w:szCs w:val="20"/>
        </w:rPr>
        <w:t>學年度課程計畫編排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sectPr w:rsidR="00F33FEB" w:rsidSect="00A67E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4AF" w:rsidRDefault="009864AF" w:rsidP="00FC2C4A">
      <w:r>
        <w:separator/>
      </w:r>
    </w:p>
  </w:endnote>
  <w:endnote w:type="continuationSeparator" w:id="0">
    <w:p w:rsidR="009864AF" w:rsidRDefault="009864AF" w:rsidP="00FC2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4AF" w:rsidRDefault="009864AF" w:rsidP="00FC2C4A">
      <w:r>
        <w:separator/>
      </w:r>
    </w:p>
  </w:footnote>
  <w:footnote w:type="continuationSeparator" w:id="0">
    <w:p w:rsidR="009864AF" w:rsidRDefault="009864AF" w:rsidP="00FC2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FEB"/>
    <w:rsid w:val="0006333F"/>
    <w:rsid w:val="00064C62"/>
    <w:rsid w:val="00090861"/>
    <w:rsid w:val="000B1024"/>
    <w:rsid w:val="000B35FD"/>
    <w:rsid w:val="000B4F99"/>
    <w:rsid w:val="000C1371"/>
    <w:rsid w:val="000C1751"/>
    <w:rsid w:val="000C3C58"/>
    <w:rsid w:val="000D38EC"/>
    <w:rsid w:val="0011449A"/>
    <w:rsid w:val="0012487A"/>
    <w:rsid w:val="00146E81"/>
    <w:rsid w:val="00170122"/>
    <w:rsid w:val="00184413"/>
    <w:rsid w:val="0019131E"/>
    <w:rsid w:val="001A425D"/>
    <w:rsid w:val="001C2222"/>
    <w:rsid w:val="002376F0"/>
    <w:rsid w:val="002524E5"/>
    <w:rsid w:val="00275DD0"/>
    <w:rsid w:val="003105BC"/>
    <w:rsid w:val="0032677D"/>
    <w:rsid w:val="00332AF1"/>
    <w:rsid w:val="003A199D"/>
    <w:rsid w:val="003C1EE2"/>
    <w:rsid w:val="003C4F49"/>
    <w:rsid w:val="003C555B"/>
    <w:rsid w:val="003D33AB"/>
    <w:rsid w:val="003D4DFA"/>
    <w:rsid w:val="003E6830"/>
    <w:rsid w:val="004251F0"/>
    <w:rsid w:val="0043588E"/>
    <w:rsid w:val="004979D0"/>
    <w:rsid w:val="004A1174"/>
    <w:rsid w:val="004E0615"/>
    <w:rsid w:val="00525700"/>
    <w:rsid w:val="00553806"/>
    <w:rsid w:val="0056631E"/>
    <w:rsid w:val="0056669F"/>
    <w:rsid w:val="00573749"/>
    <w:rsid w:val="005739F6"/>
    <w:rsid w:val="00573E56"/>
    <w:rsid w:val="00593368"/>
    <w:rsid w:val="005F0107"/>
    <w:rsid w:val="006460A2"/>
    <w:rsid w:val="00651C29"/>
    <w:rsid w:val="006E2BFD"/>
    <w:rsid w:val="006E604B"/>
    <w:rsid w:val="006E6138"/>
    <w:rsid w:val="0072403C"/>
    <w:rsid w:val="0073052C"/>
    <w:rsid w:val="0077624E"/>
    <w:rsid w:val="0087202D"/>
    <w:rsid w:val="00873DD0"/>
    <w:rsid w:val="008B6112"/>
    <w:rsid w:val="008C306B"/>
    <w:rsid w:val="008C76A9"/>
    <w:rsid w:val="00903FB3"/>
    <w:rsid w:val="009509CC"/>
    <w:rsid w:val="00961E47"/>
    <w:rsid w:val="00963622"/>
    <w:rsid w:val="00964932"/>
    <w:rsid w:val="00977739"/>
    <w:rsid w:val="00977E2A"/>
    <w:rsid w:val="00977E4B"/>
    <w:rsid w:val="009864AF"/>
    <w:rsid w:val="009904D1"/>
    <w:rsid w:val="00A13D6E"/>
    <w:rsid w:val="00A3509D"/>
    <w:rsid w:val="00A355A4"/>
    <w:rsid w:val="00A41F28"/>
    <w:rsid w:val="00A42775"/>
    <w:rsid w:val="00A55B6F"/>
    <w:rsid w:val="00A67EF9"/>
    <w:rsid w:val="00A9663A"/>
    <w:rsid w:val="00AC7B62"/>
    <w:rsid w:val="00B029D0"/>
    <w:rsid w:val="00B5116C"/>
    <w:rsid w:val="00B83771"/>
    <w:rsid w:val="00B905B1"/>
    <w:rsid w:val="00BB1FCA"/>
    <w:rsid w:val="00BC6A47"/>
    <w:rsid w:val="00BF03CC"/>
    <w:rsid w:val="00BF1B14"/>
    <w:rsid w:val="00C01A63"/>
    <w:rsid w:val="00C417D7"/>
    <w:rsid w:val="00C426EC"/>
    <w:rsid w:val="00C65365"/>
    <w:rsid w:val="00C8187D"/>
    <w:rsid w:val="00CA49A2"/>
    <w:rsid w:val="00CD366B"/>
    <w:rsid w:val="00CE73E6"/>
    <w:rsid w:val="00D130F7"/>
    <w:rsid w:val="00D45C77"/>
    <w:rsid w:val="00D655DF"/>
    <w:rsid w:val="00D75CB1"/>
    <w:rsid w:val="00D943D4"/>
    <w:rsid w:val="00DA7426"/>
    <w:rsid w:val="00DB732B"/>
    <w:rsid w:val="00DD0F80"/>
    <w:rsid w:val="00DD41D9"/>
    <w:rsid w:val="00DE2EE8"/>
    <w:rsid w:val="00DE5188"/>
    <w:rsid w:val="00E0033D"/>
    <w:rsid w:val="00E0196E"/>
    <w:rsid w:val="00E27397"/>
    <w:rsid w:val="00E455C8"/>
    <w:rsid w:val="00E875C1"/>
    <w:rsid w:val="00EA32DB"/>
    <w:rsid w:val="00ED644B"/>
    <w:rsid w:val="00F00C5A"/>
    <w:rsid w:val="00F33FEB"/>
    <w:rsid w:val="00F40891"/>
    <w:rsid w:val="00F408D5"/>
    <w:rsid w:val="00F60C3E"/>
    <w:rsid w:val="00F70710"/>
    <w:rsid w:val="00FA6BD8"/>
    <w:rsid w:val="00FB24C5"/>
    <w:rsid w:val="00FC2C4A"/>
    <w:rsid w:val="00FF0DF3"/>
    <w:rsid w:val="00FF42F6"/>
    <w:rsid w:val="00FF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33FEB"/>
    <w:pPr>
      <w:spacing w:line="240" w:lineRule="exact"/>
      <w:ind w:left="600" w:hangingChars="300" w:hanging="600"/>
      <w:jc w:val="both"/>
    </w:pPr>
    <w:rPr>
      <w:rFonts w:eastAsia="標楷體"/>
      <w:sz w:val="20"/>
    </w:rPr>
  </w:style>
  <w:style w:type="character" w:customStyle="1" w:styleId="20">
    <w:name w:val="本文縮排 2 字元"/>
    <w:basedOn w:val="a0"/>
    <w:link w:val="2"/>
    <w:rsid w:val="00F33FEB"/>
    <w:rPr>
      <w:rFonts w:ascii="Times New Roman" w:eastAsia="標楷體" w:hAnsi="Times New Roman" w:cs="Times New Roman"/>
      <w:sz w:val="2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C2C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C2C4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2022-08-01T00:30:00Z</cp:lastPrinted>
  <dcterms:created xsi:type="dcterms:W3CDTF">2022-07-11T02:42:00Z</dcterms:created>
  <dcterms:modified xsi:type="dcterms:W3CDTF">2022-09-01T00:26:00Z</dcterms:modified>
</cp:coreProperties>
</file>