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48" w:rsidRPr="00FB72CC" w:rsidRDefault="003A4448">
      <w:pPr>
        <w:rPr>
          <w:rFonts w:ascii="新細明體"/>
        </w:rPr>
      </w:pPr>
      <w:r>
        <w:rPr>
          <w:rFonts w:hint="eastAsia"/>
        </w:rPr>
        <w:t>五</w:t>
      </w:r>
      <w:r w:rsidRPr="00FB72CC">
        <w:rPr>
          <w:rFonts w:hint="eastAsia"/>
        </w:rPr>
        <w:t>月</w:t>
      </w:r>
      <w:r>
        <w:rPr>
          <w:rFonts w:hint="eastAsia"/>
        </w:rPr>
        <w:t>三十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FB72CC">
        <w:rPr>
          <w:rFonts w:ascii="新細明體" w:hAnsi="新細明體" w:hint="eastAsia"/>
        </w:rPr>
        <w:t>）</w:t>
      </w:r>
      <w:r>
        <w:rPr>
          <w:rFonts w:ascii="新細明體" w:hAnsi="新細明體"/>
        </w:rPr>
        <w:t xml:space="preserve"> </w:t>
      </w:r>
      <w:r w:rsidRPr="00FB72CC">
        <w:rPr>
          <w:rFonts w:ascii="新細明體" w:hAnsi="新細明體"/>
        </w:rPr>
        <w:t xml:space="preserve">  (</w:t>
      </w:r>
      <w:r>
        <w:rPr>
          <w:rFonts w:ascii="新細明體" w:hAnsi="新細明體" w:hint="eastAsia"/>
        </w:rPr>
        <w:t>每天的剪下來貼</w:t>
      </w:r>
      <w:r w:rsidRPr="00FB72CC">
        <w:rPr>
          <w:rFonts w:ascii="新細明體" w:hAnsi="新細明體" w:hint="eastAsia"/>
        </w:rPr>
        <w:t>在</w:t>
      </w:r>
      <w:r>
        <w:rPr>
          <w:rFonts w:ascii="新細明體" w:hAnsi="新細明體" w:hint="eastAsia"/>
        </w:rPr>
        <w:t>聯</w:t>
      </w:r>
      <w:r w:rsidRPr="00FB72CC">
        <w:rPr>
          <w:rFonts w:ascii="新細明體" w:hAnsi="新細明體" w:hint="eastAsia"/>
        </w:rPr>
        <w:t>絡簿上</w:t>
      </w:r>
      <w:r w:rsidRPr="00FB72CC">
        <w:rPr>
          <w:rFonts w:ascii="新細明體" w:hAnsi="新細明體"/>
        </w:rPr>
        <w:t>)</w:t>
      </w:r>
    </w:p>
    <w:p w:rsidR="003A4448" w:rsidRDefault="003A4448" w:rsidP="00AD692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寫國語甲本</w:t>
      </w:r>
      <w:r>
        <w:t>p.56.57</w:t>
      </w:r>
    </w:p>
    <w:p w:rsidR="003A4448" w:rsidRDefault="003A4448" w:rsidP="0072460A">
      <w:pPr>
        <w:pStyle w:val="a3"/>
        <w:numPr>
          <w:ilvl w:val="0"/>
          <w:numId w:val="1"/>
        </w:numPr>
        <w:ind w:leftChars="0"/>
      </w:pPr>
      <w:r w:rsidRPr="00FB72CC">
        <w:rPr>
          <w:rFonts w:hint="eastAsia"/>
        </w:rPr>
        <w:t>寫數學</w:t>
      </w:r>
      <w:r>
        <w:rPr>
          <w:rFonts w:hint="eastAsia"/>
        </w:rPr>
        <w:t>習作</w:t>
      </w:r>
      <w:r w:rsidRPr="00FB72CC">
        <w:rPr>
          <w:rFonts w:hint="eastAsia"/>
        </w:rPr>
        <w:t>第</w:t>
      </w:r>
      <w:r>
        <w:t>70.71</w:t>
      </w:r>
      <w:r w:rsidRPr="00FB72CC">
        <w:rPr>
          <w:rFonts w:hint="eastAsia"/>
        </w:rPr>
        <w:t>頁</w:t>
      </w:r>
      <w:r w:rsidRPr="00FB72CC">
        <w:t xml:space="preserve"> </w:t>
      </w:r>
      <w:r>
        <w:t xml:space="preserve"> (</w:t>
      </w:r>
      <w:r>
        <w:rPr>
          <w:rFonts w:hint="eastAsia"/>
        </w:rPr>
        <w:t>錢幣要畫得整整齊齊</w:t>
      </w:r>
      <w:r>
        <w:t>)</w:t>
      </w:r>
      <w:r>
        <w:rPr>
          <w:rFonts w:hint="eastAsia"/>
        </w:rPr>
        <w:t>（錢幣要</w:t>
      </w:r>
      <w:r>
        <w:t>5</w:t>
      </w:r>
      <w:r>
        <w:rPr>
          <w:rFonts w:hint="eastAsia"/>
        </w:rPr>
        <w:t>個一排）</w:t>
      </w:r>
    </w:p>
    <w:p w:rsidR="003A4448" w:rsidRDefault="003A4448" w:rsidP="00DF2273">
      <w:pPr>
        <w:pStyle w:val="a3"/>
        <w:ind w:leftChars="0" w:left="0"/>
      </w:pPr>
      <w:r>
        <w:t xml:space="preserve">                       </w:t>
      </w:r>
      <w:r>
        <w:rPr>
          <w:rFonts w:hint="eastAsia"/>
        </w:rPr>
        <w:t>（</w:t>
      </w:r>
      <w:r>
        <w:t>10</w:t>
      </w:r>
      <w:r>
        <w:rPr>
          <w:rFonts w:hint="eastAsia"/>
        </w:rPr>
        <w:t>元和</w:t>
      </w:r>
      <w:r>
        <w:t>1</w:t>
      </w:r>
      <w:r>
        <w:rPr>
          <w:rFonts w:hint="eastAsia"/>
        </w:rPr>
        <w:t>元的圓圈不能一樣大）（</w:t>
      </w:r>
      <w:r>
        <w:t>10</w:t>
      </w:r>
      <w:r>
        <w:rPr>
          <w:rFonts w:hint="eastAsia"/>
        </w:rPr>
        <w:t>元比較大，</w:t>
      </w:r>
      <w:r>
        <w:t>1</w:t>
      </w:r>
      <w:r>
        <w:rPr>
          <w:rFonts w:hint="eastAsia"/>
        </w:rPr>
        <w:t>元比較小。）</w:t>
      </w:r>
    </w:p>
    <w:p w:rsidR="003A4448" w:rsidRDefault="003A4448" w:rsidP="00DF2273">
      <w:pPr>
        <w:pStyle w:val="a3"/>
        <w:ind w:leftChars="0" w:left="0"/>
      </w:pPr>
      <w:r>
        <w:t xml:space="preserve">                        </w:t>
      </w:r>
      <w:r>
        <w:rPr>
          <w:rFonts w:hint="eastAsia"/>
        </w:rPr>
        <w:t>（</w:t>
      </w:r>
      <w:r>
        <w:t>10</w:t>
      </w:r>
      <w:r>
        <w:rPr>
          <w:rFonts w:hint="eastAsia"/>
        </w:rPr>
        <w:t>元和</w:t>
      </w:r>
      <w:r>
        <w:t>1</w:t>
      </w:r>
      <w:r>
        <w:rPr>
          <w:rFonts w:hint="eastAsia"/>
        </w:rPr>
        <w:t>元中間用尺畫一條線分開）</w:t>
      </w:r>
    </w:p>
    <w:p w:rsidR="003A4448" w:rsidRPr="00FB72CC" w:rsidRDefault="003A4448" w:rsidP="00D07611">
      <w:pPr>
        <w:pStyle w:val="a3"/>
        <w:ind w:leftChars="0" w:left="0"/>
      </w:pPr>
      <w:r>
        <w:t>3.</w:t>
      </w:r>
      <w:r w:rsidRPr="00FB72CC">
        <w:rPr>
          <w:rFonts w:hint="eastAsia"/>
        </w:rPr>
        <w:t>念國語第</w:t>
      </w:r>
      <w:r>
        <w:rPr>
          <w:rFonts w:hint="eastAsia"/>
        </w:rPr>
        <w:t>十</w:t>
      </w:r>
      <w:r w:rsidRPr="00FB72CC">
        <w:rPr>
          <w:rFonts w:hint="eastAsia"/>
        </w:rPr>
        <w:t>課</w:t>
      </w:r>
      <w:r>
        <w:rPr>
          <w:rFonts w:hint="eastAsia"/>
        </w:rPr>
        <w:t>課文二</w:t>
      </w:r>
      <w:r w:rsidRPr="00FB72CC">
        <w:rPr>
          <w:rFonts w:hint="eastAsia"/>
        </w:rPr>
        <w:t>遍</w:t>
      </w:r>
    </w:p>
    <w:p w:rsidR="003A4448" w:rsidRDefault="003A4448" w:rsidP="001B3962">
      <w:pPr>
        <w:pStyle w:val="a3"/>
        <w:ind w:leftChars="0" w:left="0"/>
        <w:rPr>
          <w:rFonts w:ascii="新細明體"/>
        </w:rPr>
      </w:pPr>
      <w:r>
        <w:rPr>
          <w:rFonts w:ascii="新細明體" w:hAnsi="新細明體"/>
        </w:rPr>
        <w:t>4.</w:t>
      </w:r>
      <w:r w:rsidRPr="00FB72CC">
        <w:rPr>
          <w:rFonts w:ascii="新細明體" w:hAnsi="新細明體" w:hint="eastAsia"/>
        </w:rPr>
        <w:t>閱讀（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  <w:r w:rsidRPr="00FB72CC">
        <w:rPr>
          <w:rFonts w:ascii="新細明體" w:hAnsi="新細明體"/>
        </w:rPr>
        <w:t>(</w:t>
      </w:r>
      <w:r w:rsidRPr="00FB72CC">
        <w:rPr>
          <w:rFonts w:ascii="新細明體" w:hAnsi="新細明體" w:hint="eastAsia"/>
        </w:rPr>
        <w:t>書名可記在聯絡簿</w:t>
      </w:r>
      <w:r w:rsidRPr="00FB72CC">
        <w:rPr>
          <w:rFonts w:ascii="新細明體" w:hAnsi="新細明體"/>
        </w:rPr>
        <w:t>)</w:t>
      </w:r>
    </w:p>
    <w:p w:rsidR="003A4448" w:rsidRPr="00FB72CC" w:rsidRDefault="003A4448" w:rsidP="00B1182C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1B3962">
      <w:pPr>
        <w:pStyle w:val="a3"/>
        <w:ind w:leftChars="0" w:left="0"/>
      </w:pPr>
    </w:p>
    <w:p w:rsidR="003A4448" w:rsidRDefault="003A4448" w:rsidP="0072460A"/>
    <w:p w:rsidR="003A4448" w:rsidRDefault="003A4448" w:rsidP="0072460A">
      <w:pPr>
        <w:rPr>
          <w:rFonts w:ascii="新細明體"/>
        </w:rPr>
      </w:pPr>
      <w:r>
        <w:rPr>
          <w:rFonts w:hint="eastAsia"/>
        </w:rPr>
        <w:t>五</w:t>
      </w:r>
      <w:r w:rsidRPr="00FB72CC">
        <w:rPr>
          <w:rFonts w:hint="eastAsia"/>
        </w:rPr>
        <w:t>月</w:t>
      </w:r>
      <w:r>
        <w:rPr>
          <w:rFonts w:hint="eastAsia"/>
        </w:rPr>
        <w:t>三十一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D07611">
      <w:pPr>
        <w:pStyle w:val="a3"/>
        <w:ind w:leftChars="0" w:left="0"/>
      </w:pPr>
      <w:r>
        <w:t>1.</w:t>
      </w:r>
      <w:r>
        <w:rPr>
          <w:rFonts w:hint="eastAsia"/>
        </w:rPr>
        <w:t>寫</w:t>
      </w:r>
      <w:r>
        <w:t>5</w:t>
      </w:r>
      <w:r>
        <w:rPr>
          <w:rFonts w:hint="eastAsia"/>
        </w:rPr>
        <w:t>行</w:t>
      </w:r>
      <w:r>
        <w:t>(</w:t>
      </w:r>
      <w:r>
        <w:rPr>
          <w:rFonts w:hint="eastAsia"/>
        </w:rPr>
        <w:t>小綠本</w:t>
      </w:r>
      <w:r>
        <w:t>)(</w:t>
      </w:r>
      <w:r>
        <w:rPr>
          <w:rFonts w:hint="eastAsia"/>
        </w:rPr>
        <w:t>題目</w:t>
      </w:r>
      <w:r>
        <w:t>:</w:t>
      </w:r>
      <w:r>
        <w:rPr>
          <w:rFonts w:hint="eastAsia"/>
        </w:rPr>
        <w:t>在一乙班網</w:t>
      </w:r>
      <w:r>
        <w:t>)</w:t>
      </w:r>
    </w:p>
    <w:p w:rsidR="003A4448" w:rsidRPr="00FB72CC" w:rsidRDefault="003A4448" w:rsidP="0072460A">
      <w:pPr>
        <w:rPr>
          <w:rFonts w:ascii="新細明體"/>
        </w:rPr>
      </w:pPr>
      <w:r>
        <w:rPr>
          <w:rFonts w:ascii="新細明體" w:hAnsi="新細明體"/>
        </w:rPr>
        <w:t>2.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甲</w:t>
      </w:r>
      <w:r w:rsidRPr="00FB72CC">
        <w:rPr>
          <w:rFonts w:ascii="新細明體" w:hAnsi="新細明體" w:hint="eastAsia"/>
        </w:rPr>
        <w:t>本</w:t>
      </w:r>
      <w:r w:rsidRPr="00FB72CC">
        <w:rPr>
          <w:rFonts w:ascii="新細明體" w:hAnsi="新細明體"/>
        </w:rPr>
        <w:t>p</w:t>
      </w:r>
      <w:r>
        <w:rPr>
          <w:rFonts w:ascii="新細明體" w:hAnsi="新細明體"/>
        </w:rPr>
        <w:t>58.59</w:t>
      </w:r>
    </w:p>
    <w:p w:rsidR="003A4448" w:rsidRPr="00FB72CC" w:rsidRDefault="003A4448" w:rsidP="0072460A">
      <w:r>
        <w:t>3</w:t>
      </w:r>
      <w:r w:rsidRPr="00FB72CC">
        <w:t>.</w:t>
      </w:r>
      <w:r w:rsidRPr="00FB72CC">
        <w:rPr>
          <w:rFonts w:hint="eastAsia"/>
        </w:rPr>
        <w:t>寫數學習作第</w:t>
      </w:r>
      <w:r>
        <w:t>72.73</w:t>
      </w:r>
      <w:r w:rsidRPr="00FB72CC">
        <w:rPr>
          <w:rFonts w:hint="eastAsia"/>
        </w:rPr>
        <w:t>頁</w:t>
      </w:r>
    </w:p>
    <w:p w:rsidR="003A4448" w:rsidRPr="00FB72CC" w:rsidRDefault="003A4448" w:rsidP="0072460A">
      <w:r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72460A">
      <w:r>
        <w:rPr>
          <w:rFonts w:ascii="新細明體" w:hAns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3A4448" w:rsidRDefault="003A4448" w:rsidP="00B4236A"/>
    <w:p w:rsidR="003A4448" w:rsidRPr="00FB72CC" w:rsidRDefault="003A4448" w:rsidP="00B4236A"/>
    <w:p w:rsidR="003A4448" w:rsidRPr="00FB72CC" w:rsidRDefault="003A4448" w:rsidP="00B4236A">
      <w:pPr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一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三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111350">
      <w:pPr>
        <w:pStyle w:val="a3"/>
        <w:ind w:leftChars="0" w:left="0"/>
      </w:pPr>
      <w:r w:rsidRPr="00FB72CC">
        <w:rPr>
          <w:rFonts w:ascii="新細明體" w:hAnsi="新細明體"/>
        </w:rPr>
        <w:t>1</w:t>
      </w:r>
      <w:r>
        <w:rPr>
          <w:rFonts w:hint="eastAsia"/>
        </w:rPr>
        <w:t>寫</w:t>
      </w:r>
      <w:r>
        <w:t>5</w:t>
      </w:r>
      <w:r>
        <w:rPr>
          <w:rFonts w:hint="eastAsia"/>
        </w:rPr>
        <w:t>行</w:t>
      </w:r>
      <w:r>
        <w:t>(</w:t>
      </w:r>
      <w:r>
        <w:rPr>
          <w:rFonts w:hint="eastAsia"/>
        </w:rPr>
        <w:t>小綠本</w:t>
      </w:r>
      <w:r>
        <w:t>)(</w:t>
      </w:r>
      <w:r>
        <w:rPr>
          <w:rFonts w:hint="eastAsia"/>
        </w:rPr>
        <w:t>題目在一乙班網</w:t>
      </w:r>
      <w:r>
        <w:t>)</w:t>
      </w:r>
    </w:p>
    <w:p w:rsidR="003A4448" w:rsidRPr="00FB72CC" w:rsidRDefault="003A4448" w:rsidP="00B4236A">
      <w:pPr>
        <w:rPr>
          <w:rFonts w:ascii="新細明體"/>
        </w:rPr>
      </w:pPr>
      <w:r w:rsidRPr="00FB72CC">
        <w:t>2.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乙</w:t>
      </w:r>
      <w:r w:rsidRPr="00FB72CC">
        <w:rPr>
          <w:rFonts w:ascii="新細明體" w:hAnsi="新細明體" w:hint="eastAsia"/>
        </w:rPr>
        <w:t>本</w:t>
      </w:r>
      <w:r w:rsidRPr="00FB72CC">
        <w:rPr>
          <w:rFonts w:ascii="新細明體" w:hAnsi="新細明體"/>
        </w:rPr>
        <w:t>p</w:t>
      </w:r>
      <w:r>
        <w:rPr>
          <w:rFonts w:ascii="新細明體" w:hAnsi="新細明體"/>
        </w:rPr>
        <w:t>.50.51</w:t>
      </w:r>
    </w:p>
    <w:p w:rsidR="003A4448" w:rsidRPr="00FB72CC" w:rsidRDefault="003A4448" w:rsidP="00B4236A">
      <w:r w:rsidRPr="00FB72CC">
        <w:t>3.</w:t>
      </w:r>
      <w:r w:rsidRPr="00FB72CC">
        <w:rPr>
          <w:rFonts w:hint="eastAsia"/>
        </w:rPr>
        <w:t>寫數學習作第</w:t>
      </w:r>
      <w:r>
        <w:t>74.75</w:t>
      </w:r>
      <w:r w:rsidRPr="00FB72CC">
        <w:rPr>
          <w:rFonts w:hint="eastAsia"/>
        </w:rPr>
        <w:t>頁</w:t>
      </w:r>
    </w:p>
    <w:p w:rsidR="003A4448" w:rsidRPr="00FB72CC" w:rsidRDefault="003A4448" w:rsidP="00B4236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B4236A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3A4448" w:rsidRDefault="003A4448" w:rsidP="00B4236A"/>
    <w:p w:rsidR="003A4448" w:rsidRPr="00FB72CC" w:rsidRDefault="003A4448" w:rsidP="00B4236A"/>
    <w:p w:rsidR="003A4448" w:rsidRDefault="003A4448" w:rsidP="00B4236A">
      <w:pPr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月二日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四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A33131">
      <w:pPr>
        <w:pStyle w:val="a3"/>
        <w:ind w:leftChars="0" w:left="0"/>
      </w:pPr>
      <w:r>
        <w:t>1.</w:t>
      </w:r>
      <w:r w:rsidRPr="00FB72CC">
        <w:rPr>
          <w:rFonts w:hint="eastAsia"/>
        </w:rPr>
        <w:t>寫國語</w:t>
      </w:r>
      <w:r>
        <w:rPr>
          <w:rFonts w:hint="eastAsia"/>
        </w:rPr>
        <w:t>乙本</w:t>
      </w:r>
      <w:r>
        <w:t>p.52.53</w:t>
      </w:r>
    </w:p>
    <w:p w:rsidR="003A4448" w:rsidRDefault="003A4448" w:rsidP="00B4236A">
      <w:r>
        <w:t>2.</w:t>
      </w:r>
      <w:r w:rsidRPr="00FB72CC">
        <w:rPr>
          <w:rFonts w:hint="eastAsia"/>
        </w:rPr>
        <w:t>數學</w:t>
      </w:r>
      <w:r>
        <w:rPr>
          <w:rFonts w:hint="eastAsia"/>
        </w:rPr>
        <w:t>習作第</w:t>
      </w:r>
      <w:r>
        <w:t>76.77</w:t>
      </w:r>
      <w:r>
        <w:rPr>
          <w:rFonts w:hint="eastAsia"/>
        </w:rPr>
        <w:t>頁</w:t>
      </w:r>
      <w:r>
        <w:t xml:space="preserve">        (</w:t>
      </w:r>
      <w:r>
        <w:rPr>
          <w:rFonts w:hint="eastAsia"/>
        </w:rPr>
        <w:t>錢幣要畫整齊</w:t>
      </w:r>
      <w:r>
        <w:t>) (</w:t>
      </w:r>
      <w:r>
        <w:rPr>
          <w:rFonts w:hint="eastAsia"/>
        </w:rPr>
        <w:t>畫線請用尺</w:t>
      </w:r>
      <w:r>
        <w:t>) (</w:t>
      </w:r>
      <w:r>
        <w:rPr>
          <w:rFonts w:hint="eastAsia"/>
        </w:rPr>
        <w:t>不會畫的人可以看數習電子書</w:t>
      </w:r>
      <w:r>
        <w:t>)</w:t>
      </w:r>
    </w:p>
    <w:p w:rsidR="003A4448" w:rsidRPr="00FB72CC" w:rsidRDefault="003A4448" w:rsidP="00B4236A">
      <w:r>
        <w:t>3.</w:t>
      </w:r>
      <w:r>
        <w:rPr>
          <w:rFonts w:hint="eastAsia"/>
        </w:rPr>
        <w:t>念國語課本</w:t>
      </w:r>
      <w:r>
        <w:t>p.96.97</w:t>
      </w:r>
      <w:r>
        <w:rPr>
          <w:rFonts w:hint="eastAsia"/>
        </w:rPr>
        <w:t>二遍</w:t>
      </w:r>
    </w:p>
    <w:p w:rsidR="003A4448" w:rsidRPr="00FB72CC" w:rsidRDefault="003A4448" w:rsidP="00B4236A">
      <w:r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3A4448" w:rsidRPr="00FB72CC" w:rsidRDefault="003A4448" w:rsidP="00B4236A">
      <w:r>
        <w:rPr>
          <w:rFonts w:asci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3A4448" w:rsidRDefault="003A4448" w:rsidP="00B4236A"/>
    <w:p w:rsidR="003A4448" w:rsidRPr="00FB72CC" w:rsidRDefault="003A4448" w:rsidP="00B4236A"/>
    <w:p w:rsidR="003A4448" w:rsidRPr="00FB72CC" w:rsidRDefault="003A4448" w:rsidP="00B4236A">
      <w:pPr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三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五</w:t>
      </w:r>
      <w:r w:rsidRPr="00FB72CC">
        <w:rPr>
          <w:rFonts w:ascii="新細明體" w:hAnsi="新細明體" w:hint="eastAsia"/>
        </w:rPr>
        <w:t>）</w:t>
      </w:r>
    </w:p>
    <w:p w:rsidR="003A4448" w:rsidRPr="0072460A" w:rsidRDefault="003A4448" w:rsidP="00B4236A">
      <w:r>
        <w:rPr>
          <w:rFonts w:hint="eastAsia"/>
        </w:rPr>
        <w:t>端午節放假</w:t>
      </w:r>
    </w:p>
    <w:p w:rsidR="003A4448" w:rsidRDefault="003A4448" w:rsidP="00B4236A"/>
    <w:p w:rsidR="003A4448" w:rsidRDefault="003A4448" w:rsidP="00B4236A"/>
    <w:p w:rsidR="003A4448" w:rsidRDefault="003A4448" w:rsidP="00B4236A"/>
    <w:p w:rsidR="003A4448" w:rsidRDefault="003A4448" w:rsidP="00B4236A"/>
    <w:sectPr w:rsidR="003A4448" w:rsidSect="00B4236A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48" w:rsidRDefault="003A4448" w:rsidP="009D2A17">
      <w:r>
        <w:separator/>
      </w:r>
    </w:p>
  </w:endnote>
  <w:endnote w:type="continuationSeparator" w:id="0">
    <w:p w:rsidR="003A4448" w:rsidRDefault="003A4448" w:rsidP="009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48" w:rsidRDefault="003A4448" w:rsidP="009D2A17">
      <w:r>
        <w:separator/>
      </w:r>
    </w:p>
  </w:footnote>
  <w:footnote w:type="continuationSeparator" w:id="0">
    <w:p w:rsidR="003A4448" w:rsidRDefault="003A4448" w:rsidP="009D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F60"/>
    <w:multiLevelType w:val="hybridMultilevel"/>
    <w:tmpl w:val="8F46F908"/>
    <w:lvl w:ilvl="0" w:tplc="391EA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0A"/>
    <w:rsid w:val="00111350"/>
    <w:rsid w:val="001537B5"/>
    <w:rsid w:val="001A2901"/>
    <w:rsid w:val="001B3962"/>
    <w:rsid w:val="001B6659"/>
    <w:rsid w:val="001F29DB"/>
    <w:rsid w:val="001F7866"/>
    <w:rsid w:val="00237503"/>
    <w:rsid w:val="00237C5A"/>
    <w:rsid w:val="002A07BD"/>
    <w:rsid w:val="002A33A4"/>
    <w:rsid w:val="00324648"/>
    <w:rsid w:val="00341785"/>
    <w:rsid w:val="00364D0C"/>
    <w:rsid w:val="0037535B"/>
    <w:rsid w:val="003A4448"/>
    <w:rsid w:val="003D4314"/>
    <w:rsid w:val="003F5525"/>
    <w:rsid w:val="004673F2"/>
    <w:rsid w:val="00475C60"/>
    <w:rsid w:val="00495FE3"/>
    <w:rsid w:val="00507E8F"/>
    <w:rsid w:val="00523B13"/>
    <w:rsid w:val="0052725D"/>
    <w:rsid w:val="00545CAF"/>
    <w:rsid w:val="00552418"/>
    <w:rsid w:val="00590FEC"/>
    <w:rsid w:val="00594C48"/>
    <w:rsid w:val="005A020B"/>
    <w:rsid w:val="005F4980"/>
    <w:rsid w:val="00602DC5"/>
    <w:rsid w:val="00610129"/>
    <w:rsid w:val="0062745E"/>
    <w:rsid w:val="00652BEA"/>
    <w:rsid w:val="00671BE9"/>
    <w:rsid w:val="006C1A12"/>
    <w:rsid w:val="0072460A"/>
    <w:rsid w:val="0074583D"/>
    <w:rsid w:val="007550B6"/>
    <w:rsid w:val="00790CEC"/>
    <w:rsid w:val="00792E63"/>
    <w:rsid w:val="007A5940"/>
    <w:rsid w:val="008116B1"/>
    <w:rsid w:val="00814DBD"/>
    <w:rsid w:val="00864E7C"/>
    <w:rsid w:val="0088180B"/>
    <w:rsid w:val="008825AA"/>
    <w:rsid w:val="008919C1"/>
    <w:rsid w:val="008A69F3"/>
    <w:rsid w:val="008E3AAB"/>
    <w:rsid w:val="008F61CA"/>
    <w:rsid w:val="00902A83"/>
    <w:rsid w:val="00906857"/>
    <w:rsid w:val="00931964"/>
    <w:rsid w:val="00936D29"/>
    <w:rsid w:val="00955D8B"/>
    <w:rsid w:val="009D2A17"/>
    <w:rsid w:val="00A25507"/>
    <w:rsid w:val="00A33131"/>
    <w:rsid w:val="00A40961"/>
    <w:rsid w:val="00A40C10"/>
    <w:rsid w:val="00A43EFA"/>
    <w:rsid w:val="00A76D4D"/>
    <w:rsid w:val="00A80DB2"/>
    <w:rsid w:val="00AA5E46"/>
    <w:rsid w:val="00AD692E"/>
    <w:rsid w:val="00B1182C"/>
    <w:rsid w:val="00B159A9"/>
    <w:rsid w:val="00B4236A"/>
    <w:rsid w:val="00B43705"/>
    <w:rsid w:val="00B64240"/>
    <w:rsid w:val="00B83665"/>
    <w:rsid w:val="00C15A58"/>
    <w:rsid w:val="00C359B0"/>
    <w:rsid w:val="00C46DF0"/>
    <w:rsid w:val="00C90509"/>
    <w:rsid w:val="00CD5E38"/>
    <w:rsid w:val="00CF2A16"/>
    <w:rsid w:val="00CF43E4"/>
    <w:rsid w:val="00D07611"/>
    <w:rsid w:val="00D36B85"/>
    <w:rsid w:val="00D72411"/>
    <w:rsid w:val="00D957CE"/>
    <w:rsid w:val="00DB6DB2"/>
    <w:rsid w:val="00DD5316"/>
    <w:rsid w:val="00DF2273"/>
    <w:rsid w:val="00DF6EC0"/>
    <w:rsid w:val="00E223CA"/>
    <w:rsid w:val="00E352E5"/>
    <w:rsid w:val="00F00E70"/>
    <w:rsid w:val="00F17472"/>
    <w:rsid w:val="00F34138"/>
    <w:rsid w:val="00F52645"/>
    <w:rsid w:val="00F574AE"/>
    <w:rsid w:val="00F911FE"/>
    <w:rsid w:val="00F91267"/>
    <w:rsid w:val="00F95B89"/>
    <w:rsid w:val="00FB72CC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CCBF081-51EA-4164-AB21-AB2E0163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60A"/>
    <w:pPr>
      <w:ind w:leftChars="200" w:left="480"/>
    </w:pPr>
  </w:style>
  <w:style w:type="paragraph" w:styleId="a4">
    <w:name w:val="header"/>
    <w:basedOn w:val="a"/>
    <w:link w:val="a5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D2A17"/>
    <w:rPr>
      <w:sz w:val="20"/>
    </w:rPr>
  </w:style>
  <w:style w:type="paragraph" w:styleId="a6">
    <w:name w:val="footer"/>
    <w:basedOn w:val="a"/>
    <w:link w:val="a7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D2A1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52</cp:revision>
  <cp:lastPrinted>2022-05-20T02:42:00Z</cp:lastPrinted>
  <dcterms:created xsi:type="dcterms:W3CDTF">2022-05-27T01:20:00Z</dcterms:created>
  <dcterms:modified xsi:type="dcterms:W3CDTF">2022-05-27T09:00:00Z</dcterms:modified>
</cp:coreProperties>
</file>