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88" w:rsidRPr="00D962F7" w:rsidRDefault="004B1751" w:rsidP="00126F88">
      <w:pPr>
        <w:jc w:val="center"/>
        <w:rPr>
          <w:rFonts w:ascii="標楷體" w:eastAsia="標楷體" w:hAnsi="標楷體"/>
          <w:sz w:val="56"/>
          <w:szCs w:val="56"/>
        </w:rPr>
      </w:pPr>
      <w:r w:rsidRPr="00D962F7">
        <w:rPr>
          <w:rFonts w:ascii="標楷體" w:eastAsia="標楷體" w:hAnsi="標楷體" w:hint="eastAsia"/>
          <w:b/>
          <w:bCs/>
          <w:sz w:val="56"/>
          <w:szCs w:val="56"/>
        </w:rPr>
        <w:t>110學年度上</w:t>
      </w:r>
      <w:r w:rsidR="00126F88" w:rsidRPr="00D962F7">
        <w:rPr>
          <w:rFonts w:ascii="標楷體" w:eastAsia="標楷體" w:hAnsi="標楷體" w:hint="eastAsia"/>
          <w:b/>
          <w:bCs/>
          <w:sz w:val="56"/>
          <w:szCs w:val="56"/>
        </w:rPr>
        <w:t>學期</w:t>
      </w:r>
      <w:r w:rsidRPr="00D962F7">
        <w:rPr>
          <w:rFonts w:ascii="標楷體" w:eastAsia="標楷體" w:hAnsi="標楷體" w:hint="eastAsia"/>
          <w:b/>
          <w:bCs/>
          <w:sz w:val="56"/>
          <w:szCs w:val="56"/>
        </w:rPr>
        <w:t>4</w:t>
      </w:r>
      <w:r w:rsidR="00126F88" w:rsidRPr="00D962F7">
        <w:rPr>
          <w:rFonts w:ascii="標楷體" w:eastAsia="標楷體" w:hAnsi="標楷體" w:hint="eastAsia"/>
          <w:b/>
          <w:bCs/>
          <w:sz w:val="56"/>
          <w:szCs w:val="56"/>
        </w:rPr>
        <w:t>03家長日</w:t>
      </w:r>
    </w:p>
    <w:p w:rsidR="00B66944" w:rsidRPr="00D962F7" w:rsidRDefault="00126F88">
      <w:pPr>
        <w:rPr>
          <w:rFonts w:ascii="標楷體" w:eastAsia="標楷體" w:hAnsi="標楷體"/>
          <w:sz w:val="56"/>
          <w:szCs w:val="56"/>
        </w:rPr>
      </w:pPr>
      <w:r w:rsidRPr="00D962F7">
        <w:rPr>
          <w:rFonts w:ascii="標楷體" w:eastAsia="標楷體" w:hAnsi="標楷體" w:hint="eastAsia"/>
          <w:sz w:val="56"/>
          <w:szCs w:val="56"/>
        </w:rPr>
        <w:t>班級經營重點:</w:t>
      </w:r>
    </w:p>
    <w:p w:rsidR="00126F88" w:rsidRPr="005C79C5" w:rsidRDefault="00126F88">
      <w:pPr>
        <w:rPr>
          <w:rFonts w:ascii="標楷體" w:eastAsia="標楷體" w:hAnsi="標楷體"/>
          <w:sz w:val="32"/>
          <w:szCs w:val="32"/>
        </w:rPr>
      </w:pPr>
      <w:r w:rsidRPr="005C79C5">
        <w:rPr>
          <w:rFonts w:ascii="標楷體" w:eastAsia="標楷體" w:hAnsi="標楷體" w:hint="eastAsia"/>
          <w:sz w:val="32"/>
          <w:szCs w:val="32"/>
        </w:rPr>
        <w:t>1.培養學生良好的生活習慣</w:t>
      </w:r>
    </w:p>
    <w:p w:rsidR="00126F88" w:rsidRPr="005C79C5" w:rsidRDefault="00126F88">
      <w:pPr>
        <w:rPr>
          <w:rFonts w:ascii="標楷體" w:eastAsia="標楷體" w:hAnsi="標楷體"/>
          <w:sz w:val="32"/>
          <w:szCs w:val="32"/>
        </w:rPr>
      </w:pPr>
      <w:r w:rsidRPr="005C79C5">
        <w:rPr>
          <w:rFonts w:ascii="標楷體" w:eastAsia="標楷體" w:hAnsi="標楷體" w:hint="eastAsia"/>
          <w:sz w:val="32"/>
          <w:szCs w:val="32"/>
        </w:rPr>
        <w:t>2.培養學生的榮譽感</w:t>
      </w:r>
    </w:p>
    <w:p w:rsidR="00126F88" w:rsidRPr="005C79C5" w:rsidRDefault="00126F88">
      <w:pPr>
        <w:rPr>
          <w:rFonts w:ascii="標楷體" w:eastAsia="標楷體" w:hAnsi="標楷體"/>
          <w:sz w:val="32"/>
          <w:szCs w:val="32"/>
        </w:rPr>
      </w:pPr>
      <w:r w:rsidRPr="005C79C5">
        <w:rPr>
          <w:rFonts w:ascii="標楷體" w:eastAsia="標楷體" w:hAnsi="標楷體" w:hint="eastAsia"/>
          <w:sz w:val="32"/>
          <w:szCs w:val="32"/>
        </w:rPr>
        <w:t>3鼓勵學生擔任股長培養責任感</w:t>
      </w:r>
    </w:p>
    <w:p w:rsidR="00126F88" w:rsidRDefault="00126F88">
      <w:pPr>
        <w:rPr>
          <w:rFonts w:ascii="標楷體" w:eastAsia="標楷體" w:hAnsi="標楷體"/>
          <w:sz w:val="32"/>
          <w:szCs w:val="32"/>
        </w:rPr>
      </w:pPr>
      <w:r w:rsidRPr="005C79C5">
        <w:rPr>
          <w:rFonts w:ascii="標楷體" w:eastAsia="標楷體" w:hAnsi="標楷體" w:hint="eastAsia"/>
          <w:sz w:val="32"/>
          <w:szCs w:val="32"/>
        </w:rPr>
        <w:t>4.培養主動學習的態度</w:t>
      </w:r>
    </w:p>
    <w:p w:rsidR="004B1751" w:rsidRDefault="004B175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>培養學生以正確的</w:t>
      </w:r>
      <w:r w:rsidR="000856DE">
        <w:rPr>
          <w:rFonts w:ascii="標楷體" w:eastAsia="標楷體" w:hAnsi="標楷體" w:hint="eastAsia"/>
          <w:sz w:val="32"/>
          <w:szCs w:val="32"/>
        </w:rPr>
        <w:t>方式</w:t>
      </w:r>
      <w:r>
        <w:rPr>
          <w:rFonts w:ascii="標楷體" w:eastAsia="標楷體" w:hAnsi="標楷體" w:hint="eastAsia"/>
          <w:sz w:val="32"/>
          <w:szCs w:val="32"/>
        </w:rPr>
        <w:t>和同學相處。</w:t>
      </w:r>
    </w:p>
    <w:p w:rsidR="00D962F7" w:rsidRPr="004B1751" w:rsidRDefault="00D962F7">
      <w:pPr>
        <w:rPr>
          <w:rFonts w:ascii="標楷體" w:eastAsia="標楷體" w:hAnsi="標楷體" w:hint="eastAsia"/>
          <w:sz w:val="32"/>
          <w:szCs w:val="32"/>
        </w:rPr>
      </w:pPr>
    </w:p>
    <w:p w:rsidR="009934C6" w:rsidRPr="00D962F7" w:rsidRDefault="009934C6" w:rsidP="009934C6">
      <w:pPr>
        <w:widowControl/>
        <w:spacing w:after="160" w:line="259" w:lineRule="auto"/>
        <w:rPr>
          <w:rFonts w:ascii="標楷體" w:eastAsia="標楷體" w:hAnsi="標楷體"/>
          <w:sz w:val="56"/>
          <w:szCs w:val="56"/>
        </w:rPr>
      </w:pPr>
      <w:r w:rsidRPr="00D962F7">
        <w:rPr>
          <w:rFonts w:ascii="標楷體" w:eastAsia="標楷體" w:hAnsi="標楷體" w:hint="eastAsia"/>
          <w:sz w:val="56"/>
          <w:szCs w:val="56"/>
        </w:rPr>
        <w:t>教學內容</w:t>
      </w:r>
    </w:p>
    <w:p w:rsidR="009934C6" w:rsidRPr="005C79C5" w:rsidRDefault="009934C6" w:rsidP="009934C6">
      <w:pPr>
        <w:rPr>
          <w:rFonts w:ascii="標楷體" w:eastAsia="標楷體" w:hAnsi="標楷體"/>
          <w:sz w:val="32"/>
          <w:szCs w:val="32"/>
        </w:rPr>
      </w:pPr>
      <w:r w:rsidRPr="005C79C5">
        <w:rPr>
          <w:rFonts w:ascii="標楷體" w:eastAsia="標楷體" w:hAnsi="標楷體" w:hint="eastAsia"/>
          <w:sz w:val="32"/>
          <w:szCs w:val="32"/>
        </w:rPr>
        <w:t>1.國語 (多閱讀 多理解 多感受)</w:t>
      </w:r>
    </w:p>
    <w:p w:rsidR="009934C6" w:rsidRPr="005C79C5" w:rsidRDefault="009934C6" w:rsidP="009934C6">
      <w:pPr>
        <w:rPr>
          <w:rFonts w:ascii="標楷體" w:eastAsia="標楷體" w:hAnsi="標楷體"/>
          <w:sz w:val="32"/>
          <w:szCs w:val="32"/>
        </w:rPr>
      </w:pPr>
      <w:r w:rsidRPr="005C79C5">
        <w:rPr>
          <w:rFonts w:ascii="標楷體" w:eastAsia="標楷體" w:hAnsi="標楷體" w:hint="eastAsia"/>
          <w:sz w:val="32"/>
          <w:szCs w:val="32"/>
        </w:rPr>
        <w:t xml:space="preserve"> (課前) </w:t>
      </w:r>
      <w:r w:rsidR="004B1751">
        <w:rPr>
          <w:rFonts w:ascii="標楷體" w:eastAsia="標楷體" w:hAnsi="標楷體" w:hint="eastAsia"/>
          <w:sz w:val="32"/>
          <w:szCs w:val="32"/>
        </w:rPr>
        <w:t>主動</w:t>
      </w:r>
      <w:r w:rsidRPr="005C79C5">
        <w:rPr>
          <w:rFonts w:ascii="標楷體" w:eastAsia="標楷體" w:hAnsi="標楷體" w:hint="eastAsia"/>
          <w:sz w:val="32"/>
          <w:szCs w:val="32"/>
        </w:rPr>
        <w:t>預習課文、找出自然段、找出完整句</w:t>
      </w:r>
      <w:r w:rsidR="004B1751">
        <w:rPr>
          <w:rFonts w:ascii="標楷體" w:eastAsia="標楷體" w:hAnsi="標楷體" w:hint="eastAsia"/>
          <w:sz w:val="32"/>
          <w:szCs w:val="32"/>
        </w:rPr>
        <w:t>、簡單修辭</w:t>
      </w:r>
    </w:p>
    <w:p w:rsidR="009934C6" w:rsidRPr="005C79C5" w:rsidRDefault="009934C6" w:rsidP="009934C6">
      <w:pPr>
        <w:rPr>
          <w:rFonts w:ascii="標楷體" w:eastAsia="標楷體" w:hAnsi="標楷體"/>
          <w:sz w:val="32"/>
          <w:szCs w:val="32"/>
        </w:rPr>
      </w:pPr>
      <w:r w:rsidRPr="005C79C5">
        <w:rPr>
          <w:rFonts w:ascii="標楷體" w:eastAsia="標楷體" w:hAnsi="標楷體" w:hint="eastAsia"/>
          <w:sz w:val="32"/>
          <w:szCs w:val="32"/>
        </w:rPr>
        <w:t xml:space="preserve"> (課堂) 生字教學、課文賞析、語詞講解、句型練習、標點符號運用、修辭介紹</w:t>
      </w:r>
    </w:p>
    <w:p w:rsidR="009934C6" w:rsidRPr="005C79C5" w:rsidRDefault="009934C6" w:rsidP="009934C6">
      <w:pPr>
        <w:rPr>
          <w:rFonts w:ascii="標楷體" w:eastAsia="標楷體" w:hAnsi="標楷體"/>
          <w:sz w:val="32"/>
          <w:szCs w:val="32"/>
        </w:rPr>
      </w:pPr>
      <w:r w:rsidRPr="005C79C5">
        <w:rPr>
          <w:rFonts w:ascii="標楷體" w:eastAsia="標楷體" w:hAnsi="標楷體" w:hint="eastAsia"/>
          <w:sz w:val="32"/>
          <w:szCs w:val="32"/>
        </w:rPr>
        <w:t xml:space="preserve"> (課後) 心得口頭分享</w:t>
      </w:r>
      <w:r w:rsidR="00B940FA">
        <w:rPr>
          <w:rFonts w:ascii="標楷體" w:eastAsia="標楷體" w:hAnsi="標楷體" w:hint="eastAsia"/>
          <w:sz w:val="32"/>
          <w:szCs w:val="32"/>
        </w:rPr>
        <w:t>、</w:t>
      </w:r>
      <w:r w:rsidR="004936BD" w:rsidRPr="000E69AF">
        <w:rPr>
          <w:rFonts w:ascii="標楷體" w:eastAsia="標楷體" w:hAnsi="標楷體" w:hint="eastAsia"/>
          <w:color w:val="FF0000"/>
          <w:sz w:val="32"/>
          <w:szCs w:val="32"/>
        </w:rPr>
        <w:t>背課文</w:t>
      </w:r>
      <w:r w:rsidR="004936BD">
        <w:rPr>
          <w:rFonts w:ascii="標楷體" w:eastAsia="標楷體" w:hAnsi="標楷體" w:hint="eastAsia"/>
          <w:sz w:val="32"/>
          <w:szCs w:val="32"/>
        </w:rPr>
        <w:t>、</w:t>
      </w:r>
      <w:r w:rsidR="00B940FA">
        <w:rPr>
          <w:rFonts w:ascii="標楷體" w:eastAsia="標楷體" w:hAnsi="標楷體" w:hint="eastAsia"/>
          <w:sz w:val="32"/>
          <w:szCs w:val="32"/>
        </w:rPr>
        <w:t>國語作業簿</w:t>
      </w:r>
    </w:p>
    <w:p w:rsidR="009934C6" w:rsidRPr="005C79C5" w:rsidRDefault="009934C6" w:rsidP="009934C6">
      <w:pPr>
        <w:rPr>
          <w:rFonts w:ascii="標楷體" w:eastAsia="標楷體" w:hAnsi="標楷體"/>
          <w:sz w:val="32"/>
          <w:szCs w:val="32"/>
        </w:rPr>
      </w:pPr>
      <w:r w:rsidRPr="005C79C5">
        <w:rPr>
          <w:rFonts w:ascii="標楷體" w:eastAsia="標楷體" w:hAnsi="標楷體" w:hint="eastAsia"/>
          <w:sz w:val="32"/>
          <w:szCs w:val="32"/>
        </w:rPr>
        <w:t>2.數學 習作、數學練習本、8格本</w:t>
      </w:r>
    </w:p>
    <w:p w:rsidR="009934C6" w:rsidRPr="005C79C5" w:rsidRDefault="009934C6" w:rsidP="009934C6">
      <w:pPr>
        <w:rPr>
          <w:rFonts w:ascii="標楷體" w:eastAsia="標楷體" w:hAnsi="標楷體"/>
          <w:sz w:val="32"/>
          <w:szCs w:val="32"/>
        </w:rPr>
      </w:pPr>
      <w:r w:rsidRPr="005C79C5">
        <w:rPr>
          <w:rFonts w:ascii="標楷體" w:eastAsia="標楷體" w:hAnsi="標楷體" w:hint="eastAsia"/>
          <w:sz w:val="32"/>
          <w:szCs w:val="32"/>
        </w:rPr>
        <w:t>3.社會 習作、口頭分享</w:t>
      </w:r>
    </w:p>
    <w:p w:rsidR="009934C6" w:rsidRPr="005C79C5" w:rsidRDefault="009934C6" w:rsidP="009934C6">
      <w:pPr>
        <w:rPr>
          <w:rFonts w:ascii="標楷體" w:eastAsia="標楷體" w:hAnsi="標楷體"/>
          <w:b/>
          <w:sz w:val="32"/>
          <w:szCs w:val="32"/>
        </w:rPr>
      </w:pPr>
    </w:p>
    <w:p w:rsidR="009934C6" w:rsidRPr="005C79C5" w:rsidRDefault="009934C6" w:rsidP="009934C6">
      <w:pPr>
        <w:rPr>
          <w:rFonts w:ascii="標楷體" w:eastAsia="標楷體" w:hAnsi="標楷體"/>
          <w:sz w:val="32"/>
          <w:szCs w:val="32"/>
        </w:rPr>
      </w:pPr>
      <w:r w:rsidRPr="005C79C5">
        <w:rPr>
          <w:rFonts w:ascii="標楷體" w:eastAsia="標楷體" w:hAnsi="標楷體" w:hint="eastAsia"/>
          <w:sz w:val="32"/>
          <w:szCs w:val="32"/>
        </w:rPr>
        <w:t>成績評比：月考50%、(平時考、作業、上課筆記)50%</w:t>
      </w:r>
    </w:p>
    <w:p w:rsidR="009934C6" w:rsidRPr="005C79C5" w:rsidRDefault="009934C6" w:rsidP="009934C6">
      <w:pPr>
        <w:rPr>
          <w:rFonts w:ascii="標楷體" w:eastAsia="標楷體" w:hAnsi="標楷體"/>
          <w:sz w:val="32"/>
          <w:szCs w:val="32"/>
        </w:rPr>
      </w:pPr>
    </w:p>
    <w:p w:rsidR="00D962F7" w:rsidRDefault="009934C6" w:rsidP="009934C6">
      <w:pPr>
        <w:rPr>
          <w:rFonts w:ascii="標楷體" w:eastAsia="標楷體" w:hAnsi="標楷體"/>
          <w:sz w:val="32"/>
          <w:szCs w:val="32"/>
        </w:rPr>
      </w:pPr>
      <w:r w:rsidRPr="005C79C5">
        <w:rPr>
          <w:rFonts w:ascii="標楷體" w:eastAsia="標楷體" w:hAnsi="標楷體" w:hint="eastAsia"/>
          <w:sz w:val="32"/>
          <w:szCs w:val="32"/>
        </w:rPr>
        <w:t>回家功課：每天2項(加強生字語詞練習分量)</w:t>
      </w:r>
    </w:p>
    <w:p w:rsidR="009934C6" w:rsidRPr="005C79C5" w:rsidRDefault="00D962F7" w:rsidP="009934C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9934C6" w:rsidRPr="005C79C5">
        <w:rPr>
          <w:rFonts w:ascii="標楷體" w:eastAsia="標楷體" w:hAnsi="標楷體" w:hint="eastAsia"/>
          <w:sz w:val="32"/>
          <w:szCs w:val="32"/>
        </w:rPr>
        <w:t>假日3~4項</w:t>
      </w:r>
      <w:r>
        <w:rPr>
          <w:rFonts w:ascii="標楷體" w:eastAsia="標楷體" w:hAnsi="標楷體" w:hint="eastAsia"/>
          <w:sz w:val="32"/>
          <w:szCs w:val="32"/>
        </w:rPr>
        <w:t>(增加日記)</w:t>
      </w:r>
    </w:p>
    <w:p w:rsidR="004B1751" w:rsidRDefault="004B1751" w:rsidP="009934C6">
      <w:pPr>
        <w:widowControl/>
        <w:spacing w:after="160" w:line="259" w:lineRule="auto"/>
        <w:rPr>
          <w:rFonts w:ascii="標楷體" w:eastAsia="標楷體" w:hAnsi="標楷體"/>
          <w:sz w:val="32"/>
          <w:szCs w:val="32"/>
        </w:rPr>
      </w:pPr>
    </w:p>
    <w:p w:rsidR="009934C6" w:rsidRPr="00D962F7" w:rsidRDefault="009934C6" w:rsidP="009934C6">
      <w:pPr>
        <w:widowControl/>
        <w:spacing w:after="160" w:line="259" w:lineRule="auto"/>
        <w:rPr>
          <w:rFonts w:ascii="標楷體" w:eastAsia="標楷體" w:hAnsi="標楷體"/>
          <w:sz w:val="56"/>
          <w:szCs w:val="56"/>
        </w:rPr>
      </w:pPr>
      <w:r w:rsidRPr="00D962F7">
        <w:rPr>
          <w:rFonts w:ascii="標楷體" w:eastAsia="標楷體" w:hAnsi="標楷體" w:hint="eastAsia"/>
          <w:sz w:val="56"/>
          <w:szCs w:val="56"/>
        </w:rPr>
        <w:t>家長配合事項</w:t>
      </w:r>
    </w:p>
    <w:p w:rsidR="009934C6" w:rsidRPr="005C79C5" w:rsidRDefault="009934C6" w:rsidP="009934C6">
      <w:pPr>
        <w:rPr>
          <w:rFonts w:ascii="標楷體" w:eastAsia="標楷體" w:hAnsi="標楷體"/>
          <w:sz w:val="32"/>
          <w:szCs w:val="32"/>
        </w:rPr>
      </w:pPr>
      <w:r w:rsidRPr="005C79C5">
        <w:rPr>
          <w:rFonts w:ascii="標楷體" w:eastAsia="標楷體" w:hAnsi="標楷體" w:hint="eastAsia"/>
          <w:sz w:val="32"/>
          <w:szCs w:val="32"/>
        </w:rPr>
        <w:t>聯絡簿簽名、檢查作業、</w:t>
      </w:r>
      <w:r w:rsidR="005C79C5" w:rsidRPr="005C79C5">
        <w:rPr>
          <w:rFonts w:ascii="標楷體" w:eastAsia="標楷體" w:hAnsi="標楷體" w:hint="eastAsia"/>
          <w:sz w:val="32"/>
          <w:szCs w:val="32"/>
        </w:rPr>
        <w:t>登記每日體溫記錄、請假請撥打</w:t>
      </w:r>
      <w:r w:rsidRPr="005C79C5">
        <w:rPr>
          <w:rFonts w:ascii="標楷體" w:eastAsia="標楷體" w:hAnsi="標楷體" w:hint="eastAsia"/>
          <w:sz w:val="32"/>
          <w:szCs w:val="32"/>
        </w:rPr>
        <w:t>老師電話</w:t>
      </w:r>
      <w:r w:rsidR="005C79C5" w:rsidRPr="005C79C5">
        <w:rPr>
          <w:rFonts w:ascii="標楷體" w:eastAsia="標楷體" w:hAnsi="標楷體" w:hint="eastAsia"/>
          <w:sz w:val="32"/>
          <w:szCs w:val="32"/>
        </w:rPr>
        <w:t>、L</w:t>
      </w:r>
      <w:r w:rsidR="005C79C5" w:rsidRPr="005C79C5">
        <w:rPr>
          <w:rFonts w:ascii="標楷體" w:eastAsia="標楷體" w:hAnsi="標楷體"/>
          <w:sz w:val="32"/>
          <w:szCs w:val="32"/>
        </w:rPr>
        <w:t>INE</w:t>
      </w:r>
      <w:r w:rsidR="005C79C5" w:rsidRPr="005C79C5">
        <w:rPr>
          <w:rFonts w:ascii="標楷體" w:eastAsia="標楷體" w:hAnsi="標楷體" w:hint="eastAsia"/>
          <w:sz w:val="32"/>
          <w:szCs w:val="32"/>
        </w:rPr>
        <w:t>、學校請假</w:t>
      </w:r>
      <w:r w:rsidRPr="005C79C5">
        <w:rPr>
          <w:rFonts w:ascii="標楷體" w:eastAsia="標楷體" w:hAnsi="標楷體" w:hint="eastAsia"/>
          <w:sz w:val="32"/>
          <w:szCs w:val="32"/>
        </w:rPr>
        <w:t>專線</w:t>
      </w:r>
      <w:r w:rsidR="004B1751">
        <w:rPr>
          <w:rFonts w:ascii="標楷體" w:eastAsia="標楷體" w:hAnsi="標楷體" w:hint="eastAsia"/>
          <w:sz w:val="32"/>
          <w:szCs w:val="32"/>
        </w:rPr>
        <w:t>、</w:t>
      </w:r>
      <w:r w:rsidR="004B1751" w:rsidRPr="004B1751">
        <w:rPr>
          <w:rFonts w:ascii="標楷體" w:eastAsia="標楷體" w:hAnsi="標楷體" w:hint="eastAsia"/>
          <w:color w:val="FF0000"/>
          <w:sz w:val="32"/>
          <w:szCs w:val="32"/>
        </w:rPr>
        <w:t>新北校園通APP</w:t>
      </w:r>
      <w:r w:rsidR="005C79C5" w:rsidRPr="005C79C5">
        <w:rPr>
          <w:rFonts w:ascii="標楷體" w:eastAsia="標楷體" w:hAnsi="標楷體" w:hint="eastAsia"/>
          <w:sz w:val="32"/>
          <w:szCs w:val="32"/>
        </w:rPr>
        <w:t>。</w:t>
      </w:r>
    </w:p>
    <w:p w:rsidR="000E69AF" w:rsidRDefault="000E69AF" w:rsidP="009934C6">
      <w:pPr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color w:val="FF0000"/>
          <w:sz w:val="40"/>
          <w:szCs w:val="40"/>
        </w:rPr>
        <w:t>預防臨時停課配合事項</w:t>
      </w:r>
    </w:p>
    <w:p w:rsidR="00D962F7" w:rsidRPr="00D962F7" w:rsidRDefault="00D962F7" w:rsidP="00D962F7">
      <w:pPr>
        <w:rPr>
          <w:rFonts w:ascii="標楷體" w:eastAsia="標楷體" w:hAnsi="標楷體"/>
          <w:sz w:val="32"/>
          <w:szCs w:val="32"/>
        </w:rPr>
      </w:pPr>
      <w:r w:rsidRPr="00D962F7">
        <w:rPr>
          <w:rFonts w:ascii="標楷體" w:eastAsia="標楷體" w:hAnsi="標楷體" w:hint="eastAsia"/>
          <w:sz w:val="32"/>
          <w:szCs w:val="32"/>
        </w:rPr>
        <w:t>1.帶國語(習作)、數學(習作)、社會(習作)、自然(習作)、英文(習作)、藝文課本回家，按課表帶到學校。</w:t>
      </w:r>
    </w:p>
    <w:p w:rsidR="00D962F7" w:rsidRPr="00D962F7" w:rsidRDefault="00D962F7" w:rsidP="00D962F7">
      <w:pPr>
        <w:rPr>
          <w:rFonts w:ascii="標楷體" w:eastAsia="標楷體" w:hAnsi="標楷體"/>
          <w:sz w:val="32"/>
          <w:szCs w:val="32"/>
        </w:rPr>
      </w:pPr>
      <w:r w:rsidRPr="00D962F7">
        <w:rPr>
          <w:rFonts w:ascii="標楷體" w:eastAsia="標楷體" w:hAnsi="標楷體" w:hint="eastAsia"/>
          <w:sz w:val="32"/>
          <w:szCs w:val="32"/>
        </w:rPr>
        <w:t>2.電腦、健體、綜合、本土語課本放學校。</w:t>
      </w:r>
    </w:p>
    <w:p w:rsidR="00D962F7" w:rsidRPr="00D962F7" w:rsidRDefault="00D962F7" w:rsidP="00D962F7">
      <w:pPr>
        <w:rPr>
          <w:rFonts w:ascii="標楷體" w:eastAsia="標楷體" w:hAnsi="標楷體"/>
          <w:sz w:val="32"/>
          <w:szCs w:val="32"/>
        </w:rPr>
      </w:pPr>
      <w:r w:rsidRPr="00D962F7">
        <w:rPr>
          <w:rFonts w:ascii="標楷體" w:eastAsia="標楷體" w:hAnsi="標楷體" w:hint="eastAsia"/>
          <w:sz w:val="32"/>
          <w:szCs w:val="32"/>
        </w:rPr>
        <w:t>3.國作、數練、生字甲乙本、各科作業簿、作文簿放學校。</w:t>
      </w:r>
    </w:p>
    <w:p w:rsidR="000E69AF" w:rsidRPr="00D962F7" w:rsidRDefault="00D962F7" w:rsidP="00D962F7">
      <w:pPr>
        <w:rPr>
          <w:rFonts w:ascii="標楷體" w:eastAsia="標楷體" w:hAnsi="標楷體" w:hint="eastAsia"/>
          <w:color w:val="FF0000"/>
          <w:sz w:val="32"/>
          <w:szCs w:val="32"/>
        </w:rPr>
      </w:pPr>
      <w:r w:rsidRPr="00D962F7">
        <w:rPr>
          <w:rFonts w:ascii="標楷體" w:eastAsia="標楷體" w:hAnsi="標楷體"/>
          <w:sz w:val="32"/>
          <w:szCs w:val="32"/>
        </w:rPr>
        <w:t>Ps:</w:t>
      </w:r>
      <w:r w:rsidRPr="00D962F7">
        <w:rPr>
          <w:rFonts w:ascii="標楷體" w:eastAsia="標楷體" w:hAnsi="標楷體" w:hint="eastAsia"/>
          <w:sz w:val="32"/>
          <w:szCs w:val="32"/>
        </w:rPr>
        <w:t>家長可視個別情況做調整。</w:t>
      </w:r>
    </w:p>
    <w:p w:rsidR="00D962F7" w:rsidRDefault="00D962F7" w:rsidP="009934C6">
      <w:pPr>
        <w:rPr>
          <w:rFonts w:ascii="標楷體" w:eastAsia="標楷體" w:hAnsi="標楷體"/>
          <w:color w:val="FF0000"/>
          <w:sz w:val="40"/>
          <w:szCs w:val="40"/>
        </w:rPr>
      </w:pPr>
    </w:p>
    <w:p w:rsidR="00D962F7" w:rsidRDefault="00D962F7" w:rsidP="009934C6">
      <w:pPr>
        <w:rPr>
          <w:rFonts w:ascii="標楷體" w:eastAsia="標楷體" w:hAnsi="標楷體"/>
          <w:color w:val="FF0000"/>
          <w:sz w:val="40"/>
          <w:szCs w:val="40"/>
        </w:rPr>
      </w:pPr>
    </w:p>
    <w:p w:rsidR="00D962F7" w:rsidRDefault="00D962F7" w:rsidP="009934C6">
      <w:pPr>
        <w:rPr>
          <w:rFonts w:ascii="標楷體" w:eastAsia="標楷體" w:hAnsi="標楷體" w:hint="eastAsia"/>
          <w:color w:val="FF0000"/>
          <w:sz w:val="40"/>
          <w:szCs w:val="40"/>
        </w:rPr>
      </w:pPr>
    </w:p>
    <w:p w:rsidR="000856DE" w:rsidRDefault="000856DE" w:rsidP="009934C6">
      <w:pPr>
        <w:rPr>
          <w:rFonts w:ascii="標楷體" w:eastAsia="標楷體" w:hAnsi="標楷體"/>
          <w:b/>
          <w:color w:val="2F5496" w:themeColor="accent5" w:themeShade="BF"/>
          <w:sz w:val="56"/>
          <w:szCs w:val="56"/>
        </w:rPr>
      </w:pPr>
      <w:r w:rsidRPr="00D962F7">
        <w:rPr>
          <w:rFonts w:ascii="標楷體" w:eastAsia="標楷體" w:hAnsi="標楷體" w:hint="eastAsia"/>
          <w:b/>
          <w:color w:val="2F5496" w:themeColor="accent5" w:themeShade="BF"/>
          <w:sz w:val="56"/>
          <w:szCs w:val="56"/>
        </w:rPr>
        <w:lastRenderedPageBreak/>
        <w:t>推選班級家長會代表</w:t>
      </w:r>
    </w:p>
    <w:p w:rsidR="00D962F7" w:rsidRDefault="00D962F7" w:rsidP="009934C6">
      <w:pPr>
        <w:rPr>
          <w:rFonts w:ascii="標楷體" w:eastAsia="標楷體" w:hAnsi="標楷體"/>
          <w:b/>
          <w:color w:val="2F5496" w:themeColor="accent5" w:themeShade="BF"/>
          <w:sz w:val="56"/>
          <w:szCs w:val="56"/>
        </w:rPr>
      </w:pPr>
      <w:r>
        <w:rPr>
          <w:rFonts w:ascii="標楷體" w:eastAsia="標楷體" w:hAnsi="標楷體" w:hint="eastAsia"/>
          <w:b/>
          <w:color w:val="2F5496" w:themeColor="accent5" w:themeShade="BF"/>
          <w:sz w:val="56"/>
          <w:szCs w:val="56"/>
        </w:rPr>
        <w:t>403家長代表:</w:t>
      </w:r>
    </w:p>
    <w:p w:rsidR="00D962F7" w:rsidRPr="00D962F7" w:rsidRDefault="00D962F7" w:rsidP="009934C6">
      <w:pPr>
        <w:rPr>
          <w:rFonts w:ascii="標楷體" w:eastAsia="標楷體" w:hAnsi="標楷體" w:hint="eastAsia"/>
          <w:b/>
          <w:color w:val="2F5496" w:themeColor="accent5" w:themeShade="BF"/>
          <w:sz w:val="56"/>
          <w:szCs w:val="56"/>
        </w:rPr>
      </w:pPr>
    </w:p>
    <w:p w:rsidR="005C79C5" w:rsidRPr="00D962F7" w:rsidRDefault="005C79C5" w:rsidP="009934C6">
      <w:pPr>
        <w:rPr>
          <w:rFonts w:ascii="標楷體" w:eastAsia="標楷體" w:hAnsi="標楷體"/>
          <w:bCs/>
          <w:sz w:val="52"/>
          <w:szCs w:val="52"/>
        </w:rPr>
      </w:pPr>
      <w:r w:rsidRPr="00D962F7">
        <w:rPr>
          <w:rFonts w:ascii="標楷體" w:eastAsia="標楷體" w:hAnsi="標楷體" w:hint="eastAsia"/>
          <w:bCs/>
          <w:sz w:val="52"/>
          <w:szCs w:val="52"/>
        </w:rPr>
        <w:t>本學期重要行事曆</w:t>
      </w:r>
    </w:p>
    <w:p w:rsidR="004E68E5" w:rsidRPr="005C79C5" w:rsidRDefault="004B1751" w:rsidP="005C79C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11/4</w:t>
      </w:r>
      <w:r w:rsidR="00B940FA" w:rsidRPr="005C79C5">
        <w:rPr>
          <w:rFonts w:ascii="標楷體" w:eastAsia="標楷體" w:hAnsi="標楷體" w:hint="eastAsia"/>
          <w:bCs/>
          <w:sz w:val="32"/>
          <w:szCs w:val="32"/>
        </w:rPr>
        <w:t>、</w:t>
      </w:r>
      <w:r>
        <w:rPr>
          <w:rFonts w:ascii="標楷體" w:eastAsia="標楷體" w:hAnsi="標楷體" w:hint="eastAsia"/>
          <w:bCs/>
          <w:sz w:val="32"/>
          <w:szCs w:val="32"/>
        </w:rPr>
        <w:t>5</w:t>
      </w:r>
      <w:r w:rsidR="00B940FA" w:rsidRPr="005C79C5">
        <w:rPr>
          <w:rFonts w:ascii="標楷體" w:eastAsia="標楷體" w:hAnsi="標楷體" w:hint="eastAsia"/>
          <w:bCs/>
          <w:sz w:val="32"/>
          <w:szCs w:val="32"/>
        </w:rPr>
        <w:t>期中評量</w:t>
      </w:r>
    </w:p>
    <w:p w:rsidR="004E68E5" w:rsidRPr="005C79C5" w:rsidRDefault="004B1751" w:rsidP="004B175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1/11</w:t>
      </w:r>
      <w:r w:rsidR="00B940FA" w:rsidRPr="005C79C5">
        <w:rPr>
          <w:rFonts w:ascii="標楷體" w:eastAsia="標楷體" w:hAnsi="標楷體" w:hint="eastAsia"/>
          <w:bCs/>
          <w:sz w:val="32"/>
          <w:szCs w:val="32"/>
        </w:rPr>
        <w:t>、</w:t>
      </w:r>
      <w:r>
        <w:rPr>
          <w:rFonts w:ascii="標楷體" w:eastAsia="標楷體" w:hAnsi="標楷體" w:hint="eastAsia"/>
          <w:bCs/>
          <w:sz w:val="32"/>
          <w:szCs w:val="32"/>
        </w:rPr>
        <w:t>12</w:t>
      </w:r>
      <w:r w:rsidR="00B940FA" w:rsidRPr="005C79C5">
        <w:rPr>
          <w:rFonts w:ascii="標楷體" w:eastAsia="標楷體" w:hAnsi="標楷體" w:hint="eastAsia"/>
          <w:bCs/>
          <w:sz w:val="32"/>
          <w:szCs w:val="32"/>
        </w:rPr>
        <w:t>期末評量</w:t>
      </w:r>
    </w:p>
    <w:p w:rsidR="005C79C5" w:rsidRPr="005C79C5" w:rsidRDefault="005C79C5" w:rsidP="009934C6">
      <w:pPr>
        <w:rPr>
          <w:rFonts w:ascii="標楷體" w:eastAsia="標楷體" w:hAnsi="標楷體"/>
          <w:sz w:val="32"/>
          <w:szCs w:val="32"/>
        </w:rPr>
      </w:pPr>
    </w:p>
    <w:p w:rsidR="005C79C5" w:rsidRPr="00D962F7" w:rsidRDefault="005C79C5" w:rsidP="009934C6">
      <w:pPr>
        <w:rPr>
          <w:rFonts w:ascii="標楷體" w:eastAsia="標楷體" w:hAnsi="標楷體"/>
          <w:sz w:val="56"/>
          <w:szCs w:val="56"/>
        </w:rPr>
      </w:pPr>
      <w:r w:rsidRPr="00D962F7">
        <w:rPr>
          <w:rFonts w:ascii="標楷體" w:eastAsia="標楷體" w:hAnsi="標楷體" w:hint="eastAsia"/>
          <w:sz w:val="56"/>
          <w:szCs w:val="56"/>
        </w:rPr>
        <w:t>班費</w:t>
      </w:r>
    </w:p>
    <w:p w:rsidR="005C79C5" w:rsidRPr="005C79C5" w:rsidRDefault="00514BBE" w:rsidP="009934C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三年級</w:t>
      </w:r>
      <w:r w:rsidR="00235989">
        <w:rPr>
          <w:rFonts w:ascii="標楷體" w:eastAsia="標楷體" w:hAnsi="標楷體" w:hint="eastAsia"/>
          <w:sz w:val="32"/>
          <w:szCs w:val="32"/>
        </w:rPr>
        <w:t>上學期</w:t>
      </w:r>
      <w:r w:rsidR="005C79C5" w:rsidRPr="005C79C5">
        <w:rPr>
          <w:rFonts w:ascii="標楷體" w:eastAsia="標楷體" w:hAnsi="標楷體" w:hint="eastAsia"/>
          <w:sz w:val="32"/>
          <w:szCs w:val="32"/>
        </w:rPr>
        <w:t>結餘3968+300(學生補交)=4268</w:t>
      </w:r>
    </w:p>
    <w:p w:rsidR="00235989" w:rsidRDefault="00235989" w:rsidP="009934C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下學期4268-655影印-910國作-1170數練=1533</w:t>
      </w:r>
    </w:p>
    <w:p w:rsidR="00235989" w:rsidRDefault="00235989" w:rsidP="009934C6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四年級上學期1533-840國作-1080數練</w:t>
      </w:r>
      <w:r w:rsidR="000856DE">
        <w:rPr>
          <w:rFonts w:ascii="標楷體" w:eastAsia="標楷體" w:hAnsi="標楷體" w:hint="eastAsia"/>
          <w:sz w:val="32"/>
          <w:szCs w:val="32"/>
        </w:rPr>
        <w:t>=</w:t>
      </w:r>
      <w:r w:rsidR="000856DE" w:rsidRPr="000856DE">
        <w:rPr>
          <w:rFonts w:ascii="標楷體" w:eastAsia="標楷體" w:hAnsi="標楷體" w:hint="eastAsia"/>
          <w:color w:val="FF0000"/>
          <w:sz w:val="32"/>
          <w:szCs w:val="32"/>
        </w:rPr>
        <w:t>-387</w:t>
      </w:r>
    </w:p>
    <w:p w:rsidR="00D962F7" w:rsidRPr="005C79C5" w:rsidRDefault="00D962F7" w:rsidP="009934C6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5C79C5" w:rsidRPr="005C79C5" w:rsidRDefault="005C79C5" w:rsidP="005C79C5">
      <w:pPr>
        <w:jc w:val="center"/>
        <w:rPr>
          <w:rFonts w:ascii="標楷體" w:eastAsia="標楷體" w:hAnsi="標楷體"/>
          <w:sz w:val="40"/>
          <w:szCs w:val="40"/>
        </w:rPr>
      </w:pPr>
      <w:r w:rsidRPr="005C79C5">
        <w:rPr>
          <w:rFonts w:ascii="標楷體" w:eastAsia="標楷體" w:hAnsi="標楷體" w:hint="eastAsia"/>
          <w:sz w:val="40"/>
          <w:szCs w:val="40"/>
        </w:rPr>
        <w:t>如遇到學習上、行為上的問題，可撥打導師電話共同討論解決。</w:t>
      </w:r>
    </w:p>
    <w:sectPr w:rsidR="005C79C5" w:rsidRPr="005C79C5" w:rsidSect="00B940FA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92874"/>
    <w:multiLevelType w:val="hybridMultilevel"/>
    <w:tmpl w:val="57C8E8B8"/>
    <w:lvl w:ilvl="0" w:tplc="5C2EC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4F0F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F10B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22A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F64E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B02F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7E29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C1C1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640D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793007A4"/>
    <w:multiLevelType w:val="hybridMultilevel"/>
    <w:tmpl w:val="F834AE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88"/>
    <w:rsid w:val="00010BFF"/>
    <w:rsid w:val="000856DE"/>
    <w:rsid w:val="000E69AF"/>
    <w:rsid w:val="00126F88"/>
    <w:rsid w:val="001A42D8"/>
    <w:rsid w:val="00235989"/>
    <w:rsid w:val="004936BD"/>
    <w:rsid w:val="004B1751"/>
    <w:rsid w:val="004E68E5"/>
    <w:rsid w:val="00514BBE"/>
    <w:rsid w:val="005C79C5"/>
    <w:rsid w:val="009934C6"/>
    <w:rsid w:val="00B940FA"/>
    <w:rsid w:val="00D9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11A45"/>
  <w15:chartTrackingRefBased/>
  <w15:docId w15:val="{F2C252C1-7ADD-4C53-8C23-8544CE25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4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2021-09-08T07:10:00Z</dcterms:created>
  <dcterms:modified xsi:type="dcterms:W3CDTF">2021-09-13T08:18:00Z</dcterms:modified>
</cp:coreProperties>
</file>