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C4122" w:rsidRDefault="001E0AA7">
      <w:pPr>
        <w:jc w:val="center"/>
      </w:pPr>
      <w:r>
        <w:rPr>
          <w:rFonts w:ascii="標楷體" w:eastAsia="標楷體" w:hAnsi="標楷體" w:cs="標楷體"/>
          <w:sz w:val="28"/>
          <w:szCs w:val="28"/>
        </w:rPr>
        <w:t>中山國小1</w:t>
      </w:r>
      <w:r w:rsidR="00C14167">
        <w:rPr>
          <w:rFonts w:ascii="標楷體" w:eastAsia="標楷體" w:hAnsi="標楷體" w:cs="標楷體"/>
          <w:sz w:val="28"/>
          <w:szCs w:val="28"/>
        </w:rPr>
        <w:t>1</w:t>
      </w:r>
      <w:r w:rsidR="009116C7">
        <w:rPr>
          <w:rFonts w:ascii="標楷體" w:eastAsia="標楷體" w:hAnsi="標楷體" w:cs="標楷體" w:hint="eastAsia"/>
          <w:sz w:val="28"/>
          <w:szCs w:val="28"/>
        </w:rPr>
        <w:t>0</w:t>
      </w:r>
      <w:r>
        <w:rPr>
          <w:rFonts w:ascii="標楷體" w:eastAsia="標楷體" w:hAnsi="標楷體" w:cs="標楷體"/>
          <w:sz w:val="28"/>
          <w:szCs w:val="28"/>
        </w:rPr>
        <w:t>學年度</w:t>
      </w:r>
      <w:r w:rsidR="00C14167">
        <w:rPr>
          <w:rFonts w:ascii="標楷體" w:eastAsia="標楷體" w:hAnsi="標楷體" w:cs="標楷體"/>
          <w:sz w:val="28"/>
          <w:szCs w:val="28"/>
        </w:rPr>
        <w:t>六</w:t>
      </w:r>
      <w:r>
        <w:rPr>
          <w:rFonts w:ascii="標楷體" w:eastAsia="標楷體" w:hAnsi="標楷體" w:cs="標楷體"/>
          <w:sz w:val="28"/>
          <w:szCs w:val="28"/>
        </w:rPr>
        <w:t>年</w:t>
      </w:r>
      <w:r w:rsidR="00CE66E6">
        <w:rPr>
          <w:rFonts w:ascii="標楷體" w:eastAsia="標楷體" w:hAnsi="標楷體" w:cs="標楷體" w:hint="eastAsia"/>
          <w:sz w:val="28"/>
          <w:szCs w:val="28"/>
        </w:rPr>
        <w:t>甲</w:t>
      </w:r>
      <w:r>
        <w:rPr>
          <w:rFonts w:ascii="標楷體" w:eastAsia="標楷體" w:hAnsi="標楷體" w:cs="標楷體"/>
          <w:sz w:val="28"/>
          <w:szCs w:val="28"/>
        </w:rPr>
        <w:t>班【班級經營計劃】    級任：</w:t>
      </w:r>
      <w:r w:rsidR="00CE66E6">
        <w:rPr>
          <w:rFonts w:ascii="標楷體" w:eastAsia="標楷體" w:hAnsi="標楷體" w:cs="標楷體" w:hint="eastAsia"/>
          <w:sz w:val="28"/>
          <w:szCs w:val="28"/>
        </w:rPr>
        <w:t>蔡政忠</w:t>
      </w:r>
      <w:r>
        <w:rPr>
          <w:rFonts w:ascii="標楷體" w:eastAsia="標楷體" w:hAnsi="標楷體" w:cs="標楷體"/>
          <w:sz w:val="28"/>
          <w:szCs w:val="28"/>
        </w:rPr>
        <w:t>老師</w:t>
      </w:r>
    </w:p>
    <w:p w:rsidR="00FC4122" w:rsidRDefault="00FC4122"/>
    <w:p w:rsidR="00FC4122" w:rsidRDefault="001E0AA7">
      <w:pPr>
        <w:ind w:left="180"/>
      </w:pPr>
      <w:r>
        <w:rPr>
          <w:rFonts w:ascii="標楷體" w:eastAsia="標楷體" w:hAnsi="標楷體" w:cs="標楷體"/>
        </w:rPr>
        <w:t>致親愛的家長：</w:t>
      </w:r>
    </w:p>
    <w:p w:rsidR="00FC4122" w:rsidRPr="001F3FDA" w:rsidRDefault="00C14167" w:rsidP="001F3FDA">
      <w:pPr>
        <w:ind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過去的一年很感謝您們的配合，</w:t>
      </w:r>
      <w:r>
        <w:rPr>
          <w:rFonts w:ascii="標楷體" w:eastAsia="標楷體" w:hAnsi="標楷體" w:cs="標楷體"/>
        </w:rPr>
        <w:t>國小階段的學習</w:t>
      </w:r>
      <w:r>
        <w:rPr>
          <w:rFonts w:ascii="標楷體" w:eastAsia="標楷體" w:hAnsi="標楷體" w:cs="標楷體"/>
        </w:rPr>
        <w:t>眼前</w:t>
      </w:r>
      <w:r>
        <w:rPr>
          <w:rFonts w:ascii="標楷體" w:eastAsia="標楷體" w:hAnsi="標楷體" w:cs="標楷體"/>
        </w:rPr>
        <w:t>已來到最後階段</w:t>
      </w:r>
      <w:r w:rsidR="001F3FDA">
        <w:rPr>
          <w:rFonts w:ascii="標楷體" w:eastAsia="標楷體" w:hAnsi="標楷體" w:cs="標楷體"/>
        </w:rPr>
        <w:t>。此時，孩子們的身心面臨著極大的變化，</w:t>
      </w:r>
      <w:r w:rsidR="001E0AA7">
        <w:rPr>
          <w:rFonts w:ascii="標楷體" w:eastAsia="標楷體" w:hAnsi="標楷體" w:cs="標楷體"/>
        </w:rPr>
        <w:t>親師之間</w:t>
      </w:r>
      <w:r w:rsidR="001F3FDA">
        <w:rPr>
          <w:rFonts w:ascii="標楷體" w:eastAsia="標楷體" w:hAnsi="標楷體" w:cs="標楷體"/>
        </w:rPr>
        <w:t>的</w:t>
      </w:r>
      <w:r w:rsidR="001E0AA7">
        <w:rPr>
          <w:rFonts w:ascii="標楷體" w:eastAsia="標楷體" w:hAnsi="標楷體" w:cs="標楷體"/>
        </w:rPr>
        <w:t>相互合作</w:t>
      </w:r>
      <w:r w:rsidR="001F3FDA">
        <w:rPr>
          <w:rFonts w:ascii="標楷體" w:eastAsia="標楷體" w:hAnsi="標楷體" w:cs="標楷體"/>
        </w:rPr>
        <w:t>更顯重要。唯有</w:t>
      </w:r>
      <w:r w:rsidR="001E0AA7">
        <w:rPr>
          <w:rFonts w:ascii="標楷體" w:eastAsia="標楷體" w:hAnsi="標楷體" w:cs="標楷體"/>
        </w:rPr>
        <w:t>共同陪伴</w:t>
      </w:r>
      <w:r w:rsidR="001F3FDA">
        <w:rPr>
          <w:rFonts w:ascii="標楷體" w:eastAsia="標楷體" w:hAnsi="標楷體" w:cs="標楷體"/>
        </w:rPr>
        <w:t>與</w:t>
      </w:r>
      <w:r w:rsidR="001F3FDA">
        <w:rPr>
          <w:rFonts w:ascii="標楷體" w:eastAsia="標楷體" w:hAnsi="標楷體" w:cs="標楷體"/>
        </w:rPr>
        <w:t>親師合作</w:t>
      </w:r>
      <w:r w:rsidR="001F3FDA">
        <w:rPr>
          <w:rFonts w:ascii="標楷體" w:eastAsia="標楷體" w:hAnsi="標楷體" w:cs="標楷體"/>
        </w:rPr>
        <w:t>，</w:t>
      </w:r>
      <w:r w:rsidR="001F3FDA">
        <w:rPr>
          <w:rFonts w:ascii="標楷體" w:eastAsia="標楷體" w:hAnsi="標楷體" w:cs="標楷體"/>
        </w:rPr>
        <w:t>才能使</w:t>
      </w:r>
      <w:r w:rsidR="001F3FDA">
        <w:rPr>
          <w:rFonts w:ascii="標楷體" w:eastAsia="標楷體" w:hAnsi="標楷體" w:cs="標楷體"/>
        </w:rPr>
        <w:t>孩子度過這段尷尬的青春期、</w:t>
      </w:r>
      <w:r w:rsidR="001E0AA7">
        <w:rPr>
          <w:rFonts w:ascii="標楷體" w:eastAsia="標楷體" w:hAnsi="標楷體" w:cs="標楷體"/>
        </w:rPr>
        <w:t xml:space="preserve">快樂成長、有效學習，讓我們一起為小朋友營造一個快樂的學習及成長環境！ </w:t>
      </w:r>
    </w:p>
    <w:p w:rsidR="00FC4122" w:rsidRDefault="001E0AA7">
      <w:r>
        <w:rPr>
          <w:rFonts w:ascii="標楷體" w:eastAsia="標楷體" w:hAnsi="標楷體" w:cs="標楷體"/>
        </w:rPr>
        <w:t>★</w:t>
      </w:r>
      <w:r>
        <w:rPr>
          <w:rFonts w:ascii="標楷體" w:eastAsia="標楷體" w:hAnsi="標楷體" w:cs="標楷體"/>
          <w:b/>
        </w:rPr>
        <w:t>本學期學校重要行事曆</w:t>
      </w:r>
      <w:r>
        <w:rPr>
          <w:rFonts w:ascii="標楷體" w:eastAsia="標楷體" w:hAnsi="標楷體" w:cs="標楷體"/>
        </w:rPr>
        <w:t>：</w:t>
      </w:r>
    </w:p>
    <w:p w:rsidR="00FC4122" w:rsidRDefault="001E0AA7">
      <w:r>
        <w:rPr>
          <w:rFonts w:ascii="標楷體" w:eastAsia="標楷體" w:hAnsi="標楷體" w:cs="標楷體"/>
        </w:rPr>
        <w:t xml:space="preserve">第一學期 </w:t>
      </w:r>
    </w:p>
    <w:p w:rsidR="00FC4122" w:rsidRDefault="001E0AA7">
      <w:pPr>
        <w:ind w:left="-360"/>
      </w:pPr>
      <w:r>
        <w:rPr>
          <w:rFonts w:ascii="標楷體" w:eastAsia="標楷體" w:hAnsi="標楷體" w:cs="標楷體"/>
        </w:rPr>
        <w:t xml:space="preserve">   （一）定期評量紙筆測驗計二次：</w:t>
      </w:r>
    </w:p>
    <w:p w:rsidR="00FC4122" w:rsidRPr="00C53445" w:rsidRDefault="001E0AA7">
      <w:pPr>
        <w:ind w:left="-360"/>
        <w:rPr>
          <w:color w:val="FF0000"/>
        </w:rPr>
      </w:pPr>
      <w:r w:rsidRPr="00C53445">
        <w:rPr>
          <w:rFonts w:ascii="標楷體" w:eastAsia="標楷體" w:hAnsi="標楷體" w:cs="標楷體"/>
          <w:color w:val="FF0000"/>
        </w:rPr>
        <w:t xml:space="preserve">         第一次定期評量：</w:t>
      </w:r>
      <w:r w:rsidR="009116C7" w:rsidRPr="00C53445">
        <w:rPr>
          <w:rFonts w:ascii="標楷體" w:eastAsia="標楷體" w:hAnsi="標楷體" w:cs="標楷體" w:hint="eastAsia"/>
          <w:color w:val="FF0000"/>
        </w:rPr>
        <w:t>1</w:t>
      </w:r>
      <w:r w:rsidR="001F3FDA">
        <w:rPr>
          <w:rFonts w:ascii="標楷體" w:eastAsia="標楷體" w:hAnsi="標楷體" w:cs="標楷體" w:hint="eastAsia"/>
          <w:color w:val="FF0000"/>
        </w:rPr>
        <w:t>1</w:t>
      </w:r>
      <w:r w:rsidR="00953333">
        <w:rPr>
          <w:rFonts w:ascii="標楷體" w:eastAsia="標楷體" w:hAnsi="標楷體" w:cs="標楷體" w:hint="eastAsia"/>
          <w:color w:val="FF0000"/>
        </w:rPr>
        <w:t>0</w:t>
      </w:r>
      <w:r w:rsidRPr="00C53445">
        <w:rPr>
          <w:rFonts w:ascii="標楷體" w:eastAsia="標楷體" w:hAnsi="標楷體" w:cs="標楷體"/>
          <w:color w:val="FF0000"/>
        </w:rPr>
        <w:t>年11/</w:t>
      </w:r>
      <w:r w:rsidR="00404DDA">
        <w:rPr>
          <w:rFonts w:ascii="標楷體" w:eastAsia="標楷體" w:hAnsi="標楷體" w:cs="標楷體"/>
          <w:color w:val="FF0000"/>
        </w:rPr>
        <w:t>9</w:t>
      </w:r>
      <w:r w:rsidRPr="00C53445">
        <w:rPr>
          <w:rFonts w:ascii="標楷體" w:eastAsia="標楷體" w:hAnsi="標楷體" w:cs="標楷體"/>
          <w:color w:val="FF0000"/>
        </w:rPr>
        <w:t>-11/</w:t>
      </w:r>
      <w:r w:rsidR="004D4640">
        <w:rPr>
          <w:rFonts w:ascii="標楷體" w:eastAsia="標楷體" w:hAnsi="標楷體" w:cs="標楷體"/>
          <w:color w:val="FF0000"/>
        </w:rPr>
        <w:t>1</w:t>
      </w:r>
      <w:r w:rsidR="00404DDA">
        <w:rPr>
          <w:rFonts w:ascii="標楷體" w:eastAsia="標楷體" w:hAnsi="標楷體" w:cs="標楷體"/>
          <w:color w:val="FF0000"/>
        </w:rPr>
        <w:t>0</w:t>
      </w:r>
    </w:p>
    <w:p w:rsidR="00FC4122" w:rsidRPr="00C53445" w:rsidRDefault="001E0AA7">
      <w:pPr>
        <w:rPr>
          <w:color w:val="FF0000"/>
        </w:rPr>
      </w:pPr>
      <w:r w:rsidRPr="00C53445">
        <w:rPr>
          <w:rFonts w:ascii="標楷體" w:eastAsia="標楷體" w:hAnsi="標楷體" w:cs="標楷體"/>
          <w:color w:val="FF0000"/>
        </w:rPr>
        <w:t xml:space="preserve">      第二次定期評量：</w:t>
      </w:r>
      <w:r w:rsidR="009116C7" w:rsidRPr="00C53445">
        <w:rPr>
          <w:rFonts w:ascii="標楷體" w:eastAsia="標楷體" w:hAnsi="標楷體" w:cs="標楷體" w:hint="eastAsia"/>
          <w:color w:val="FF0000"/>
        </w:rPr>
        <w:t>11</w:t>
      </w:r>
      <w:r w:rsidR="00404DDA">
        <w:rPr>
          <w:rFonts w:ascii="標楷體" w:eastAsia="標楷體" w:hAnsi="標楷體" w:cs="標楷體" w:hint="eastAsia"/>
          <w:color w:val="FF0000"/>
        </w:rPr>
        <w:t>1</w:t>
      </w:r>
      <w:r w:rsidRPr="00C53445">
        <w:rPr>
          <w:rFonts w:ascii="標楷體" w:eastAsia="標楷體" w:hAnsi="標楷體" w:cs="標楷體"/>
          <w:color w:val="FF0000"/>
        </w:rPr>
        <w:t>年1/</w:t>
      </w:r>
      <w:r w:rsidR="00911CAB" w:rsidRPr="00C53445">
        <w:rPr>
          <w:rFonts w:ascii="標楷體" w:eastAsia="標楷體" w:hAnsi="標楷體" w:cs="標楷體" w:hint="eastAsia"/>
          <w:color w:val="FF0000"/>
        </w:rPr>
        <w:t>1</w:t>
      </w:r>
      <w:r w:rsidR="00404DDA">
        <w:rPr>
          <w:rFonts w:ascii="標楷體" w:eastAsia="標楷體" w:hAnsi="標楷體" w:cs="標楷體" w:hint="eastAsia"/>
          <w:color w:val="FF0000"/>
        </w:rPr>
        <w:t>1</w:t>
      </w:r>
      <w:r w:rsidRPr="00C53445">
        <w:rPr>
          <w:rFonts w:ascii="標楷體" w:eastAsia="標楷體" w:hAnsi="標楷體" w:cs="標楷體"/>
          <w:color w:val="FF0000"/>
        </w:rPr>
        <w:t>-1/</w:t>
      </w:r>
      <w:r w:rsidR="00212EA1" w:rsidRPr="00C53445">
        <w:rPr>
          <w:rFonts w:ascii="標楷體" w:eastAsia="標楷體" w:hAnsi="標楷體" w:cs="標楷體" w:hint="eastAsia"/>
          <w:color w:val="FF0000"/>
        </w:rPr>
        <w:t>1</w:t>
      </w:r>
      <w:r w:rsidR="00404DDA">
        <w:rPr>
          <w:rFonts w:ascii="標楷體" w:eastAsia="標楷體" w:hAnsi="標楷體" w:cs="標楷體" w:hint="eastAsia"/>
          <w:color w:val="FF0000"/>
        </w:rPr>
        <w:t>2</w:t>
      </w:r>
    </w:p>
    <w:p w:rsidR="00FC4122" w:rsidRDefault="001E0AA7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 xml:space="preserve"> (二) </w:t>
      </w:r>
      <w:r w:rsidR="00404DDA" w:rsidRPr="00EF5717">
        <w:rPr>
          <w:rFonts w:ascii="標楷體" w:eastAsia="標楷體" w:hAnsi="標楷體" w:cs="標楷體" w:hint="eastAsia"/>
        </w:rPr>
        <w:t>第一學期結束</w:t>
      </w:r>
      <w:r w:rsidR="00404DDA">
        <w:rPr>
          <w:rFonts w:ascii="標楷體" w:eastAsia="標楷體" w:hAnsi="標楷體" w:cs="標楷體" w:hint="eastAsia"/>
        </w:rPr>
        <w:t>。</w:t>
      </w:r>
      <w:r w:rsidR="00404DDA">
        <w:rPr>
          <w:rFonts w:ascii="新細明體" w:eastAsia="新細明體" w:hAnsi="新細明體" w:cs="標楷體" w:hint="eastAsia"/>
        </w:rPr>
        <w:t>：</w:t>
      </w:r>
      <w:r w:rsidR="00404DDA">
        <w:rPr>
          <w:rFonts w:ascii="標楷體" w:eastAsia="標楷體" w:hAnsi="標楷體" w:cs="標楷體" w:hint="eastAsia"/>
        </w:rPr>
        <w:t>1</w:t>
      </w:r>
      <w:r w:rsidR="00404DDA">
        <w:rPr>
          <w:rFonts w:ascii="標楷體" w:eastAsia="標楷體" w:hAnsi="標楷體" w:cs="標楷體" w:hint="eastAsia"/>
        </w:rPr>
        <w:t>1</w:t>
      </w:r>
      <w:r w:rsidR="00953333">
        <w:rPr>
          <w:rFonts w:ascii="標楷體" w:eastAsia="標楷體" w:hAnsi="標楷體" w:cs="標楷體" w:hint="eastAsia"/>
        </w:rPr>
        <w:t>1</w:t>
      </w:r>
      <w:r w:rsidR="00404DDA" w:rsidRPr="00EF5717">
        <w:rPr>
          <w:rFonts w:ascii="標楷體" w:eastAsia="標楷體" w:hAnsi="標楷體" w:cs="標楷體" w:hint="eastAsia"/>
        </w:rPr>
        <w:t>年01/</w:t>
      </w:r>
      <w:r w:rsidR="00404DDA">
        <w:rPr>
          <w:rFonts w:ascii="標楷體" w:eastAsia="標楷體" w:hAnsi="標楷體" w:cs="標楷體" w:hint="eastAsia"/>
        </w:rPr>
        <w:t>20</w:t>
      </w:r>
      <w:r w:rsidR="00404DDA">
        <w:rPr>
          <w:rFonts w:ascii="標楷體" w:eastAsia="標楷體" w:hAnsi="標楷體" w:cs="標楷體" w:hint="eastAsia"/>
        </w:rPr>
        <w:t xml:space="preserve"> </w:t>
      </w:r>
    </w:p>
    <w:p w:rsidR="00404DDA" w:rsidRPr="00953333" w:rsidRDefault="00404DDA">
      <w:pPr>
        <w:rPr>
          <w:rFonts w:ascii="標楷體" w:eastAsia="標楷體" w:hAnsi="標楷體" w:cs="標楷體"/>
        </w:rPr>
      </w:pPr>
      <w:r w:rsidRPr="00953333">
        <w:rPr>
          <w:rFonts w:ascii="標楷體" w:eastAsia="標楷體" w:hAnsi="標楷體" w:cs="標楷體" w:hint="eastAsia"/>
        </w:rPr>
        <w:t xml:space="preserve"> (三) 寒假：</w:t>
      </w:r>
      <w:r w:rsidR="00953333" w:rsidRPr="00953333">
        <w:rPr>
          <w:rFonts w:ascii="標楷體" w:eastAsia="標楷體" w:hAnsi="標楷體" w:cs="標楷體" w:hint="eastAsia"/>
        </w:rPr>
        <w:t>111年1</w:t>
      </w:r>
      <w:r w:rsidRPr="00953333">
        <w:rPr>
          <w:rFonts w:ascii="標楷體" w:eastAsia="標楷體" w:hAnsi="標楷體" w:cs="標楷體" w:hint="eastAsia"/>
        </w:rPr>
        <w:t>/21(五)-2/10(四)</w:t>
      </w:r>
      <w:bookmarkStart w:id="0" w:name="_GoBack"/>
      <w:bookmarkEnd w:id="0"/>
    </w:p>
    <w:p w:rsidR="00FC4122" w:rsidRDefault="001E0AA7">
      <w:r>
        <w:rPr>
          <w:rFonts w:ascii="標楷體" w:eastAsia="標楷體" w:hAnsi="標楷體" w:cs="標楷體"/>
        </w:rPr>
        <w:t xml:space="preserve">第二學期 </w:t>
      </w:r>
    </w:p>
    <w:p w:rsidR="00FC4122" w:rsidRDefault="001E0AA7">
      <w:r>
        <w:rPr>
          <w:rFonts w:ascii="標楷體" w:eastAsia="標楷體" w:hAnsi="標楷體" w:cs="標楷體"/>
        </w:rPr>
        <w:t xml:space="preserve"> (一) </w:t>
      </w:r>
      <w:r w:rsidR="00404DDA">
        <w:rPr>
          <w:rFonts w:ascii="標楷體" w:eastAsia="標楷體" w:hAnsi="標楷體" w:cs="標楷體" w:hint="eastAsia"/>
        </w:rPr>
        <w:t>1</w:t>
      </w:r>
      <w:r w:rsidR="009116C7">
        <w:rPr>
          <w:rFonts w:ascii="標楷體" w:eastAsia="標楷體" w:hAnsi="標楷體" w:cs="標楷體" w:hint="eastAsia"/>
        </w:rPr>
        <w:t>1</w:t>
      </w:r>
      <w:r w:rsidR="00404DDA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/2/</w:t>
      </w:r>
      <w:r w:rsidR="001245D5">
        <w:rPr>
          <w:rFonts w:ascii="標楷體" w:eastAsia="標楷體" w:hAnsi="標楷體" w:cs="標楷體" w:hint="eastAsia"/>
        </w:rPr>
        <w:t>1</w:t>
      </w:r>
      <w:r w:rsidR="00404DDA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開學</w:t>
      </w:r>
      <w:r w:rsidR="00404DDA">
        <w:rPr>
          <w:rFonts w:ascii="標楷體" w:eastAsia="標楷體" w:hAnsi="標楷體" w:cs="標楷體"/>
        </w:rPr>
        <w:t>，</w:t>
      </w:r>
      <w:r w:rsidR="00E0455E">
        <w:rPr>
          <w:rFonts w:ascii="標楷體" w:eastAsia="標楷體" w:hAnsi="標楷體" w:cs="標楷體"/>
        </w:rPr>
        <w:t>正式上課</w:t>
      </w:r>
      <w:r w:rsidR="00404DDA">
        <w:rPr>
          <w:rFonts w:ascii="標楷體" w:eastAsia="標楷體" w:hAnsi="標楷體" w:cs="標楷體"/>
        </w:rPr>
        <w:t>。</w:t>
      </w:r>
    </w:p>
    <w:p w:rsidR="00FC4122" w:rsidRDefault="001E0AA7">
      <w:pPr>
        <w:ind w:left="-360"/>
      </w:pPr>
      <w:r>
        <w:rPr>
          <w:rFonts w:ascii="標楷體" w:eastAsia="標楷體" w:hAnsi="標楷體" w:cs="標楷體"/>
        </w:rPr>
        <w:t xml:space="preserve">    (二) 定期評量紙筆測驗計二次：</w:t>
      </w:r>
    </w:p>
    <w:p w:rsidR="00FC4122" w:rsidRPr="00953333" w:rsidRDefault="001E0AA7">
      <w:pPr>
        <w:ind w:left="-360"/>
        <w:rPr>
          <w:color w:val="FF0000"/>
        </w:rPr>
      </w:pPr>
      <w:r w:rsidRPr="00953333">
        <w:rPr>
          <w:rFonts w:ascii="標楷體" w:eastAsia="標楷體" w:hAnsi="標楷體" w:cs="標楷體"/>
          <w:color w:val="FF0000"/>
        </w:rPr>
        <w:t xml:space="preserve">         第一次定期評量：</w:t>
      </w:r>
      <w:r w:rsidR="009116C7" w:rsidRPr="00953333">
        <w:rPr>
          <w:rFonts w:ascii="標楷體" w:eastAsia="標楷體" w:hAnsi="標楷體" w:cs="標楷體" w:hint="eastAsia"/>
          <w:color w:val="FF0000"/>
        </w:rPr>
        <w:t>11</w:t>
      </w:r>
      <w:r w:rsidR="00404DDA" w:rsidRPr="00953333">
        <w:rPr>
          <w:rFonts w:ascii="標楷體" w:eastAsia="標楷體" w:hAnsi="標楷體" w:cs="標楷體" w:hint="eastAsia"/>
          <w:color w:val="FF0000"/>
        </w:rPr>
        <w:t>1</w:t>
      </w:r>
      <w:r w:rsidRPr="00953333">
        <w:rPr>
          <w:rFonts w:ascii="標楷體" w:eastAsia="標楷體" w:hAnsi="標楷體" w:cs="標楷體"/>
          <w:color w:val="FF0000"/>
        </w:rPr>
        <w:t>年</w:t>
      </w:r>
      <w:r w:rsidR="001245D5" w:rsidRPr="00953333">
        <w:rPr>
          <w:rFonts w:ascii="標楷體" w:eastAsia="標楷體" w:hAnsi="標楷體" w:cs="標楷體" w:hint="eastAsia"/>
          <w:color w:val="FF0000"/>
        </w:rPr>
        <w:t>4</w:t>
      </w:r>
      <w:r w:rsidRPr="00953333">
        <w:rPr>
          <w:rFonts w:ascii="標楷體" w:eastAsia="標楷體" w:hAnsi="標楷體" w:cs="標楷體"/>
          <w:color w:val="FF0000"/>
        </w:rPr>
        <w:t>/</w:t>
      </w:r>
      <w:r w:rsidR="001245D5" w:rsidRPr="00953333">
        <w:rPr>
          <w:rFonts w:ascii="標楷體" w:eastAsia="標楷體" w:hAnsi="標楷體" w:cs="標楷體" w:hint="eastAsia"/>
          <w:color w:val="FF0000"/>
        </w:rPr>
        <w:t>1</w:t>
      </w:r>
      <w:r w:rsidR="00404DDA" w:rsidRPr="00953333">
        <w:rPr>
          <w:rFonts w:ascii="標楷體" w:eastAsia="標楷體" w:hAnsi="標楷體" w:cs="標楷體" w:hint="eastAsia"/>
          <w:color w:val="FF0000"/>
        </w:rPr>
        <w:t>9</w:t>
      </w:r>
      <w:r w:rsidRPr="00953333">
        <w:rPr>
          <w:rFonts w:ascii="標楷體" w:eastAsia="標楷體" w:hAnsi="標楷體" w:cs="標楷體"/>
          <w:color w:val="FF0000"/>
        </w:rPr>
        <w:t>-</w:t>
      </w:r>
      <w:r w:rsidR="001245D5" w:rsidRPr="00953333">
        <w:rPr>
          <w:rFonts w:ascii="標楷體" w:eastAsia="標楷體" w:hAnsi="標楷體" w:cs="標楷體" w:hint="eastAsia"/>
          <w:color w:val="FF0000"/>
        </w:rPr>
        <w:t>4</w:t>
      </w:r>
      <w:r w:rsidRPr="00953333">
        <w:rPr>
          <w:rFonts w:ascii="標楷體" w:eastAsia="標楷體" w:hAnsi="標楷體" w:cs="標楷體"/>
          <w:color w:val="FF0000"/>
        </w:rPr>
        <w:t>/</w:t>
      </w:r>
      <w:r w:rsidR="001245D5" w:rsidRPr="00953333">
        <w:rPr>
          <w:rFonts w:ascii="標楷體" w:eastAsia="標楷體" w:hAnsi="標楷體" w:cs="標楷體" w:hint="eastAsia"/>
          <w:color w:val="FF0000"/>
        </w:rPr>
        <w:t>2</w:t>
      </w:r>
      <w:r w:rsidR="00404DDA" w:rsidRPr="00953333">
        <w:rPr>
          <w:rFonts w:ascii="標楷體" w:eastAsia="標楷體" w:hAnsi="標楷體" w:cs="標楷體" w:hint="eastAsia"/>
          <w:color w:val="FF0000"/>
        </w:rPr>
        <w:t>0</w:t>
      </w:r>
    </w:p>
    <w:p w:rsidR="00FC4122" w:rsidRPr="00953333" w:rsidRDefault="001E0AA7">
      <w:pPr>
        <w:rPr>
          <w:rFonts w:ascii="標楷體" w:eastAsia="標楷體" w:hAnsi="標楷體" w:cs="標楷體"/>
          <w:color w:val="FF0000"/>
        </w:rPr>
      </w:pPr>
      <w:r w:rsidRPr="00953333">
        <w:rPr>
          <w:rFonts w:ascii="標楷體" w:eastAsia="標楷體" w:hAnsi="標楷體" w:cs="標楷體"/>
          <w:color w:val="FF0000"/>
        </w:rPr>
        <w:t xml:space="preserve">      第二次定期評量：</w:t>
      </w:r>
      <w:r w:rsidR="009116C7" w:rsidRPr="00953333">
        <w:rPr>
          <w:rFonts w:ascii="標楷體" w:eastAsia="標楷體" w:hAnsi="標楷體" w:cs="標楷體" w:hint="eastAsia"/>
          <w:color w:val="FF0000"/>
        </w:rPr>
        <w:t>11</w:t>
      </w:r>
      <w:r w:rsidR="00404DDA" w:rsidRPr="00953333">
        <w:rPr>
          <w:rFonts w:ascii="標楷體" w:eastAsia="標楷體" w:hAnsi="標楷體" w:cs="標楷體" w:hint="eastAsia"/>
          <w:color w:val="FF0000"/>
        </w:rPr>
        <w:t>1</w:t>
      </w:r>
      <w:r w:rsidRPr="00953333">
        <w:rPr>
          <w:rFonts w:ascii="標楷體" w:eastAsia="標楷體" w:hAnsi="標楷體" w:cs="標楷體"/>
          <w:color w:val="FF0000"/>
        </w:rPr>
        <w:t>年</w:t>
      </w:r>
      <w:r w:rsidR="0094119A" w:rsidRPr="00953333">
        <w:rPr>
          <w:rFonts w:ascii="標楷體" w:eastAsia="標楷體" w:hAnsi="標楷體" w:cs="標楷體" w:hint="eastAsia"/>
          <w:color w:val="FF0000"/>
        </w:rPr>
        <w:t>6</w:t>
      </w:r>
      <w:r w:rsidRPr="00953333">
        <w:rPr>
          <w:rFonts w:ascii="標楷體" w:eastAsia="標楷體" w:hAnsi="標楷體" w:cs="標楷體"/>
          <w:color w:val="FF0000"/>
        </w:rPr>
        <w:t>/</w:t>
      </w:r>
      <w:r w:rsidR="00E0455E" w:rsidRPr="00953333">
        <w:rPr>
          <w:rFonts w:ascii="標楷體" w:eastAsia="標楷體" w:hAnsi="標楷體" w:cs="標楷體"/>
          <w:color w:val="FF0000"/>
        </w:rPr>
        <w:t>2</w:t>
      </w:r>
      <w:r w:rsidR="00404DDA" w:rsidRPr="00953333">
        <w:rPr>
          <w:rFonts w:ascii="標楷體" w:eastAsia="標楷體" w:hAnsi="標楷體" w:cs="標楷體" w:hint="eastAsia"/>
          <w:color w:val="FF0000"/>
        </w:rPr>
        <w:t>1</w:t>
      </w:r>
      <w:r w:rsidRPr="00953333">
        <w:rPr>
          <w:rFonts w:ascii="標楷體" w:eastAsia="標楷體" w:hAnsi="標楷體" w:cs="標楷體"/>
          <w:color w:val="FF0000"/>
        </w:rPr>
        <w:t>-</w:t>
      </w:r>
      <w:r w:rsidR="0094119A" w:rsidRPr="00953333">
        <w:rPr>
          <w:rFonts w:ascii="標楷體" w:eastAsia="標楷體" w:hAnsi="標楷體" w:cs="標楷體" w:hint="eastAsia"/>
          <w:color w:val="FF0000"/>
        </w:rPr>
        <w:t>6</w:t>
      </w:r>
      <w:r w:rsidRPr="00953333">
        <w:rPr>
          <w:rFonts w:ascii="標楷體" w:eastAsia="標楷體" w:hAnsi="標楷體" w:cs="標楷體"/>
          <w:color w:val="FF0000"/>
        </w:rPr>
        <w:t>/</w:t>
      </w:r>
      <w:r w:rsidR="00E0455E" w:rsidRPr="00953333">
        <w:rPr>
          <w:rFonts w:ascii="標楷體" w:eastAsia="標楷體" w:hAnsi="標楷體" w:cs="標楷體"/>
          <w:color w:val="FF0000"/>
        </w:rPr>
        <w:t>2</w:t>
      </w:r>
      <w:r w:rsidR="00404DDA" w:rsidRPr="00953333">
        <w:rPr>
          <w:rFonts w:ascii="標楷體" w:eastAsia="標楷體" w:hAnsi="標楷體" w:cs="標楷體" w:hint="eastAsia"/>
          <w:color w:val="FF0000"/>
        </w:rPr>
        <w:t>2</w:t>
      </w:r>
    </w:p>
    <w:p w:rsidR="00FC4122" w:rsidRDefault="001E0AA7">
      <w:r>
        <w:rPr>
          <w:rFonts w:ascii="標楷體" w:eastAsia="標楷體" w:hAnsi="標楷體" w:cs="標楷體"/>
        </w:rPr>
        <w:t>★</w:t>
      </w:r>
      <w:r>
        <w:rPr>
          <w:rFonts w:ascii="標楷體" w:eastAsia="標楷體" w:hAnsi="標楷體" w:cs="標楷體"/>
          <w:b/>
        </w:rPr>
        <w:t>教學方面</w:t>
      </w:r>
      <w:r>
        <w:rPr>
          <w:rFonts w:ascii="標楷體" w:eastAsia="標楷體" w:hAnsi="標楷體" w:cs="標楷體"/>
        </w:rPr>
        <w:t>：</w:t>
      </w:r>
    </w:p>
    <w:p w:rsidR="00FC4122" w:rsidRDefault="001E0AA7">
      <w:r>
        <w:rPr>
          <w:rFonts w:ascii="標楷體" w:eastAsia="標楷體" w:hAnsi="標楷體" w:cs="標楷體"/>
        </w:rPr>
        <w:t>（一）主要教學重點：</w:t>
      </w:r>
      <w:r>
        <w:rPr>
          <w:rFonts w:ascii="標楷體" w:eastAsia="標楷體" w:hAnsi="標楷體" w:cs="標楷體"/>
        </w:rPr>
        <w:br/>
        <w:t xml:space="preserve">      1.聯絡簿上，會有課本上的佳句組合造句，多讓他們自由練習。</w:t>
      </w:r>
    </w:p>
    <w:p w:rsidR="00EF5717" w:rsidRDefault="001E0AA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2.聽寫簿上，會讓他們從國語日報上找出描述景物、心情、動作及含有成語的</w:t>
      </w:r>
    </w:p>
    <w:p w:rsidR="00FC4122" w:rsidRDefault="00EF5717">
      <w:r>
        <w:rPr>
          <w:rFonts w:ascii="標楷體" w:eastAsia="標楷體" w:hAnsi="標楷體" w:cs="標楷體" w:hint="eastAsia"/>
        </w:rPr>
        <w:t xml:space="preserve">        </w:t>
      </w:r>
      <w:r w:rsidR="001E0AA7">
        <w:rPr>
          <w:rFonts w:ascii="標楷體" w:eastAsia="標楷體" w:hAnsi="標楷體" w:cs="標楷體"/>
        </w:rPr>
        <w:t>句子，先讓學生懂得欣賞，並加以模仿創作以加強作文實力。</w:t>
      </w:r>
    </w:p>
    <w:p w:rsidR="00FC4122" w:rsidRDefault="001E0AA7">
      <w:pPr>
        <w:ind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3.會利用</w:t>
      </w:r>
      <w:r w:rsidR="00EF5717">
        <w:rPr>
          <w:rFonts w:ascii="標楷體" w:eastAsia="標楷體" w:hAnsi="標楷體" w:cs="標楷體" w:hint="eastAsia"/>
        </w:rPr>
        <w:t>課本</w:t>
      </w:r>
      <w:r>
        <w:rPr>
          <w:rFonts w:ascii="標楷體" w:eastAsia="標楷體" w:hAnsi="標楷體" w:cs="標楷體"/>
        </w:rPr>
        <w:t>的成語</w:t>
      </w:r>
      <w:r w:rsidR="00EF5717">
        <w:rPr>
          <w:rFonts w:ascii="標楷體" w:eastAsia="標楷體" w:hAnsi="標楷體" w:cs="標楷體" w:hint="eastAsia"/>
        </w:rPr>
        <w:t>或句型</w:t>
      </w:r>
      <w:r>
        <w:rPr>
          <w:rFonts w:ascii="標楷體" w:eastAsia="標楷體" w:hAnsi="標楷體" w:cs="標楷體"/>
        </w:rPr>
        <w:t>進行組合造句，增加運用的機會。</w:t>
      </w:r>
    </w:p>
    <w:p w:rsidR="009116C7" w:rsidRDefault="009116C7">
      <w:pPr>
        <w:ind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4.利用四年級的暑假作業閱讀易上手，除了接續完成之外，並會利用文章找出</w:t>
      </w:r>
    </w:p>
    <w:p w:rsidR="009116C7" w:rsidRDefault="009116C7">
      <w:pPr>
        <w:ind w:firstLine="720"/>
      </w:pPr>
      <w:r>
        <w:rPr>
          <w:rFonts w:ascii="標楷體" w:eastAsia="標楷體" w:hAnsi="標楷體" w:cs="標楷體" w:hint="eastAsia"/>
        </w:rPr>
        <w:t xml:space="preserve">  佳句及仿造。</w:t>
      </w:r>
    </w:p>
    <w:p w:rsidR="00FC4122" w:rsidRDefault="009116C7">
      <w:pPr>
        <w:ind w:firstLine="720"/>
      </w:pPr>
      <w:r>
        <w:rPr>
          <w:rFonts w:ascii="標楷體" w:eastAsia="標楷體" w:hAnsi="標楷體" w:cs="標楷體" w:hint="eastAsia"/>
        </w:rPr>
        <w:t>5</w:t>
      </w:r>
      <w:r w:rsidR="001E0AA7">
        <w:rPr>
          <w:rFonts w:ascii="標楷體" w:eastAsia="標楷體" w:hAnsi="標楷體" w:cs="標楷體"/>
        </w:rPr>
        <w:t>.國語作業只要書寫工整且全部正確，可減少書寫次數；反之，則需增加次數。</w:t>
      </w:r>
      <w:r w:rsidR="001E0AA7">
        <w:rPr>
          <w:rFonts w:ascii="標楷體" w:eastAsia="標楷體" w:hAnsi="標楷體" w:cs="標楷體"/>
        </w:rPr>
        <w:br/>
        <w:t xml:space="preserve">      </w:t>
      </w:r>
      <w:r>
        <w:rPr>
          <w:rFonts w:ascii="標楷體" w:eastAsia="標楷體" w:hAnsi="標楷體" w:cs="標楷體" w:hint="eastAsia"/>
        </w:rPr>
        <w:t>6</w:t>
      </w:r>
      <w:r w:rsidR="001E0AA7">
        <w:rPr>
          <w:rFonts w:ascii="標楷體" w:eastAsia="標楷體" w:hAnsi="標楷體" w:cs="標楷體"/>
        </w:rPr>
        <w:t>.數學作業請多讓他們自行計算，並留下計算過程，方</w:t>
      </w:r>
      <w:r w:rsidR="00C37436">
        <w:rPr>
          <w:rFonts w:ascii="標楷體" w:eastAsia="標楷體" w:hAnsi="標楷體" w:cs="標楷體"/>
        </w:rPr>
        <w:t>便</w:t>
      </w:r>
      <w:r w:rsidR="001E0AA7">
        <w:rPr>
          <w:rFonts w:ascii="標楷體" w:eastAsia="標楷體" w:hAnsi="標楷體" w:cs="標楷體"/>
        </w:rPr>
        <w:t>找出他們不懂之處。</w:t>
      </w:r>
    </w:p>
    <w:p w:rsidR="00FC4122" w:rsidRDefault="001E0AA7">
      <w:r>
        <w:rPr>
          <w:rFonts w:ascii="標楷體" w:eastAsia="標楷體" w:hAnsi="標楷體" w:cs="標楷體"/>
        </w:rPr>
        <w:t xml:space="preserve">      </w:t>
      </w:r>
      <w:r w:rsidR="009116C7">
        <w:rPr>
          <w:rFonts w:ascii="標楷體" w:eastAsia="標楷體" w:hAnsi="標楷體" w:cs="標楷體" w:hint="eastAsia"/>
        </w:rPr>
        <w:t>7</w:t>
      </w:r>
      <w:r>
        <w:rPr>
          <w:rFonts w:ascii="標楷體" w:eastAsia="標楷體" w:hAnsi="標楷體" w:cs="標楷體"/>
        </w:rPr>
        <w:t>.會多鼓勵學童發表，培養其表達能力。</w:t>
      </w:r>
    </w:p>
    <w:p w:rsidR="00FC4122" w:rsidRDefault="001E0AA7">
      <w:r>
        <w:rPr>
          <w:rFonts w:ascii="標楷體" w:eastAsia="標楷體" w:hAnsi="標楷體" w:cs="標楷體"/>
        </w:rPr>
        <w:t xml:space="preserve">      </w:t>
      </w:r>
      <w:r w:rsidR="009116C7">
        <w:rPr>
          <w:rFonts w:ascii="標楷體" w:eastAsia="標楷體" w:hAnsi="標楷體" w:cs="標楷體" w:hint="eastAsia"/>
        </w:rPr>
        <w:t>8</w:t>
      </w:r>
      <w:r>
        <w:rPr>
          <w:rFonts w:ascii="標楷體" w:eastAsia="標楷體" w:hAnsi="標楷體" w:cs="標楷體"/>
        </w:rPr>
        <w:t xml:space="preserve">.設有優缺點紀錄簿，列為學期德育成績參考依據。      </w:t>
      </w:r>
    </w:p>
    <w:p w:rsidR="00C37436" w:rsidRDefault="001E0AA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</w:t>
      </w:r>
      <w:r w:rsidR="009116C7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</w:rPr>
        <w:t>.週</w:t>
      </w:r>
      <w:r w:rsidR="009116C7"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至週</w:t>
      </w:r>
      <w:r w:rsidR="009116C7">
        <w:rPr>
          <w:rFonts w:ascii="標楷體" w:eastAsia="標楷體" w:hAnsi="標楷體" w:cs="標楷體" w:hint="eastAsia"/>
        </w:rPr>
        <w:t>五有40分鐘晨讀時間，除了鼓勵寧靜閱讀之外，</w:t>
      </w:r>
      <w:r w:rsidR="00C37436">
        <w:rPr>
          <w:rFonts w:ascii="標楷體" w:eastAsia="標楷體" w:hAnsi="標楷體" w:cs="標楷體" w:hint="eastAsia"/>
        </w:rPr>
        <w:t>也</w:t>
      </w:r>
      <w:r w:rsidR="009116C7">
        <w:rPr>
          <w:rFonts w:ascii="標楷體" w:eastAsia="標楷體" w:hAnsi="標楷體" w:cs="標楷體" w:hint="eastAsia"/>
        </w:rPr>
        <w:t>會利用這段時間</w:t>
      </w:r>
    </w:p>
    <w:p w:rsidR="00FC4122" w:rsidRDefault="00C37436">
      <w:r>
        <w:rPr>
          <w:rFonts w:ascii="標楷體" w:eastAsia="標楷體" w:hAnsi="標楷體" w:cs="標楷體" w:hint="eastAsia"/>
        </w:rPr>
        <w:t xml:space="preserve">        </w:t>
      </w:r>
      <w:r w:rsidR="009116C7">
        <w:rPr>
          <w:rFonts w:ascii="標楷體" w:eastAsia="標楷體" w:hAnsi="標楷體" w:cs="標楷體" w:hint="eastAsia"/>
        </w:rPr>
        <w:t>進行造句或短文仿寫的檢討。</w:t>
      </w:r>
    </w:p>
    <w:p w:rsidR="00C37436" w:rsidRDefault="001E0AA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</w:t>
      </w:r>
      <w:r w:rsidR="009116C7">
        <w:rPr>
          <w:rFonts w:ascii="標楷體" w:eastAsia="標楷體" w:hAnsi="標楷體" w:cs="標楷體" w:hint="eastAsia"/>
        </w:rPr>
        <w:t>10</w:t>
      </w:r>
      <w:r>
        <w:rPr>
          <w:rFonts w:ascii="標楷體" w:eastAsia="標楷體" w:hAnsi="標楷體" w:cs="標楷體"/>
        </w:rPr>
        <w:t>.除了定期評量外，尚有多元學習評量，例如:國語會加計</w:t>
      </w:r>
      <w:r w:rsidR="00EB2656">
        <w:rPr>
          <w:rFonts w:ascii="標楷體" w:eastAsia="標楷體" w:hAnsi="標楷體" w:cs="標楷體" w:hint="eastAsia"/>
        </w:rPr>
        <w:t>創意造句</w:t>
      </w:r>
      <w:r>
        <w:rPr>
          <w:rFonts w:ascii="標楷體" w:eastAsia="標楷體" w:hAnsi="標楷體" w:cs="標楷體"/>
        </w:rPr>
        <w:t>、作文、造</w:t>
      </w:r>
      <w:r w:rsidR="00C37436">
        <w:rPr>
          <w:rFonts w:ascii="標楷體" w:eastAsia="標楷體" w:hAnsi="標楷體" w:cs="標楷體"/>
        </w:rPr>
        <w:t xml:space="preserve">  </w:t>
      </w:r>
    </w:p>
    <w:p w:rsidR="00FC4122" w:rsidRDefault="00C37436">
      <w:r>
        <w:rPr>
          <w:rFonts w:ascii="標楷體" w:eastAsia="標楷體" w:hAnsi="標楷體" w:cs="標楷體" w:hint="eastAsia"/>
        </w:rPr>
        <w:t xml:space="preserve">        </w:t>
      </w:r>
      <w:r w:rsidR="001E0AA7">
        <w:rPr>
          <w:rFonts w:ascii="標楷體" w:eastAsia="標楷體" w:hAnsi="標楷體" w:cs="標楷體"/>
        </w:rPr>
        <w:t>句發表、作業成績、聽寫、</w:t>
      </w:r>
      <w:r w:rsidR="00EB2656">
        <w:rPr>
          <w:rFonts w:ascii="標楷體" w:eastAsia="標楷體" w:hAnsi="標楷體" w:cs="標楷體" w:hint="eastAsia"/>
        </w:rPr>
        <w:t>國語日報佳句摹寫</w:t>
      </w:r>
      <w:r w:rsidR="001E0AA7">
        <w:rPr>
          <w:rFonts w:ascii="標楷體" w:eastAsia="標楷體" w:hAnsi="標楷體" w:cs="標楷體"/>
        </w:rPr>
        <w:t>成績。</w:t>
      </w:r>
    </w:p>
    <w:p w:rsidR="00FC4122" w:rsidRDefault="001E0AA7">
      <w:r>
        <w:rPr>
          <w:rFonts w:ascii="標楷體" w:eastAsia="標楷體" w:hAnsi="標楷體" w:cs="標楷體"/>
        </w:rPr>
        <w:t xml:space="preserve">        數學會加計作業成績、練習卷、平時考、上台解題成績。</w:t>
      </w:r>
    </w:p>
    <w:p w:rsidR="00953333" w:rsidRDefault="001E0AA7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 xml:space="preserve">     </w:t>
      </w:r>
      <w:r w:rsidR="009116C7">
        <w:rPr>
          <w:rFonts w:ascii="標楷體" w:eastAsia="標楷體" w:hAnsi="標楷體" w:cs="標楷體" w:hint="eastAsia"/>
        </w:rPr>
        <w:t>11</w:t>
      </w:r>
      <w:r>
        <w:rPr>
          <w:rFonts w:ascii="標楷體" w:eastAsia="標楷體" w:hAnsi="標楷體" w:cs="標楷體"/>
        </w:rPr>
        <w:t>.本學期安排分組座位，可讓同學懂得互相幫助，並可在進行開放題目討論時，</w:t>
      </w:r>
    </w:p>
    <w:p w:rsidR="00FC4122" w:rsidRDefault="00953333">
      <w:r>
        <w:rPr>
          <w:rFonts w:ascii="標楷體" w:eastAsia="標楷體" w:hAnsi="標楷體" w:cs="標楷體" w:hint="eastAsia"/>
        </w:rPr>
        <w:t xml:space="preserve">        </w:t>
      </w:r>
      <w:r w:rsidR="001E0AA7">
        <w:rPr>
          <w:rFonts w:ascii="標楷體" w:eastAsia="標楷體" w:hAnsi="標楷體" w:cs="標楷體"/>
        </w:rPr>
        <w:t>讓同儕間更能針對主題相互發表意見。</w:t>
      </w:r>
    </w:p>
    <w:p w:rsidR="00FC4122" w:rsidRDefault="001E0AA7">
      <w:r>
        <w:rPr>
          <w:rFonts w:ascii="標楷體" w:eastAsia="標楷體" w:hAnsi="標楷體" w:cs="標楷體"/>
        </w:rPr>
        <w:t>（二）第一學期各領域評量範圍：【</w:t>
      </w:r>
      <w:r>
        <w:rPr>
          <w:rFonts w:ascii="標楷體" w:eastAsia="標楷體" w:hAnsi="標楷體" w:cs="標楷體"/>
          <w:b/>
        </w:rPr>
        <w:t>各科平時成績佔50％ 定期評量佔50％</w:t>
      </w:r>
      <w:r>
        <w:rPr>
          <w:rFonts w:ascii="標楷體" w:eastAsia="標楷體" w:hAnsi="標楷體" w:cs="標楷體"/>
        </w:rPr>
        <w:t>】</w:t>
      </w:r>
    </w:p>
    <w:p w:rsidR="00FC4122" w:rsidRDefault="001E0AA7">
      <w:r>
        <w:rPr>
          <w:rFonts w:ascii="標楷體" w:eastAsia="標楷體" w:hAnsi="標楷體" w:cs="標楷體"/>
        </w:rPr>
        <w:t xml:space="preserve">      </w:t>
      </w:r>
    </w:p>
    <w:tbl>
      <w:tblPr>
        <w:tblStyle w:val="a5"/>
        <w:tblW w:w="8315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496"/>
        <w:gridCol w:w="2620"/>
        <w:gridCol w:w="2776"/>
      </w:tblGrid>
      <w:tr w:rsidR="00FC4122">
        <w:trPr>
          <w:jc w:val="center"/>
        </w:trPr>
        <w:tc>
          <w:tcPr>
            <w:tcW w:w="1423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科目</w:t>
            </w:r>
          </w:p>
        </w:tc>
        <w:tc>
          <w:tcPr>
            <w:tcW w:w="1496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版本</w:t>
            </w:r>
          </w:p>
        </w:tc>
        <w:tc>
          <w:tcPr>
            <w:tcW w:w="2620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第一次月考</w:t>
            </w:r>
          </w:p>
        </w:tc>
        <w:tc>
          <w:tcPr>
            <w:tcW w:w="2776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第二次月考</w:t>
            </w:r>
          </w:p>
        </w:tc>
      </w:tr>
      <w:tr w:rsidR="00FC4122">
        <w:trPr>
          <w:jc w:val="center"/>
        </w:trPr>
        <w:tc>
          <w:tcPr>
            <w:tcW w:w="1423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國語</w:t>
            </w:r>
          </w:p>
        </w:tc>
        <w:tc>
          <w:tcPr>
            <w:tcW w:w="1496" w:type="dxa"/>
          </w:tcPr>
          <w:p w:rsidR="00FC4122" w:rsidRDefault="00EF571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2620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第1~</w:t>
            </w:r>
            <w:r w:rsidR="00105FF7"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課</w:t>
            </w:r>
          </w:p>
        </w:tc>
        <w:tc>
          <w:tcPr>
            <w:tcW w:w="2776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第</w:t>
            </w:r>
            <w:r w:rsidR="00E82AB4"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~14課</w:t>
            </w:r>
          </w:p>
        </w:tc>
      </w:tr>
      <w:tr w:rsidR="00FC4122">
        <w:trPr>
          <w:jc w:val="center"/>
        </w:trPr>
        <w:tc>
          <w:tcPr>
            <w:tcW w:w="1423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1496" w:type="dxa"/>
          </w:tcPr>
          <w:p w:rsidR="00FC4122" w:rsidRDefault="00EF571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康軒</w:t>
            </w:r>
          </w:p>
        </w:tc>
        <w:tc>
          <w:tcPr>
            <w:tcW w:w="2620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第1~5單元</w:t>
            </w:r>
          </w:p>
        </w:tc>
        <w:tc>
          <w:tcPr>
            <w:tcW w:w="2776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第6~10單元</w:t>
            </w:r>
          </w:p>
        </w:tc>
      </w:tr>
      <w:tr w:rsidR="00FC4122">
        <w:trPr>
          <w:jc w:val="center"/>
        </w:trPr>
        <w:tc>
          <w:tcPr>
            <w:tcW w:w="1423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社會</w:t>
            </w:r>
          </w:p>
        </w:tc>
        <w:tc>
          <w:tcPr>
            <w:tcW w:w="1496" w:type="dxa"/>
          </w:tcPr>
          <w:p w:rsidR="00FC4122" w:rsidRDefault="00EF5717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南一</w:t>
            </w:r>
          </w:p>
        </w:tc>
        <w:tc>
          <w:tcPr>
            <w:tcW w:w="2620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第1~</w:t>
            </w:r>
            <w:r w:rsidR="00105FF7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單元</w:t>
            </w:r>
          </w:p>
        </w:tc>
        <w:tc>
          <w:tcPr>
            <w:tcW w:w="2776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第</w:t>
            </w:r>
            <w:r w:rsidR="003B3678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~6單元</w:t>
            </w:r>
          </w:p>
        </w:tc>
      </w:tr>
      <w:tr w:rsidR="00FC4122">
        <w:trPr>
          <w:jc w:val="center"/>
        </w:trPr>
        <w:tc>
          <w:tcPr>
            <w:tcW w:w="1423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自然</w:t>
            </w:r>
          </w:p>
        </w:tc>
        <w:tc>
          <w:tcPr>
            <w:tcW w:w="1496" w:type="dxa"/>
          </w:tcPr>
          <w:p w:rsidR="00FC4122" w:rsidRDefault="001245D5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2620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第1-2單元</w:t>
            </w:r>
          </w:p>
        </w:tc>
        <w:tc>
          <w:tcPr>
            <w:tcW w:w="2776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第3-4單元</w:t>
            </w:r>
          </w:p>
        </w:tc>
      </w:tr>
      <w:tr w:rsidR="00FC4122">
        <w:trPr>
          <w:trHeight w:val="60"/>
          <w:jc w:val="center"/>
        </w:trPr>
        <w:tc>
          <w:tcPr>
            <w:tcW w:w="1423" w:type="dxa"/>
          </w:tcPr>
          <w:p w:rsidR="00FC4122" w:rsidRDefault="001E0AA7">
            <w:pPr>
              <w:jc w:val="center"/>
            </w:pPr>
            <w:r>
              <w:rPr>
                <w:rFonts w:ascii="標楷體" w:eastAsia="標楷體" w:hAnsi="標楷體" w:cs="標楷體"/>
              </w:rPr>
              <w:t>英語</w:t>
            </w:r>
          </w:p>
        </w:tc>
        <w:tc>
          <w:tcPr>
            <w:tcW w:w="1496" w:type="dxa"/>
          </w:tcPr>
          <w:p w:rsidR="00FC4122" w:rsidRDefault="00577E49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翰林</w:t>
            </w:r>
          </w:p>
        </w:tc>
        <w:tc>
          <w:tcPr>
            <w:tcW w:w="2620" w:type="dxa"/>
          </w:tcPr>
          <w:p w:rsidR="00FC4122" w:rsidRDefault="00577E49">
            <w:pPr>
              <w:jc w:val="center"/>
            </w:pPr>
            <w:r>
              <w:rPr>
                <w:rFonts w:ascii="標楷體" w:eastAsia="標楷體" w:hAnsi="標楷體" w:cs="標楷體"/>
              </w:rPr>
              <w:t>第1~</w:t>
            </w: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/>
              </w:rPr>
              <w:t>課</w:t>
            </w:r>
          </w:p>
        </w:tc>
        <w:tc>
          <w:tcPr>
            <w:tcW w:w="2776" w:type="dxa"/>
          </w:tcPr>
          <w:p w:rsidR="00FC4122" w:rsidRDefault="00577E49">
            <w:pPr>
              <w:jc w:val="center"/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~4課</w:t>
            </w:r>
          </w:p>
        </w:tc>
      </w:tr>
    </w:tbl>
    <w:p w:rsidR="00FC4122" w:rsidRDefault="00FC4122"/>
    <w:p w:rsidR="00FC4122" w:rsidRDefault="001E0AA7">
      <w:r>
        <w:rPr>
          <w:rFonts w:ascii="標楷體" w:eastAsia="標楷體" w:hAnsi="標楷體" w:cs="標楷體"/>
        </w:rPr>
        <w:lastRenderedPageBreak/>
        <w:t>★</w:t>
      </w:r>
      <w:r>
        <w:rPr>
          <w:rFonts w:ascii="標楷體" w:eastAsia="標楷體" w:hAnsi="標楷體" w:cs="標楷體"/>
          <w:b/>
        </w:rPr>
        <w:t>生活教育</w:t>
      </w:r>
      <w:r>
        <w:rPr>
          <w:rFonts w:ascii="標楷體" w:eastAsia="標楷體" w:hAnsi="標楷體" w:cs="標楷體"/>
        </w:rPr>
        <w:t>：</w:t>
      </w:r>
    </w:p>
    <w:p w:rsidR="00FC4122" w:rsidRDefault="001E0AA7">
      <w:r>
        <w:rPr>
          <w:rFonts w:ascii="標楷體" w:eastAsia="標楷體" w:hAnsi="標楷體" w:cs="標楷體"/>
        </w:rPr>
        <w:t>（一）生活作息</w:t>
      </w:r>
    </w:p>
    <w:p w:rsidR="00FC4122" w:rsidRDefault="001E0AA7">
      <w:pPr>
        <w:ind w:left="240" w:hanging="240"/>
      </w:pPr>
      <w:r>
        <w:rPr>
          <w:rFonts w:ascii="標楷體" w:eastAsia="標楷體" w:hAnsi="標楷體" w:cs="標楷體"/>
        </w:rPr>
        <w:t xml:space="preserve">      1.準時上學（7:40）不遲到也不要過早到校。</w:t>
      </w:r>
    </w:p>
    <w:p w:rsidR="00FC4122" w:rsidRDefault="001E0AA7">
      <w:r>
        <w:rPr>
          <w:rFonts w:ascii="標楷體" w:eastAsia="標楷體" w:hAnsi="標楷體" w:cs="標楷體"/>
        </w:rPr>
        <w:t xml:space="preserve">      </w:t>
      </w:r>
      <w:r>
        <w:t>2</w:t>
      </w:r>
      <w:r>
        <w:rPr>
          <w:rFonts w:ascii="標楷體" w:eastAsia="標楷體" w:hAnsi="標楷體" w:cs="標楷體"/>
        </w:rPr>
        <w:t>.注意學童早午餐之飲食，以期能均衡攝取所需營養。</w:t>
      </w:r>
    </w:p>
    <w:p w:rsidR="00FC4122" w:rsidRDefault="001E0AA7">
      <w:r>
        <w:rPr>
          <w:rFonts w:ascii="標楷體" w:eastAsia="標楷體" w:hAnsi="標楷體" w:cs="標楷體"/>
        </w:rPr>
        <w:t xml:space="preserve">      3.學校持續推動不喝含糖飲料活動，</w:t>
      </w:r>
      <w:r>
        <w:rPr>
          <w:rFonts w:ascii="標楷體" w:eastAsia="標楷體" w:hAnsi="標楷體" w:cs="標楷體"/>
          <w:b/>
          <w:u w:val="single"/>
        </w:rPr>
        <w:t>在校期間禁喝飲料</w:t>
      </w:r>
      <w:r>
        <w:rPr>
          <w:rFonts w:ascii="標楷體" w:eastAsia="標楷體" w:hAnsi="標楷體" w:cs="標楷體"/>
          <w:u w:val="single"/>
        </w:rPr>
        <w:t>。</w:t>
      </w:r>
    </w:p>
    <w:p w:rsidR="00FC4122" w:rsidRDefault="001E0AA7">
      <w:r>
        <w:rPr>
          <w:rFonts w:ascii="標楷體" w:eastAsia="標楷體" w:hAnsi="標楷體" w:cs="標楷體"/>
        </w:rPr>
        <w:t xml:space="preserve">      4.個人衛生方面，不定期</w:t>
      </w:r>
      <w:r>
        <w:rPr>
          <w:rFonts w:ascii="標楷體" w:eastAsia="標楷體" w:hAnsi="標楷體" w:cs="標楷體"/>
          <w:b/>
          <w:u w:val="single"/>
        </w:rPr>
        <w:t>檢查指甲是否過長及是否有帶衛生紙</w:t>
      </w:r>
      <w:r>
        <w:rPr>
          <w:rFonts w:ascii="標楷體" w:eastAsia="標楷體" w:hAnsi="標楷體" w:cs="標楷體"/>
        </w:rPr>
        <w:t>。</w:t>
      </w:r>
    </w:p>
    <w:p w:rsidR="00FC4122" w:rsidRDefault="001E0AA7">
      <w:r>
        <w:rPr>
          <w:rFonts w:ascii="標楷體" w:eastAsia="標楷體" w:hAnsi="標楷體" w:cs="標楷體"/>
        </w:rPr>
        <w:t xml:space="preserve">      5.請詳閱聯絡簿聯繫事項和檢查子女作業並簽名。</w:t>
      </w:r>
    </w:p>
    <w:p w:rsidR="00FC4122" w:rsidRDefault="001E0AA7">
      <w:r>
        <w:rPr>
          <w:rFonts w:ascii="標楷體" w:eastAsia="標楷體" w:hAnsi="標楷體" w:cs="標楷體"/>
        </w:rPr>
        <w:t xml:space="preserve">      6.</w:t>
      </w:r>
      <w:r w:rsidR="00EB2656">
        <w:rPr>
          <w:rFonts w:ascii="標楷體" w:eastAsia="標楷體" w:hAnsi="標楷體" w:cs="標楷體" w:hint="eastAsia"/>
        </w:rPr>
        <w:t>除教學活動以外，</w:t>
      </w:r>
      <w:r>
        <w:rPr>
          <w:rFonts w:ascii="標楷體" w:eastAsia="標楷體" w:hAnsi="標楷體" w:cs="標楷體"/>
        </w:rPr>
        <w:t>請勿讓孩子帶行動電話到校。</w:t>
      </w:r>
    </w:p>
    <w:p w:rsidR="00FC4122" w:rsidRDefault="001E0AA7">
      <w:r>
        <w:rPr>
          <w:rFonts w:ascii="標楷體" w:eastAsia="標楷體" w:hAnsi="標楷體" w:cs="標楷體"/>
        </w:rPr>
        <w:t>（二）秩序、整潔管理</w:t>
      </w:r>
    </w:p>
    <w:p w:rsidR="00C53445" w:rsidRDefault="001E0AA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1.</w:t>
      </w:r>
      <w:r>
        <w:rPr>
          <w:rFonts w:ascii="標楷體" w:eastAsia="標楷體" w:hAnsi="標楷體" w:cs="標楷體"/>
        </w:rPr>
        <w:br/>
        <w:t xml:space="preserve">      2.配合學校之整潔秩序比賽，鼓勵學童能身體力行。</w:t>
      </w:r>
      <w:r>
        <w:rPr>
          <w:rFonts w:ascii="標楷體" w:eastAsia="標楷體" w:hAnsi="標楷體" w:cs="標楷體"/>
        </w:rPr>
        <w:br/>
        <w:t xml:space="preserve">      3.班級獎懲制度（榮譽卡、獎懲通知）的實施，請家長視情況鼓勵或開導，並</w:t>
      </w:r>
    </w:p>
    <w:p w:rsidR="00FC4122" w:rsidRDefault="00C53445">
      <w:r>
        <w:rPr>
          <w:rFonts w:ascii="標楷體" w:eastAsia="標楷體" w:hAnsi="標楷體" w:cs="標楷體" w:hint="eastAsia"/>
        </w:rPr>
        <w:t xml:space="preserve">        與</w:t>
      </w:r>
      <w:r w:rsidR="001E0AA7">
        <w:rPr>
          <w:rFonts w:ascii="標楷體" w:eastAsia="標楷體" w:hAnsi="標楷體" w:cs="標楷體"/>
        </w:rPr>
        <w:t>老師保持聯繫。</w:t>
      </w:r>
      <w:r w:rsidR="001E0AA7">
        <w:rPr>
          <w:rFonts w:ascii="標楷體" w:eastAsia="標楷體" w:hAnsi="標楷體" w:cs="標楷體"/>
        </w:rPr>
        <w:br/>
        <w:t xml:space="preserve">      4.多元親師溝通方式：聯絡簿留言、電話聯繫、E-MAIL或到校晤談。(導師聯絡</w:t>
      </w:r>
    </w:p>
    <w:p w:rsidR="00FC4122" w:rsidRDefault="001E0AA7">
      <w:r>
        <w:rPr>
          <w:rFonts w:ascii="標楷體" w:eastAsia="標楷體" w:hAnsi="標楷體" w:cs="標楷體"/>
        </w:rPr>
        <w:t xml:space="preserve">        電話詳見聯絡簿)</w:t>
      </w:r>
    </w:p>
    <w:p w:rsidR="007045C8" w:rsidRDefault="001E0AA7" w:rsidP="007045C8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5.若行動電話沒人接，可打到學校轉達學校同事亦可。</w:t>
      </w:r>
    </w:p>
    <w:p w:rsidR="007045C8" w:rsidRDefault="007045C8" w:rsidP="007045C8">
      <w:pPr>
        <w:ind w:firstLineChars="300"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6.</w:t>
      </w:r>
      <w:r w:rsidR="001E0AA7" w:rsidRPr="007045C8">
        <w:rPr>
          <w:rFonts w:ascii="標楷體" w:eastAsia="標楷體" w:hAnsi="標楷體" w:cs="標楷體"/>
        </w:rPr>
        <w:t>聯絡方式:</w:t>
      </w:r>
    </w:p>
    <w:p w:rsidR="007045C8" w:rsidRDefault="001E0AA7" w:rsidP="007045C8">
      <w:pPr>
        <w:ind w:firstLineChars="400" w:firstLine="960"/>
        <w:rPr>
          <w:rFonts w:ascii="標楷體" w:eastAsia="標楷體" w:hAnsi="標楷體" w:cs="標楷體"/>
        </w:rPr>
      </w:pPr>
      <w:r w:rsidRPr="007045C8">
        <w:rPr>
          <w:rFonts w:ascii="標楷體" w:eastAsia="標楷體" w:hAnsi="標楷體" w:cs="標楷體"/>
        </w:rPr>
        <w:t>學校電話: 743564轉</w:t>
      </w:r>
      <w:r w:rsidR="00EB697C" w:rsidRPr="007045C8">
        <w:rPr>
          <w:rFonts w:ascii="標楷體" w:eastAsia="標楷體" w:hAnsi="標楷體" w:cs="標楷體" w:hint="eastAsia"/>
        </w:rPr>
        <w:t>5</w:t>
      </w:r>
      <w:r w:rsidRPr="007045C8">
        <w:rPr>
          <w:rFonts w:ascii="標楷體" w:eastAsia="標楷體" w:hAnsi="標楷體" w:cs="標楷體"/>
        </w:rPr>
        <w:t>01</w:t>
      </w:r>
      <w:r w:rsidR="00C37436">
        <w:rPr>
          <w:rFonts w:ascii="標楷體" w:eastAsia="標楷體" w:hAnsi="標楷體" w:cs="標楷體"/>
        </w:rPr>
        <w:t xml:space="preserve">  教師電話</w:t>
      </w:r>
      <w:r w:rsidR="00C37436">
        <w:rPr>
          <w:rFonts w:ascii="標楷體" w:eastAsia="標楷體" w:hAnsi="標楷體" w:cs="標楷體" w:hint="eastAsia"/>
        </w:rPr>
        <w:t>：</w:t>
      </w:r>
      <w:r w:rsidR="00C37436">
        <w:rPr>
          <w:rFonts w:ascii="標楷體" w:eastAsia="標楷體" w:hAnsi="標楷體" w:cs="標楷體"/>
        </w:rPr>
        <w:t>0982-614698</w:t>
      </w:r>
    </w:p>
    <w:p w:rsidR="00FC4122" w:rsidRPr="007045C8" w:rsidRDefault="001E0AA7" w:rsidP="007045C8">
      <w:pPr>
        <w:ind w:firstLineChars="500" w:firstLine="1200"/>
      </w:pPr>
      <w:r w:rsidRPr="007045C8">
        <w:rPr>
          <w:rFonts w:ascii="標楷體" w:eastAsia="標楷體" w:hAnsi="標楷體" w:cs="標楷體"/>
        </w:rPr>
        <w:t>E-MAIL:</w:t>
      </w:r>
      <w:r w:rsidR="007045C8">
        <w:rPr>
          <w:rFonts w:ascii="標楷體" w:eastAsia="標楷體" w:hAnsi="標楷體" w:cs="標楷體" w:hint="eastAsia"/>
        </w:rPr>
        <w:t xml:space="preserve"> </w:t>
      </w:r>
      <w:r w:rsidR="00EB697C" w:rsidRPr="007045C8">
        <w:rPr>
          <w:rFonts w:ascii="標楷體" w:eastAsia="標楷體" w:hAnsi="標楷體" w:cs="標楷體" w:hint="eastAsia"/>
        </w:rPr>
        <w:t>tsay6318</w:t>
      </w:r>
      <w:r w:rsidRPr="007045C8">
        <w:rPr>
          <w:rFonts w:ascii="標楷體" w:eastAsia="標楷體" w:hAnsi="標楷體" w:cs="標楷體"/>
        </w:rPr>
        <w:t xml:space="preserve">@webmail.mlc.edu.tw                  </w:t>
      </w:r>
    </w:p>
    <w:p w:rsidR="00FC4122" w:rsidRDefault="001E0AA7">
      <w:pPr>
        <w:ind w:firstLine="1120"/>
      </w:pPr>
      <w:r>
        <w:rPr>
          <w:rFonts w:ascii="標楷體" w:eastAsia="標楷體" w:hAnsi="標楷體" w:cs="標楷體"/>
          <w:sz w:val="28"/>
          <w:szCs w:val="28"/>
        </w:rPr>
        <w:t xml:space="preserve">                  </w:t>
      </w:r>
    </w:p>
    <w:sectPr w:rsidR="00FC4122">
      <w:pgSz w:w="11906" w:h="16838"/>
      <w:pgMar w:top="851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35" w:rsidRDefault="00F44835" w:rsidP="003B3678">
      <w:r>
        <w:separator/>
      </w:r>
    </w:p>
  </w:endnote>
  <w:endnote w:type="continuationSeparator" w:id="0">
    <w:p w:rsidR="00F44835" w:rsidRDefault="00F44835" w:rsidP="003B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35" w:rsidRDefault="00F44835" w:rsidP="003B3678">
      <w:r>
        <w:separator/>
      </w:r>
    </w:p>
  </w:footnote>
  <w:footnote w:type="continuationSeparator" w:id="0">
    <w:p w:rsidR="00F44835" w:rsidRDefault="00F44835" w:rsidP="003B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0D3E"/>
    <w:multiLevelType w:val="hybridMultilevel"/>
    <w:tmpl w:val="E31E784C"/>
    <w:lvl w:ilvl="0" w:tplc="8D6E53A2">
      <w:start w:val="6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C4122"/>
    <w:rsid w:val="00011F46"/>
    <w:rsid w:val="00105FF7"/>
    <w:rsid w:val="001245D5"/>
    <w:rsid w:val="001E0AA7"/>
    <w:rsid w:val="001F3FDA"/>
    <w:rsid w:val="00212EA1"/>
    <w:rsid w:val="003B3678"/>
    <w:rsid w:val="00404DDA"/>
    <w:rsid w:val="004D4640"/>
    <w:rsid w:val="004D6FFD"/>
    <w:rsid w:val="00577E49"/>
    <w:rsid w:val="005A2222"/>
    <w:rsid w:val="00672EF3"/>
    <w:rsid w:val="006839AF"/>
    <w:rsid w:val="007045C8"/>
    <w:rsid w:val="00725205"/>
    <w:rsid w:val="007A3887"/>
    <w:rsid w:val="007D5AD2"/>
    <w:rsid w:val="008120BC"/>
    <w:rsid w:val="009116C7"/>
    <w:rsid w:val="00911CAB"/>
    <w:rsid w:val="0094119A"/>
    <w:rsid w:val="00953333"/>
    <w:rsid w:val="009E1B65"/>
    <w:rsid w:val="00B32996"/>
    <w:rsid w:val="00B44AF6"/>
    <w:rsid w:val="00BD0F6F"/>
    <w:rsid w:val="00C14167"/>
    <w:rsid w:val="00C37436"/>
    <w:rsid w:val="00C53445"/>
    <w:rsid w:val="00CE66E6"/>
    <w:rsid w:val="00D5647E"/>
    <w:rsid w:val="00E0455E"/>
    <w:rsid w:val="00E42EA0"/>
    <w:rsid w:val="00E82AB4"/>
    <w:rsid w:val="00EB1E34"/>
    <w:rsid w:val="00EB2656"/>
    <w:rsid w:val="00EB697C"/>
    <w:rsid w:val="00EF5717"/>
    <w:rsid w:val="00F44835"/>
    <w:rsid w:val="00FC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3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36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3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3678"/>
    <w:rPr>
      <w:sz w:val="20"/>
      <w:szCs w:val="20"/>
    </w:rPr>
  </w:style>
  <w:style w:type="paragraph" w:styleId="aa">
    <w:name w:val="List Paragraph"/>
    <w:basedOn w:val="a"/>
    <w:uiPriority w:val="34"/>
    <w:qFormat/>
    <w:rsid w:val="007045C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B3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36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36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3678"/>
    <w:rPr>
      <w:sz w:val="20"/>
      <w:szCs w:val="20"/>
    </w:rPr>
  </w:style>
  <w:style w:type="paragraph" w:styleId="aa">
    <w:name w:val="List Paragraph"/>
    <w:basedOn w:val="a"/>
    <w:uiPriority w:val="34"/>
    <w:qFormat/>
    <w:rsid w:val="007045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蔡政忠</cp:lastModifiedBy>
  <cp:revision>2</cp:revision>
  <cp:lastPrinted>2017-09-08T01:17:00Z</cp:lastPrinted>
  <dcterms:created xsi:type="dcterms:W3CDTF">2021-09-12T16:14:00Z</dcterms:created>
  <dcterms:modified xsi:type="dcterms:W3CDTF">2021-09-12T16:14:00Z</dcterms:modified>
</cp:coreProperties>
</file>