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C488C" w14:textId="77777777" w:rsidR="00997363" w:rsidRDefault="00997363" w:rsidP="00EA6E27">
      <w:pPr>
        <w:jc w:val="center"/>
      </w:pPr>
      <w:r>
        <w:rPr>
          <w:rFonts w:hint="eastAsia"/>
        </w:rPr>
        <w:t>同榮國小暑假期間學生返校領取物品規定</w:t>
      </w:r>
    </w:p>
    <w:p w14:paraId="1347EC38" w14:textId="77777777" w:rsidR="00997363" w:rsidRDefault="00997363" w:rsidP="00997363"/>
    <w:p w14:paraId="493DD8A7" w14:textId="77777777" w:rsidR="00997363" w:rsidRDefault="00997363" w:rsidP="00997363">
      <w:r>
        <w:rPr>
          <w:rFonts w:hint="eastAsia"/>
        </w:rPr>
        <w:t>各位家長大家好：</w:t>
      </w:r>
    </w:p>
    <w:p w14:paraId="64AD589E" w14:textId="77777777" w:rsidR="00997363" w:rsidRDefault="00997363" w:rsidP="00997363">
      <w:r>
        <w:rPr>
          <w:rFonts w:hint="eastAsia"/>
        </w:rPr>
        <w:t>因應</w:t>
      </w:r>
      <w:r>
        <w:rPr>
          <w:rFonts w:hint="eastAsia"/>
        </w:rPr>
        <w:t>7/27</w:t>
      </w:r>
      <w:r>
        <w:rPr>
          <w:rFonts w:hint="eastAsia"/>
        </w:rPr>
        <w:t>日</w:t>
      </w:r>
      <w:proofErr w:type="gramStart"/>
      <w:r>
        <w:rPr>
          <w:rFonts w:hint="eastAsia"/>
        </w:rPr>
        <w:t>疫</w:t>
      </w:r>
      <w:proofErr w:type="gramEnd"/>
      <w:r>
        <w:rPr>
          <w:rFonts w:hint="eastAsia"/>
        </w:rPr>
        <w:t>情警戒降至二級，本校依教育局所訂原則，規劃各學年返校日期，如說明：</w:t>
      </w:r>
    </w:p>
    <w:p w14:paraId="692D94BD" w14:textId="77777777" w:rsidR="00997363" w:rsidRDefault="00997363" w:rsidP="00997363"/>
    <w:p w14:paraId="4973B480" w14:textId="77777777" w:rsidR="00C10A18" w:rsidRDefault="00997363" w:rsidP="00766373"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每天兩個學年，</w:t>
      </w:r>
      <w:proofErr w:type="gramStart"/>
      <w:r w:rsidR="00766373" w:rsidRPr="00766373">
        <w:rPr>
          <w:rFonts w:hint="eastAsia"/>
          <w:b/>
        </w:rPr>
        <w:t>（</w:t>
      </w:r>
      <w:proofErr w:type="gramEnd"/>
      <w:r w:rsidR="00766373" w:rsidRPr="00766373">
        <w:rPr>
          <w:rFonts w:hint="eastAsia"/>
          <w:b/>
        </w:rPr>
        <w:t>各年段單數班</w:t>
      </w:r>
      <w:r w:rsidR="00C10A18">
        <w:rPr>
          <w:rFonts w:hint="eastAsia"/>
          <w:b/>
        </w:rPr>
        <w:t>08:00-</w:t>
      </w:r>
      <w:r w:rsidR="00766373" w:rsidRPr="00766373">
        <w:rPr>
          <w:rFonts w:hint="eastAsia"/>
          <w:b/>
        </w:rPr>
        <w:t>10:00</w:t>
      </w:r>
      <w:r w:rsidR="00766373" w:rsidRPr="00766373">
        <w:rPr>
          <w:rFonts w:hint="eastAsia"/>
          <w:b/>
        </w:rPr>
        <w:t>，雙數班</w:t>
      </w:r>
      <w:r w:rsidR="00766373" w:rsidRPr="00766373">
        <w:rPr>
          <w:rFonts w:hint="eastAsia"/>
          <w:b/>
        </w:rPr>
        <w:t>10:2</w:t>
      </w:r>
      <w:bookmarkStart w:id="0" w:name="_GoBack"/>
      <w:bookmarkEnd w:id="0"/>
      <w:r w:rsidR="00766373" w:rsidRPr="00766373">
        <w:rPr>
          <w:rFonts w:hint="eastAsia"/>
          <w:b/>
        </w:rPr>
        <w:t>0</w:t>
      </w:r>
      <w:r w:rsidR="00C10A18">
        <w:rPr>
          <w:rFonts w:hint="eastAsia"/>
          <w:b/>
        </w:rPr>
        <w:t>-12:00</w:t>
      </w:r>
      <w:proofErr w:type="gramStart"/>
      <w:r w:rsidR="00766373" w:rsidRPr="00766373">
        <w:rPr>
          <w:rFonts w:hint="eastAsia"/>
          <w:b/>
        </w:rPr>
        <w:t>）</w:t>
      </w:r>
      <w:proofErr w:type="gramEnd"/>
      <w:r w:rsidR="00766373">
        <w:rPr>
          <w:rFonts w:hint="eastAsia"/>
        </w:rPr>
        <w:t>，</w:t>
      </w:r>
      <w:r w:rsidR="00EA6E27">
        <w:rPr>
          <w:rFonts w:hint="eastAsia"/>
        </w:rPr>
        <w:t>請</w:t>
      </w:r>
      <w:r w:rsidR="00766373">
        <w:rPr>
          <w:rFonts w:hint="eastAsia"/>
        </w:rPr>
        <w:t>各</w:t>
      </w:r>
    </w:p>
    <w:p w14:paraId="776F6529" w14:textId="3254A029" w:rsidR="00766373" w:rsidRDefault="00C10A18" w:rsidP="00766373">
      <w:r>
        <w:rPr>
          <w:rFonts w:hint="eastAsia"/>
        </w:rPr>
        <w:t xml:space="preserve">     </w:t>
      </w:r>
      <w:r w:rsidR="00766373">
        <w:rPr>
          <w:rFonts w:hint="eastAsia"/>
        </w:rPr>
        <w:t>班導師協助聯繫學生，於排定日期及時段安排學生至學校取回個人物品。</w:t>
      </w:r>
    </w:p>
    <w:p w14:paraId="40C1B642" w14:textId="77777777" w:rsidR="00766373" w:rsidRDefault="00997363" w:rsidP="00766373">
      <w:pPr>
        <w:pStyle w:val="a7"/>
        <w:ind w:leftChars="0" w:left="360"/>
      </w:pPr>
      <w:r>
        <w:rPr>
          <w:rFonts w:hint="eastAsia"/>
        </w:rPr>
        <w:t>依序為</w:t>
      </w:r>
    </w:p>
    <w:p w14:paraId="44DBCFDA" w14:textId="7C94F37A" w:rsidR="00766373" w:rsidRDefault="00766373" w:rsidP="00766373">
      <w:pPr>
        <w:pStyle w:val="a7"/>
        <w:ind w:leftChars="0" w:left="360"/>
      </w:pPr>
      <w:r>
        <w:rPr>
          <w:rFonts w:hint="eastAsia"/>
        </w:rPr>
        <w:t>1.</w:t>
      </w:r>
      <w:r w:rsidR="00EA6E27">
        <w:rPr>
          <w:rFonts w:hint="eastAsia"/>
        </w:rPr>
        <w:t>六年級、五年級</w:t>
      </w:r>
      <w:r w:rsidR="00997363" w:rsidRPr="00EA6E27">
        <w:rPr>
          <w:rFonts w:hint="eastAsia"/>
          <w:b/>
        </w:rPr>
        <w:t>（</w:t>
      </w:r>
      <w:r w:rsidR="00997363" w:rsidRPr="00EA6E27">
        <w:rPr>
          <w:rFonts w:hint="eastAsia"/>
          <w:b/>
        </w:rPr>
        <w:t>7/29</w:t>
      </w:r>
      <w:r w:rsidR="00997363" w:rsidRPr="00EA6E27">
        <w:rPr>
          <w:rFonts w:hint="eastAsia"/>
          <w:b/>
        </w:rPr>
        <w:t>）</w:t>
      </w:r>
    </w:p>
    <w:p w14:paraId="17FCECBB" w14:textId="2D35D42C" w:rsidR="00766373" w:rsidRDefault="00766373" w:rsidP="00766373">
      <w:pPr>
        <w:pStyle w:val="a7"/>
        <w:ind w:leftChars="0" w:left="360"/>
      </w:pPr>
      <w:r>
        <w:rPr>
          <w:rFonts w:hint="eastAsia"/>
        </w:rPr>
        <w:t>2.</w:t>
      </w:r>
      <w:r w:rsidR="00F74222">
        <w:rPr>
          <w:rFonts w:hint="eastAsia"/>
        </w:rPr>
        <w:t>四</w:t>
      </w:r>
      <w:r w:rsidR="00997363">
        <w:rPr>
          <w:rFonts w:hint="eastAsia"/>
        </w:rPr>
        <w:t>年級、</w:t>
      </w:r>
      <w:r w:rsidR="00EA6E27">
        <w:rPr>
          <w:rFonts w:hint="eastAsia"/>
        </w:rPr>
        <w:t>三年級</w:t>
      </w:r>
      <w:r w:rsidR="00997363" w:rsidRPr="00EA6E27">
        <w:rPr>
          <w:rFonts w:hint="eastAsia"/>
          <w:b/>
        </w:rPr>
        <w:t>（</w:t>
      </w:r>
      <w:r w:rsidR="00997363" w:rsidRPr="00EA6E27">
        <w:rPr>
          <w:rFonts w:hint="eastAsia"/>
          <w:b/>
        </w:rPr>
        <w:t>7/30</w:t>
      </w:r>
      <w:r w:rsidR="00997363" w:rsidRPr="00EA6E27">
        <w:rPr>
          <w:rFonts w:hint="eastAsia"/>
          <w:b/>
        </w:rPr>
        <w:t>）</w:t>
      </w:r>
    </w:p>
    <w:p w14:paraId="33D11C38" w14:textId="6FBE842F" w:rsidR="00766373" w:rsidRDefault="00766373" w:rsidP="00766373">
      <w:pPr>
        <w:pStyle w:val="a7"/>
        <w:ind w:leftChars="0" w:left="360"/>
      </w:pPr>
      <w:r>
        <w:rPr>
          <w:rFonts w:hint="eastAsia"/>
        </w:rPr>
        <w:t>3.</w:t>
      </w:r>
      <w:r w:rsidR="00EA6E27">
        <w:rPr>
          <w:rFonts w:hint="eastAsia"/>
        </w:rPr>
        <w:t>二</w:t>
      </w:r>
      <w:r w:rsidR="00997363">
        <w:rPr>
          <w:rFonts w:hint="eastAsia"/>
        </w:rPr>
        <w:t>年級、</w:t>
      </w:r>
      <w:r w:rsidR="00EA6E27">
        <w:rPr>
          <w:rFonts w:hint="eastAsia"/>
        </w:rPr>
        <w:t>一</w:t>
      </w:r>
      <w:r w:rsidR="00997363">
        <w:rPr>
          <w:rFonts w:hint="eastAsia"/>
        </w:rPr>
        <w:t>年級</w:t>
      </w:r>
      <w:r w:rsidR="00997363" w:rsidRPr="00EA6E27">
        <w:rPr>
          <w:rFonts w:hint="eastAsia"/>
          <w:b/>
        </w:rPr>
        <w:t>（</w:t>
      </w:r>
      <w:r w:rsidR="00997363" w:rsidRPr="00EA6E27">
        <w:rPr>
          <w:rFonts w:hint="eastAsia"/>
          <w:b/>
        </w:rPr>
        <w:t>8/2</w:t>
      </w:r>
      <w:r w:rsidR="00997363" w:rsidRPr="00EA6E27">
        <w:rPr>
          <w:rFonts w:hint="eastAsia"/>
          <w:b/>
        </w:rPr>
        <w:t>）</w:t>
      </w:r>
    </w:p>
    <w:p w14:paraId="14B013B8" w14:textId="71DED245" w:rsidR="00997363" w:rsidRPr="00766373" w:rsidRDefault="00997363" w:rsidP="00997363"/>
    <w:p w14:paraId="1BF5FB94" w14:textId="77777777" w:rsidR="00766373" w:rsidRDefault="00997363" w:rsidP="00997363">
      <w:r>
        <w:rPr>
          <w:rFonts w:hint="eastAsia"/>
        </w:rPr>
        <w:t>二、如於規劃時間，無法配合的學生請與</w:t>
      </w:r>
      <w:r w:rsidR="00766373">
        <w:rPr>
          <w:rFonts w:hint="eastAsia"/>
        </w:rPr>
        <w:t>導</w:t>
      </w:r>
      <w:r>
        <w:rPr>
          <w:rFonts w:hint="eastAsia"/>
        </w:rPr>
        <w:t>師協調，以個案方式處理，先向學</w:t>
      </w:r>
    </w:p>
    <w:p w14:paraId="5D4D49FC" w14:textId="5CE9F4D0" w:rsidR="00997363" w:rsidRDefault="00766373" w:rsidP="00997363">
      <w:r>
        <w:rPr>
          <w:rFonts w:hint="eastAsia"/>
        </w:rPr>
        <w:t xml:space="preserve">    </w:t>
      </w:r>
      <w:proofErr w:type="gramStart"/>
      <w:r w:rsidR="00997363">
        <w:rPr>
          <w:rFonts w:hint="eastAsia"/>
        </w:rPr>
        <w:t>務</w:t>
      </w:r>
      <w:proofErr w:type="gramEnd"/>
      <w:r w:rsidR="00997363">
        <w:rPr>
          <w:rFonts w:hint="eastAsia"/>
        </w:rPr>
        <w:t>處登記並填具規劃其他時間之相關資料，以親自面交為宜。</w:t>
      </w:r>
    </w:p>
    <w:p w14:paraId="791C2D66" w14:textId="77777777" w:rsidR="00997363" w:rsidRDefault="00997363" w:rsidP="00997363"/>
    <w:p w14:paraId="49068EA0" w14:textId="79503FCF" w:rsidR="00997363" w:rsidRDefault="00997363" w:rsidP="00997363">
      <w:r>
        <w:rPr>
          <w:rFonts w:hint="eastAsia"/>
        </w:rPr>
        <w:t>三、返校取物的人員以學生為原則，家長請於校外等候。</w:t>
      </w:r>
    </w:p>
    <w:p w14:paraId="1B9A719C" w14:textId="77777777" w:rsidR="00997363" w:rsidRDefault="00997363" w:rsidP="00997363"/>
    <w:p w14:paraId="3B92C741" w14:textId="77777777" w:rsidR="00766373" w:rsidRDefault="00997363" w:rsidP="00997363">
      <w:r>
        <w:rPr>
          <w:rFonts w:hint="eastAsia"/>
        </w:rPr>
        <w:t>四、關於學生之班上物品，以現場清點，一次打包為原則。打包完物品後，須</w:t>
      </w:r>
    </w:p>
    <w:p w14:paraId="0F052D37" w14:textId="0D971335" w:rsidR="00997363" w:rsidRDefault="00766373" w:rsidP="00997363">
      <w:r>
        <w:rPr>
          <w:rFonts w:hint="eastAsia"/>
        </w:rPr>
        <w:t xml:space="preserve">    </w:t>
      </w:r>
      <w:r w:rsidR="00997363">
        <w:rPr>
          <w:rFonts w:hint="eastAsia"/>
        </w:rPr>
        <w:t>依學校指示離校，不得來回進出校園。</w:t>
      </w:r>
    </w:p>
    <w:p w14:paraId="54A44BA7" w14:textId="77777777" w:rsidR="00997363" w:rsidRDefault="00997363" w:rsidP="00997363"/>
    <w:p w14:paraId="622FA76B" w14:textId="77777777" w:rsidR="00766373" w:rsidRDefault="00997363" w:rsidP="00997363">
      <w:r>
        <w:rPr>
          <w:rFonts w:hint="eastAsia"/>
        </w:rPr>
        <w:t>五、規劃取物時間，學生進入校園應配戴口罩，量體溫，手部消</w:t>
      </w:r>
      <w:proofErr w:type="gramStart"/>
      <w:r>
        <w:rPr>
          <w:rFonts w:hint="eastAsia"/>
        </w:rPr>
        <w:t>毐</w:t>
      </w:r>
      <w:proofErr w:type="gramEnd"/>
      <w:r>
        <w:rPr>
          <w:rFonts w:hint="eastAsia"/>
        </w:rPr>
        <w:t>；如因特殊</w:t>
      </w:r>
    </w:p>
    <w:p w14:paraId="4BC6F910" w14:textId="430C88BE" w:rsidR="00942D4D" w:rsidRDefault="00766373" w:rsidP="00997363">
      <w:r>
        <w:rPr>
          <w:rFonts w:hint="eastAsia"/>
        </w:rPr>
        <w:t xml:space="preserve">    </w:t>
      </w:r>
      <w:r w:rsidR="00997363">
        <w:rPr>
          <w:rFonts w:hint="eastAsia"/>
        </w:rPr>
        <w:t>個案家長須入校協助打包，需進行</w:t>
      </w:r>
      <w:proofErr w:type="gramStart"/>
      <w:r w:rsidR="00997363">
        <w:rPr>
          <w:rFonts w:hint="eastAsia"/>
        </w:rPr>
        <w:t>實聯制登記</w:t>
      </w:r>
      <w:proofErr w:type="gramEnd"/>
      <w:r w:rsidR="00997363">
        <w:rPr>
          <w:rFonts w:hint="eastAsia"/>
        </w:rPr>
        <w:t>。</w:t>
      </w:r>
    </w:p>
    <w:sectPr w:rsidR="00942D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64CCA" w14:textId="77777777" w:rsidR="00DA2428" w:rsidRDefault="00DA2428" w:rsidP="00F74222">
      <w:r>
        <w:separator/>
      </w:r>
    </w:p>
  </w:endnote>
  <w:endnote w:type="continuationSeparator" w:id="0">
    <w:p w14:paraId="5A2E24FC" w14:textId="77777777" w:rsidR="00DA2428" w:rsidRDefault="00DA2428" w:rsidP="00F74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9F2E2" w14:textId="77777777" w:rsidR="00DA2428" w:rsidRDefault="00DA2428" w:rsidP="00F74222">
      <w:r>
        <w:separator/>
      </w:r>
    </w:p>
  </w:footnote>
  <w:footnote w:type="continuationSeparator" w:id="0">
    <w:p w14:paraId="26A960D8" w14:textId="77777777" w:rsidR="00DA2428" w:rsidRDefault="00DA2428" w:rsidP="00F74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B6B04"/>
    <w:multiLevelType w:val="hybridMultilevel"/>
    <w:tmpl w:val="A342AF8C"/>
    <w:lvl w:ilvl="0" w:tplc="9E3CDE7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34"/>
    <w:rsid w:val="001D3E91"/>
    <w:rsid w:val="004D5D34"/>
    <w:rsid w:val="00766373"/>
    <w:rsid w:val="00867613"/>
    <w:rsid w:val="00942D4D"/>
    <w:rsid w:val="00997363"/>
    <w:rsid w:val="00C10A18"/>
    <w:rsid w:val="00DA2428"/>
    <w:rsid w:val="00DA4AC8"/>
    <w:rsid w:val="00EA6E27"/>
    <w:rsid w:val="00F7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D01FD"/>
  <w15:chartTrackingRefBased/>
  <w15:docId w15:val="{A83D796D-45F1-4E9F-9FA7-3D248F7E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2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42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42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4222"/>
    <w:rPr>
      <w:sz w:val="20"/>
      <w:szCs w:val="20"/>
    </w:rPr>
  </w:style>
  <w:style w:type="paragraph" w:styleId="a7">
    <w:name w:val="List Paragraph"/>
    <w:basedOn w:val="a"/>
    <w:uiPriority w:val="34"/>
    <w:qFormat/>
    <w:rsid w:val="00766373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2021-07-27T00:42:00Z</cp:lastPrinted>
  <dcterms:created xsi:type="dcterms:W3CDTF">2021-07-27T00:12:00Z</dcterms:created>
  <dcterms:modified xsi:type="dcterms:W3CDTF">2021-07-27T01:36:00Z</dcterms:modified>
</cp:coreProperties>
</file>