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77" w:rsidRPr="00003202" w:rsidRDefault="003D7EF9" w:rsidP="00983FF7">
      <w:pPr>
        <w:spacing w:afterLines="50" w:after="182" w:line="400" w:lineRule="exact"/>
        <w:jc w:val="center"/>
        <w:rPr>
          <w:rFonts w:eastAsia="標楷體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</w:rPr>
        <w:t xml:space="preserve"> </w:t>
      </w:r>
      <w:r w:rsidR="00D76107">
        <w:rPr>
          <w:rFonts w:eastAsia="標楷體" w:hAnsi="標楷體" w:hint="eastAsia"/>
          <w:b/>
          <w:sz w:val="36"/>
        </w:rPr>
        <w:t xml:space="preserve"> </w:t>
      </w:r>
      <w:r w:rsidR="00422D77">
        <w:rPr>
          <w:rFonts w:eastAsia="標楷體" w:hAnsi="標楷體" w:hint="eastAsia"/>
          <w:b/>
          <w:sz w:val="36"/>
        </w:rPr>
        <w:t>花蓮縣</w:t>
      </w:r>
      <w:r w:rsidR="00422D77" w:rsidRPr="00003202">
        <w:rPr>
          <w:rFonts w:eastAsia="標楷體" w:hAnsi="標楷體" w:hint="eastAsia"/>
          <w:b/>
          <w:sz w:val="36"/>
        </w:rPr>
        <w:t>德武國小</w:t>
      </w:r>
      <w:r w:rsidR="00422D77" w:rsidRPr="00003202">
        <w:rPr>
          <w:rFonts w:eastAsia="標楷體"/>
          <w:b/>
          <w:sz w:val="36"/>
        </w:rPr>
        <w:t>10</w:t>
      </w:r>
      <w:r w:rsidR="00422D77">
        <w:rPr>
          <w:rFonts w:eastAsia="標楷體" w:hint="eastAsia"/>
          <w:b/>
          <w:sz w:val="36"/>
        </w:rPr>
        <w:t>9</w:t>
      </w:r>
      <w:r w:rsidR="00422D77" w:rsidRPr="00003202">
        <w:rPr>
          <w:rFonts w:eastAsia="標楷體" w:hAnsi="標楷體"/>
          <w:b/>
          <w:sz w:val="36"/>
        </w:rPr>
        <w:t>學年度第</w:t>
      </w:r>
      <w:r w:rsidR="00422D77">
        <w:rPr>
          <w:rFonts w:eastAsia="標楷體" w:hint="eastAsia"/>
          <w:b/>
          <w:sz w:val="36"/>
        </w:rPr>
        <w:t>2</w:t>
      </w:r>
      <w:r w:rsidR="00422D77" w:rsidRPr="00003202">
        <w:rPr>
          <w:rFonts w:eastAsia="標楷體" w:hAnsi="標楷體"/>
          <w:b/>
          <w:sz w:val="36"/>
        </w:rPr>
        <w:t>學期行事曆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364"/>
        <w:gridCol w:w="302"/>
        <w:gridCol w:w="25"/>
        <w:gridCol w:w="283"/>
        <w:gridCol w:w="567"/>
        <w:gridCol w:w="567"/>
        <w:gridCol w:w="567"/>
        <w:gridCol w:w="567"/>
        <w:gridCol w:w="567"/>
        <w:gridCol w:w="567"/>
        <w:gridCol w:w="567"/>
        <w:gridCol w:w="5954"/>
      </w:tblGrid>
      <w:tr w:rsidR="00422D77" w:rsidRPr="004E34E9" w:rsidTr="004C71A7">
        <w:trPr>
          <w:cantSplit/>
          <w:trHeight w:val="201"/>
        </w:trPr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2D77" w:rsidRPr="00EF34C5" w:rsidRDefault="00422D77" w:rsidP="004C71A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年月</w:t>
            </w: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22D77" w:rsidRPr="00EF34C5" w:rsidRDefault="00422D77" w:rsidP="004C71A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導護</w:t>
            </w:r>
          </w:p>
        </w:tc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22D77" w:rsidRDefault="00422D77" w:rsidP="004C71A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</w:p>
          <w:p w:rsidR="00422D77" w:rsidRPr="00EF34C5" w:rsidRDefault="00422D77" w:rsidP="004C71A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22D77" w:rsidRPr="00EF34C5" w:rsidRDefault="00422D77" w:rsidP="004C71A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12130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12130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2D77" w:rsidRPr="00EA673E" w:rsidRDefault="00422D77" w:rsidP="004C71A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重    要    行    事</w:t>
            </w:r>
          </w:p>
          <w:p w:rsidR="00422D77" w:rsidRPr="00EA673E" w:rsidRDefault="00422D77" w:rsidP="004C71A7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法定課程</w:t>
            </w:r>
            <w:r w:rsidRPr="00EA673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</w:t>
            </w:r>
            <w:r w:rsidRPr="00071624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性別平等</w:t>
            </w:r>
            <w:r w:rsidR="003D0135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_4</w:t>
            </w:r>
            <w:r w:rsidRPr="00071624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節、性侵害防治_2節、家庭教育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_2</w:t>
            </w:r>
            <w:r w:rsidRPr="00071624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節、家庭暴力防治_2節、環境教育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_2</w:t>
            </w:r>
            <w:r w:rsidRPr="00071624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節</w:t>
            </w:r>
          </w:p>
          <w:p w:rsidR="00422D77" w:rsidRPr="00EA673E" w:rsidRDefault="00E57994" w:rsidP="00E5799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重大議題</w:t>
            </w:r>
            <w:r w:rsidR="00422D7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422D77" w:rsidRPr="00EA673E">
              <w:rPr>
                <w:rFonts w:ascii="標楷體" w:eastAsia="標楷體" w:hAnsi="標楷體" w:hint="eastAsia"/>
                <w:sz w:val="20"/>
                <w:szCs w:val="20"/>
              </w:rPr>
              <w:t>生命教育、全民國防教育、交通安全(融入平時宣導或校外教學)、水域安全(融入平時宣導)、</w:t>
            </w:r>
            <w:r w:rsidR="00422D77"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資訊教育(資訊業務)</w:t>
            </w:r>
            <w:r w:rsidR="00422D77" w:rsidRPr="00EA673E">
              <w:rPr>
                <w:rFonts w:ascii="標楷體" w:eastAsia="標楷體" w:hAnsi="標楷體" w:hint="eastAsia"/>
                <w:sz w:val="20"/>
                <w:szCs w:val="20"/>
              </w:rPr>
              <w:t>、書法教育(三~六年級各班)、</w:t>
            </w:r>
            <w:r w:rsidR="00422D77">
              <w:rPr>
                <w:rFonts w:ascii="標楷體" w:eastAsia="標楷體" w:hAnsi="標楷體" w:hint="eastAsia"/>
                <w:sz w:val="20"/>
                <w:szCs w:val="20"/>
              </w:rPr>
              <w:t>衛生及健促宣導(融入朝會與課間活動)、</w:t>
            </w:r>
            <w:r w:rsidR="00422D77"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品德教育(</w:t>
            </w:r>
            <w:r w:rsidR="00422D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融入每週</w:t>
            </w:r>
            <w:r w:rsidR="00422D77"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導護宣導</w:t>
            </w:r>
            <w:r w:rsidR="00422D7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品德核心價值</w:t>
            </w:r>
            <w:r w:rsidR="00422D77"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6471DE" w:rsidRPr="005249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每週</w:t>
            </w:r>
            <w:r w:rsidR="009B5FD2" w:rsidRPr="005249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742B7C" w:rsidRPr="005249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母語日</w:t>
            </w:r>
            <w:r w:rsidR="006C10DC" w:rsidRPr="005249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、每週</w:t>
            </w:r>
            <w:r w:rsidR="009B5FD2" w:rsidRPr="005249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="006471DE" w:rsidRPr="005249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英語日</w:t>
            </w:r>
          </w:p>
        </w:tc>
      </w:tr>
      <w:tr w:rsidR="00422D77" w:rsidRPr="004E34E9" w:rsidTr="004C71A7">
        <w:trPr>
          <w:cantSplit/>
          <w:trHeight w:val="134"/>
        </w:trPr>
        <w:tc>
          <w:tcPr>
            <w:tcW w:w="30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D77" w:rsidRPr="00EF34C5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2D77" w:rsidRPr="00EF34C5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D77" w:rsidRPr="00EF34C5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2D77" w:rsidRPr="00EF34C5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34C5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3969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2D77" w:rsidRPr="00012130" w:rsidRDefault="00422D77" w:rsidP="004C71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2130"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2D77" w:rsidRPr="00EA673E" w:rsidRDefault="00422D77" w:rsidP="004C71A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0160" w:rsidRPr="003D5AB3" w:rsidTr="004C71A7">
        <w:trPr>
          <w:cantSplit/>
          <w:trHeight w:val="198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Pr="003B6142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0" w:rsidRPr="006D71A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160" w:rsidRPr="00CE751F" w:rsidRDefault="00400160" w:rsidP="004C71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E751F">
              <w:rPr>
                <w:rFonts w:eastAsia="標楷體" w:hint="eastAsia"/>
                <w:color w:val="000000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 xml:space="preserve">  27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第二</w:t>
            </w:r>
            <w:r w:rsidRPr="003E7B09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學期</w:t>
            </w:r>
            <w:r w:rsidRPr="003E7B09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開學日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，第3節始業式、第4節1-6年級字音字形評量，友善</w:t>
            </w:r>
          </w:p>
          <w:p w:rsidR="00400160" w:rsidRPr="00015622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   校園週(訓導)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E7B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友善校園週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，潔牙技巧宣導)(校護) 健促各類傳染病防制宣導(訓導)</w:t>
            </w:r>
          </w:p>
          <w:p w:rsidR="00400160" w:rsidRPr="002D5B8A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(24)</w:t>
            </w:r>
            <w:r w:rsidRPr="00071624">
              <w:rPr>
                <w:rFonts w:ascii="標楷體" w:eastAsia="標楷體" w:hAnsi="標楷體" w:hint="eastAsia"/>
                <w:color w:val="0000FF"/>
                <w:spacing w:val="-10"/>
                <w:sz w:val="20"/>
                <w:szCs w:val="20"/>
              </w:rPr>
              <w:t>校務會議</w:t>
            </w:r>
            <w:r w:rsidRPr="003E7B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SH150運動、餐後潔牙開始、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晨間</w:t>
            </w:r>
            <w:r w:rsidRPr="003E7B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朗讀開始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(體育)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(22-26)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體適能前測</w:t>
            </w:r>
          </w:p>
          <w:p w:rsidR="00400160" w:rsidRPr="003E7B09" w:rsidRDefault="00400160" w:rsidP="00EB58F4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(26)</w:t>
            </w:r>
            <w:r w:rsidR="006F79CF" w:rsidRPr="0097537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="0060583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</w:t>
            </w:r>
            <w:r w:rsidR="00473BB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定課程</w:t>
            </w:r>
            <w:r w:rsidR="00473BB0" w:rsidRPr="003E7B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-</w:t>
            </w:r>
            <w:r w:rsidR="00473BB0" w:rsidRPr="00EB58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家庭暴力防治</w:t>
            </w:r>
            <w:r w:rsidR="00473BB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</w:t>
            </w:r>
            <w:r w:rsidR="0060583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</w:t>
            </w:r>
            <w:r w:rsidR="006F79CF" w:rsidRPr="0097537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視力口腔宣導及健康體位測量</w:t>
            </w:r>
          </w:p>
        </w:tc>
      </w:tr>
      <w:tr w:rsidR="00400160" w:rsidRPr="003D5AB3" w:rsidTr="00695426"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695426" w:rsidRPr="00B9613A" w:rsidRDefault="00695426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1315A7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卡沃兒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0160" w:rsidRPr="00983FF7" w:rsidRDefault="00823ADB" w:rsidP="005E3FD7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983FF7">
              <w:rPr>
                <w:rFonts w:eastAsia="標楷體" w:hint="eastAsia"/>
                <w:color w:val="FF0000"/>
                <w:spacing w:val="-10"/>
              </w:rPr>
              <w:t>3/1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975371" w:rsidRDefault="00975371" w:rsidP="00975371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(1)</w:t>
            </w:r>
            <w:r w:rsidR="006F79CF" w:rsidRPr="00EA6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983FF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補假</w:t>
            </w:r>
          </w:p>
          <w:p w:rsidR="00400160" w:rsidRPr="007B0741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(1-5)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體適能前測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期初領域會議、</w:t>
            </w:r>
            <w:r w:rsidR="006C10D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各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委員會</w:t>
            </w:r>
          </w:p>
          <w:p w:rsidR="00B95E7C" w:rsidRPr="00B95E7C" w:rsidRDefault="00B95E7C" w:rsidP="00B95E7C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(4) 防災-複合式防震災暨緊急傷病處置演練 (總務)</w:t>
            </w:r>
          </w:p>
          <w:p w:rsidR="00400160" w:rsidRPr="003E7B09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E7B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校本-性別平等宣導</w:t>
            </w:r>
            <w:r w:rsidRPr="00C1037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2hr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、(訓導)</w:t>
            </w:r>
          </w:p>
        </w:tc>
      </w:tr>
      <w:tr w:rsidR="00400160" w:rsidRPr="003D5AB3" w:rsidTr="00695426">
        <w:trPr>
          <w:cantSplit/>
          <w:trHeight w:val="524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1315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王巧玲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8)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交通安全(訓導)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(9)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IEP期初及特推會會議-(轉銜會議)</w:t>
            </w:r>
          </w:p>
          <w:p w:rsidR="00400160" w:rsidRPr="00AB3D9E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(10)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營養宣導(早上8:00-8:30)</w:t>
            </w:r>
            <w:r w:rsidRPr="00B14705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下午健促會議</w:t>
            </w:r>
          </w:p>
          <w:p w:rsidR="00400160" w:rsidRDefault="00975371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(12)</w:t>
            </w:r>
            <w:r w:rsidR="0040016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校訂</w:t>
            </w:r>
            <w:r w:rsidR="00400160"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課程</w:t>
            </w:r>
            <w:r w:rsidR="00A54B8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3-4跟下午1-2節對調</w:t>
            </w:r>
            <w:r w:rsidR="0040016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故事媽媽進校園</w:t>
            </w:r>
          </w:p>
          <w:p w:rsidR="00400160" w:rsidRPr="00617946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400160" w:rsidRPr="003D5AB3" w:rsidTr="00695426">
        <w:trPr>
          <w:cantSplit/>
          <w:trHeight w:val="313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1315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0160" w:rsidRPr="00320A93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0D0D0D"/>
                <w:spacing w:val="-10"/>
              </w:rPr>
            </w:pPr>
            <w:r>
              <w:rPr>
                <w:rFonts w:eastAsia="標楷體" w:hint="eastAsia"/>
                <w:b/>
                <w:color w:val="0D0D0D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20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(15)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衛生宣導</w:t>
            </w:r>
            <w:r w:rsidRPr="00C1037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校護</w:t>
            </w:r>
            <w:r w:rsidRPr="00C1037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</w:t>
            </w:r>
          </w:p>
          <w:p w:rsidR="00C7100B" w:rsidRPr="00C7100B" w:rsidRDefault="00C7100B" w:rsidP="00C7100B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(16) 防災-複合式防震災暨緊急傷病處置演練 (總務)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班親會(訓導)</w:t>
            </w:r>
          </w:p>
          <w:p w:rsidR="00400160" w:rsidRPr="003E7B09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19)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法定課程-性侵害防治2</w:t>
            </w:r>
          </w:p>
        </w:tc>
      </w:tr>
      <w:tr w:rsidR="00400160" w:rsidRPr="003D5AB3" w:rsidTr="001D778E">
        <w:trPr>
          <w:cantSplit/>
          <w:trHeight w:val="402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接納包容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CF27E3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(22)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生命教育(訓導)</w:t>
            </w:r>
            <w:r w:rsidR="006F79CF" w:rsidRPr="0097537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="006F79C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下午</w:t>
            </w:r>
            <w:r w:rsidR="006F79CF" w:rsidRPr="0097537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全校塗氟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E7B0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校長抽檢習作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(24)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健康促進-口腔研習(健口護牙笑開懷，跨世代口腔保健)行文開課</w:t>
            </w:r>
          </w:p>
          <w:p w:rsidR="00400160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(26)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校訂課程(苓雅看世界)</w:t>
            </w:r>
          </w:p>
          <w:p w:rsidR="00400160" w:rsidRPr="003E7B09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  <w:tr w:rsidR="00400160" w:rsidRPr="003D5AB3" w:rsidTr="001D778E">
        <w:trPr>
          <w:cantSplit/>
          <w:trHeight w:val="169"/>
        </w:trPr>
        <w:tc>
          <w:tcPr>
            <w:tcW w:w="30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695426" w:rsidRDefault="00695426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3D481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接納包容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CE751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 w:hint="eastAsia"/>
                <w:b/>
                <w:color w:val="000000"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36650F" w:rsidRDefault="00823ADB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4/1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473BB0" w:rsidRDefault="00400160" w:rsidP="005E3FD7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473BB0">
              <w:rPr>
                <w:rFonts w:eastAsia="標楷體" w:hint="eastAsia"/>
                <w:color w:val="FF0000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家庭教育宣導</w:t>
            </w:r>
          </w:p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(31)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下午健康促進-潔牙比賽(行文)</w:t>
            </w:r>
          </w:p>
          <w:p w:rsidR="00400160" w:rsidRDefault="00473BB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</w:t>
            </w:r>
            <w:r w:rsidR="00400160" w:rsidRPr="0097537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40016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慶祝兒童節(發放禮物)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第二節下課</w:t>
            </w:r>
          </w:p>
          <w:p w:rsidR="00B95E7C" w:rsidRPr="002D5B8A" w:rsidRDefault="00B95E7C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(2)補假</w:t>
            </w:r>
          </w:p>
        </w:tc>
      </w:tr>
      <w:tr w:rsidR="00400160" w:rsidRPr="003D5AB3" w:rsidTr="00027CC7">
        <w:trPr>
          <w:cantSplit/>
          <w:trHeight w:val="50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0225F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接納包容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FC1F60" w:rsidRDefault="00400160" w:rsidP="005E3FD7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FC1F60">
              <w:rPr>
                <w:rFonts w:eastAsia="標楷體" w:hint="eastAsia"/>
                <w:color w:val="FF0000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2D5B8A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清明節補假</w:t>
            </w:r>
          </w:p>
          <w:p w:rsidR="00400160" w:rsidRDefault="00400160" w:rsidP="005E3FD7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(9)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下午2：00~3：30防災教育訪視</w:t>
            </w:r>
          </w:p>
          <w:p w:rsidR="00400160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9)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校訂課程(苓雅看世界)</w:t>
            </w:r>
          </w:p>
          <w:p w:rsidR="00400160" w:rsidRPr="002D5B8A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</w:p>
        </w:tc>
      </w:tr>
      <w:tr w:rsidR="00400160" w:rsidRPr="003D5AB3" w:rsidTr="00027CC7">
        <w:trPr>
          <w:cantSplit/>
          <w:trHeight w:val="270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Pr="00A821FB" w:rsidRDefault="00400160" w:rsidP="004C71A7">
            <w:pPr>
              <w:spacing w:line="3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821FB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0225F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接納包容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17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(12)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資訊教育宣導(大衛)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(12-16)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習作抽查週</w:t>
            </w:r>
          </w:p>
          <w:p w:rsidR="00400160" w:rsidRPr="0011527E" w:rsidRDefault="00400160" w:rsidP="006C10D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473BB0"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校訂課程(苓雅看世界)</w:t>
            </w:r>
            <w:r w:rsidR="00473BB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</w:t>
            </w:r>
            <w:r w:rsidR="006C10DC" w:rsidRPr="0028059C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健</w:t>
            </w:r>
            <w:r w:rsidR="006C10DC" w:rsidRPr="002805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促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7653EA">
              <w:rPr>
                <w:rFonts w:ascii="標楷體" w:eastAsia="標楷體" w:hAnsi="標楷體" w:hint="eastAsia"/>
                <w:sz w:val="20"/>
                <w:szCs w:val="20"/>
              </w:rPr>
              <w:t>菸、酒、檳榔、愛滋</w:t>
            </w:r>
            <w:r w:rsidR="00C173B1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</w:tr>
      <w:tr w:rsidR="00400160" w:rsidRPr="003D5AB3" w:rsidTr="00027CC7">
        <w:trPr>
          <w:cantSplit/>
          <w:trHeight w:val="239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曾之毅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CE751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CE751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AE6631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(19)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水域安全宣導(體育)</w:t>
            </w:r>
          </w:p>
          <w:p w:rsidR="00400160" w:rsidRDefault="00400160" w:rsidP="005E3FD7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  <w:highlight w:val="yellow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22-23</w:t>
            </w:r>
            <w:r w:rsidRPr="00975371">
              <w:rPr>
                <w:rFonts w:ascii="標楷體" w:eastAsia="標楷體" w:hAnsi="標楷體"/>
                <w:sz w:val="20"/>
                <w:szCs w:val="20"/>
                <w:highlight w:val="yellow"/>
              </w:rPr>
              <w:t>)</w:t>
            </w:r>
            <w:r w:rsidRPr="00A472F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期中考</w:t>
            </w:r>
          </w:p>
          <w:p w:rsidR="00400160" w:rsidRPr="005249C9" w:rsidRDefault="00400160" w:rsidP="005E3FD7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(21)</w:t>
            </w:r>
            <w:r w:rsidRPr="005249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課發會1(書版本討論)</w:t>
            </w:r>
          </w:p>
          <w:p w:rsidR="00400160" w:rsidRPr="0011527E" w:rsidRDefault="00400160" w:rsidP="005E3FD7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7537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75371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9753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法定課程</w:t>
            </w:r>
            <w:r w:rsidR="00AB2A0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家庭教育2</w:t>
            </w:r>
          </w:p>
        </w:tc>
      </w:tr>
      <w:tr w:rsidR="00400160" w:rsidRPr="003D5AB3" w:rsidTr="00027CC7">
        <w:trPr>
          <w:cantSplit/>
          <w:trHeight w:val="429"/>
        </w:trPr>
        <w:tc>
          <w:tcPr>
            <w:tcW w:w="30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  <w:p w:rsidR="00823ADB" w:rsidRDefault="00823ADB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AE6631" w:rsidRDefault="00400160" w:rsidP="005E3FD7">
            <w:pPr>
              <w:spacing w:line="220" w:lineRule="exact"/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823ADB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5/1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160" w:rsidRDefault="00400160" w:rsidP="005E3FD7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(26)衛生教育、登革熱宣導(校護)</w:t>
            </w:r>
          </w:p>
          <w:p w:rsidR="00400160" w:rsidRPr="00FD7C54" w:rsidRDefault="00400160" w:rsidP="005E3FD7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D7C5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(28)健促(愛滋病健康教育講座研習，蔡孟谷主任，行文開課</w:t>
            </w:r>
          </w:p>
          <w:p w:rsidR="00400160" w:rsidRPr="00FD7C54" w:rsidRDefault="00400160" w:rsidP="00027CC7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006600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FD7C54" w:rsidRPr="0028059C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 xml:space="preserve"> 校外教學(訓導)、</w:t>
            </w:r>
            <w:r w:rsidR="00FD7C54" w:rsidRPr="002805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環境教育2</w:t>
            </w:r>
          </w:p>
        </w:tc>
      </w:tr>
      <w:tr w:rsidR="00400160" w:rsidRPr="003D5AB3" w:rsidTr="00980477">
        <w:trPr>
          <w:cantSplit/>
          <w:trHeight w:val="645"/>
        </w:trPr>
        <w:tc>
          <w:tcPr>
            <w:tcW w:w="3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卡沃兒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Pr="005249C9" w:rsidRDefault="00400160" w:rsidP="005E3FD7">
            <w:pPr>
              <w:spacing w:line="240" w:lineRule="exact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Pr="00EA673E">
              <w:rPr>
                <w:rFonts w:ascii="標楷體" w:eastAsia="標楷體" w:hAnsi="標楷體" w:hint="eastAsia"/>
                <w:sz w:val="20"/>
                <w:szCs w:val="20"/>
              </w:rPr>
              <w:t>全民國防教育</w:t>
            </w:r>
            <w:r w:rsidR="00E579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57994" w:rsidRPr="005249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全民健保宣導</w:t>
            </w:r>
          </w:p>
          <w:p w:rsidR="00400160" w:rsidRPr="00B7496E" w:rsidRDefault="00400160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國語模擬測驗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、三天早自修8:15-9:15</w:t>
            </w:r>
          </w:p>
          <w:p w:rsidR="00400160" w:rsidRPr="000420B5" w:rsidRDefault="00400160" w:rsidP="00FD7C54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.英文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模擬測驗</w:t>
            </w:r>
          </w:p>
        </w:tc>
      </w:tr>
      <w:tr w:rsidR="00400160" w:rsidRPr="003D5AB3" w:rsidTr="00980477">
        <w:trPr>
          <w:cantSplit/>
          <w:trHeight w:val="235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.5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15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5F314F" w:rsidRPr="002805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正確用藥，</w:t>
            </w:r>
            <w:r w:rsidRPr="003E230B">
              <w:rPr>
                <w:rFonts w:ascii="標楷體" w:eastAsia="標楷體" w:hAnsi="標楷體" w:hint="eastAsia"/>
                <w:sz w:val="20"/>
                <w:szCs w:val="20"/>
              </w:rPr>
              <w:t>游泳課程開始</w:t>
            </w:r>
            <w:r w:rsidRPr="002D693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六次</w:t>
            </w:r>
            <w:r w:rsidRPr="002D693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E5799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400160" w:rsidRDefault="00541CFC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41CFC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541CF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10.11</w:t>
            </w:r>
            <w:r w:rsidRPr="00541CFC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  <w:r w:rsidRPr="00541CF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小一</w:t>
            </w:r>
            <w:r w:rsidRPr="00FD7C5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新生報到日(教務)</w:t>
            </w:r>
          </w:p>
          <w:p w:rsidR="00400160" w:rsidRDefault="00027CC7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(14)</w:t>
            </w:r>
            <w:r w:rsidR="00400160"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校訂課程(苓雅看世界)</w:t>
            </w:r>
            <w:r w:rsidR="00400160"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</w:p>
          <w:p w:rsidR="00400160" w:rsidRPr="001F622E" w:rsidRDefault="00400160" w:rsidP="00E5799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00160" w:rsidRPr="003D5AB3" w:rsidTr="00980477">
        <w:trPr>
          <w:cantSplit/>
          <w:trHeight w:val="316"/>
        </w:trPr>
        <w:tc>
          <w:tcPr>
            <w:tcW w:w="302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校園安全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(17-21)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能源教育週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A472FA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(</w:t>
            </w:r>
            <w:r w:rsidR="00153914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20</w:t>
            </w:r>
            <w:r w:rsidRPr="00A472FA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)</w:t>
            </w:r>
            <w:r w:rsidRPr="00A472FA"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111DC">
              <w:rPr>
                <w:rFonts w:ascii="標楷體" w:eastAsia="標楷體" w:hAnsi="標楷體" w:hint="eastAsia"/>
                <w:b/>
                <w:bCs/>
                <w:sz w:val="20"/>
                <w:szCs w:val="20"/>
                <w:highlight w:val="yellow"/>
                <w:u w:val="single"/>
              </w:rPr>
              <w:t>學力檢測</w:t>
            </w:r>
          </w:p>
          <w:p w:rsidR="00400160" w:rsidRPr="00BE6D9D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校本課程-</w:t>
            </w:r>
            <w:r w:rsidR="003D013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性別平等教育</w:t>
            </w:r>
            <w:r w:rsidR="003D0135" w:rsidRPr="00C1037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C1037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2hr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(訓導)</w:t>
            </w:r>
          </w:p>
          <w:p w:rsidR="00400160" w:rsidRPr="00675213" w:rsidRDefault="00400160" w:rsidP="005E3FD7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75213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0160" w:rsidRPr="003D5AB3" w:rsidTr="00980477">
        <w:trPr>
          <w:cantSplit/>
          <w:trHeight w:val="315"/>
        </w:trPr>
        <w:tc>
          <w:tcPr>
            <w:tcW w:w="30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一氧化碳宣導(總務)</w:t>
            </w:r>
          </w:p>
          <w:p w:rsidR="00400160" w:rsidRPr="00CB4F28" w:rsidRDefault="00400160" w:rsidP="005E3FD7">
            <w:pPr>
              <w:spacing w:line="220" w:lineRule="exact"/>
              <w:ind w:left="800" w:hangingChars="400" w:hanging="80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(24)擬訂畢業典禮計畫(教導)</w:t>
            </w:r>
          </w:p>
          <w:p w:rsidR="00400160" w:rsidRPr="00EF14AE" w:rsidRDefault="00400160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891EA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(25)</w:t>
            </w:r>
            <w:r w:rsidRPr="00891EAA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拍畢業照</w:t>
            </w:r>
          </w:p>
          <w:p w:rsidR="00400160" w:rsidRPr="00BD52E3" w:rsidRDefault="00400160" w:rsidP="00E57994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書法教育，</w:t>
            </w:r>
            <w:r w:rsidR="00E57994" w:rsidRPr="0011527E">
              <w:rPr>
                <w:rFonts w:ascii="標楷體" w:eastAsia="標楷體" w:hAnsi="標楷體" w:hint="eastAsia"/>
                <w:sz w:val="20"/>
                <w:szCs w:val="20"/>
              </w:rPr>
              <w:t>學藝競賽-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結合各處室(教務)</w:t>
            </w:r>
          </w:p>
        </w:tc>
      </w:tr>
      <w:tr w:rsidR="00400160" w:rsidRPr="003D5AB3" w:rsidTr="00980477">
        <w:trPr>
          <w:cantSplit/>
          <w:trHeight w:val="217"/>
        </w:trPr>
        <w:tc>
          <w:tcPr>
            <w:tcW w:w="3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82133D">
            <w:pPr>
              <w:spacing w:line="3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5</w:t>
            </w:r>
          </w:p>
          <w:p w:rsidR="00823ADB" w:rsidRPr="00B9613A" w:rsidRDefault="00823ADB" w:rsidP="0082133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0160" w:rsidRPr="0036650F" w:rsidRDefault="00823ADB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6/1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(31)租稅宣導(訓導)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(31-4)體適能後測(體育)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(2)課程擬訂計畫</w:t>
            </w:r>
          </w:p>
          <w:p w:rsidR="00400160" w:rsidRDefault="00400160" w:rsidP="005E3FD7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4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D80EF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校訂課程(苓雅看世界)</w:t>
            </w:r>
            <w:r w:rsidR="008A0E7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(交通安全模擬路況闖關活動)</w:t>
            </w:r>
          </w:p>
          <w:p w:rsidR="00400160" w:rsidRPr="0015020F" w:rsidRDefault="00400160" w:rsidP="00153914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特教宣導</w:t>
            </w:r>
          </w:p>
        </w:tc>
      </w:tr>
      <w:tr w:rsidR="00400160" w:rsidRPr="003D5AB3" w:rsidTr="00770277">
        <w:trPr>
          <w:cantSplit/>
          <w:trHeight w:hRule="exact" w:val="1560"/>
        </w:trPr>
        <w:tc>
          <w:tcPr>
            <w:tcW w:w="3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 w:hint="eastAsia"/>
                <w:bCs/>
                <w:iCs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0160" w:rsidRPr="005A14CE" w:rsidRDefault="00400160" w:rsidP="005E3FD7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bCs/>
                <w:iCs/>
                <w:color w:val="FF0000"/>
                <w:spacing w:val="-10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(7)</w:t>
            </w:r>
            <w:r w:rsidR="00027CC7"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="00D533DE">
              <w:rPr>
                <w:rFonts w:ascii="標楷體" w:eastAsia="標楷體" w:hAnsi="標楷體" w:hint="eastAsia"/>
                <w:sz w:val="20"/>
                <w:szCs w:val="20"/>
              </w:rPr>
              <w:t>(訓導)</w:t>
            </w:r>
          </w:p>
          <w:p w:rsidR="008334D7" w:rsidRDefault="008334D7" w:rsidP="005E3F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(8)期末IEP及特殊教育推行委員會</w:t>
            </w:r>
          </w:p>
          <w:p w:rsidR="00725DD9" w:rsidRDefault="00725DD9" w:rsidP="00725DD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(9)期末領域會議.課發會</w:t>
            </w:r>
          </w:p>
          <w:p w:rsidR="00400160" w:rsidRPr="00725DD9" w:rsidRDefault="00725DD9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(8-11)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習作抽查週(教導)</w:t>
            </w:r>
          </w:p>
          <w:p w:rsidR="002A5D5B" w:rsidRDefault="002A5D5B" w:rsidP="002A5D5B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1EAA">
              <w:rPr>
                <w:rFonts w:ascii="標楷體" w:eastAsia="標楷體" w:hAnsi="標楷體"/>
                <w:sz w:val="20"/>
                <w:szCs w:val="20"/>
                <w:highlight w:val="yellow"/>
              </w:rPr>
              <w:t>(</w:t>
            </w:r>
            <w:r w:rsidRPr="00891EA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8-9</w:t>
            </w:r>
            <w:r w:rsidRPr="00891EAA">
              <w:rPr>
                <w:rFonts w:ascii="標楷體" w:eastAsia="標楷體" w:hAnsi="標楷體"/>
                <w:sz w:val="20"/>
                <w:szCs w:val="20"/>
                <w:highlight w:val="yellow"/>
              </w:rPr>
              <w:t>)</w:t>
            </w:r>
            <w:r w:rsidRPr="00891EA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畢業考</w:t>
            </w:r>
          </w:p>
          <w:p w:rsidR="00400160" w:rsidRDefault="002A5D5B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(10-11)教室整理、畢業會場佈置</w:t>
            </w:r>
          </w:p>
          <w:p w:rsidR="00400160" w:rsidRPr="00FC1F60" w:rsidRDefault="00400160" w:rsidP="005E3FD7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00160" w:rsidRPr="003D5AB3" w:rsidTr="00980477">
        <w:trPr>
          <w:cantSplit/>
          <w:trHeight w:val="253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Pr="00D33ABA" w:rsidRDefault="00400160" w:rsidP="004C71A7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33ABA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B9613A" w:rsidRDefault="00027CC7" w:rsidP="0098047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曾之毅</w:t>
            </w:r>
          </w:p>
        </w:tc>
        <w:tc>
          <w:tcPr>
            <w:tcW w:w="3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FC1F60" w:rsidRDefault="00400160" w:rsidP="005E3FD7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FC1F60">
              <w:rPr>
                <w:rFonts w:eastAsia="標楷體" w:hint="eastAsia"/>
                <w:color w:val="FF0000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19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(14)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端午節放假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7CC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027CC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54106C">
              <w:rPr>
                <w:rFonts w:ascii="標楷體" w:eastAsia="標楷體" w:hAnsi="標楷體" w:hint="eastAsia"/>
                <w:sz w:val="20"/>
                <w:szCs w:val="20"/>
              </w:rPr>
              <w:t>畢業典禮預演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1(第一、二節)</w:t>
            </w:r>
          </w:p>
          <w:p w:rsidR="00400160" w:rsidRDefault="00400160" w:rsidP="005E3FD7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(17)</w:t>
            </w:r>
            <w:r w:rsidRPr="0054106C">
              <w:rPr>
                <w:rFonts w:ascii="標楷體" w:eastAsia="標楷體" w:hAnsi="標楷體" w:hint="eastAsia"/>
                <w:sz w:val="20"/>
                <w:szCs w:val="20"/>
              </w:rPr>
              <w:t>畢業典禮預演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2(早自修、第一節)</w:t>
            </w:r>
          </w:p>
          <w:p w:rsidR="00400160" w:rsidRPr="00EE00C1" w:rsidRDefault="00400160" w:rsidP="005E3FD7">
            <w:pPr>
              <w:spacing w:line="220" w:lineRule="exact"/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</w:pPr>
            <w:r w:rsidRPr="00F6034B">
              <w:rPr>
                <w:rFonts w:ascii="標楷體" w:eastAsia="標楷體" w:hAnsi="標楷體" w:hint="eastAsia"/>
                <w:sz w:val="20"/>
                <w:szCs w:val="20"/>
              </w:rPr>
              <w:t>(18)</w:t>
            </w:r>
            <w:r w:rsidRPr="002111DC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  <w:u w:val="single"/>
              </w:rPr>
              <w:t>畢業典禮</w:t>
            </w:r>
          </w:p>
        </w:tc>
      </w:tr>
      <w:tr w:rsidR="00400160" w:rsidRPr="003D5AB3" w:rsidTr="00980477">
        <w:trPr>
          <w:cantSplit/>
          <w:trHeight w:val="277"/>
        </w:trPr>
        <w:tc>
          <w:tcPr>
            <w:tcW w:w="302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891EAA" w:rsidRDefault="00027CC7" w:rsidP="009804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91EAA">
              <w:rPr>
                <w:rFonts w:eastAsia="標楷體" w:hint="eastAsia"/>
                <w:color w:val="000000" w:themeColor="text1"/>
                <w:sz w:val="20"/>
                <w:szCs w:val="20"/>
              </w:rPr>
              <w:t>王巧玲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AE6631" w:rsidRDefault="00400160" w:rsidP="005E3FD7">
            <w:pPr>
              <w:spacing w:line="200" w:lineRule="exact"/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 w:hint="eastAsia"/>
                <w:b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00160" w:rsidRPr="0036650F" w:rsidRDefault="00400160" w:rsidP="005E3FD7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C97839" w:rsidRDefault="00400160" w:rsidP="005E3FD7">
            <w:pPr>
              <w:spacing w:line="22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C97839">
              <w:rPr>
                <w:rFonts w:eastAsia="標楷體" w:hint="eastAsia"/>
                <w:color w:val="000000" w:themeColor="text1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160" w:rsidRPr="00C97839" w:rsidRDefault="00400160" w:rsidP="005E3FD7">
            <w:pPr>
              <w:spacing w:line="22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C97839">
              <w:rPr>
                <w:rFonts w:eastAsia="標楷體" w:hint="eastAsia"/>
                <w:color w:val="000000" w:themeColor="text1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E6ACE">
              <w:rPr>
                <w:rFonts w:ascii="標楷體" w:eastAsia="標楷體" w:hAnsi="標楷體" w:hint="eastAsia"/>
                <w:sz w:val="20"/>
                <w:szCs w:val="20"/>
              </w:rPr>
              <w:t>(21)</w:t>
            </w:r>
            <w:r w:rsidR="00E57994" w:rsidRPr="00EA673E">
              <w:rPr>
                <w:rFonts w:ascii="標楷體" w:eastAsia="標楷體" w:hAnsi="標楷體" w:hint="eastAsia"/>
                <w:sz w:val="20"/>
                <w:szCs w:val="20"/>
              </w:rPr>
              <w:t>水域安全</w:t>
            </w:r>
            <w:r w:rsidRPr="00C841B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(訓導)</w:t>
            </w:r>
          </w:p>
          <w:p w:rsidR="000420B5" w:rsidRDefault="000420B5" w:rsidP="005E3FD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E6ACE">
              <w:rPr>
                <w:rFonts w:ascii="標楷體" w:eastAsia="標楷體" w:hAnsi="標楷體" w:hint="eastAsia"/>
                <w:sz w:val="20"/>
                <w:szCs w:val="20"/>
              </w:rPr>
              <w:t>(22)</w:t>
            </w:r>
            <w:r w:rsidRPr="00E719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家長代表大會</w:t>
            </w:r>
            <w:r w:rsidRPr="00E7194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……</w:t>
            </w:r>
            <w:r w:rsidRPr="00E719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E719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8857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配合議題</w:t>
            </w:r>
            <w:r w:rsidR="00E719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宣導)</w:t>
            </w:r>
          </w:p>
          <w:p w:rsidR="000468BF" w:rsidRPr="00E71947" w:rsidRDefault="000468BF" w:rsidP="005E3FD7">
            <w:pPr>
              <w:spacing w:line="240" w:lineRule="exact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(23)健促:成果展(下午)</w:t>
            </w:r>
          </w:p>
          <w:p w:rsidR="00400160" w:rsidRDefault="00400160" w:rsidP="005E3FD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472FA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(</w:t>
            </w:r>
            <w:r w:rsidR="0019180D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24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-2</w:t>
            </w:r>
            <w:r w:rsidR="0019180D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5</w:t>
            </w:r>
            <w:r w:rsidRPr="00A472FA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)</w:t>
            </w:r>
            <w:r w:rsidRPr="00A472FA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期末考</w:t>
            </w:r>
          </w:p>
          <w:p w:rsidR="00400160" w:rsidRPr="00891EAA" w:rsidRDefault="00400160" w:rsidP="005E3FD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91EA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(24)文康活動</w:t>
            </w:r>
          </w:p>
          <w:p w:rsidR="00400160" w:rsidRPr="000420B5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E6ACE">
              <w:rPr>
                <w:rFonts w:ascii="標楷體" w:eastAsia="標楷體" w:hAnsi="標楷體" w:hint="eastAsia"/>
                <w:sz w:val="20"/>
                <w:szCs w:val="20"/>
              </w:rPr>
              <w:t>(25)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學藝競賽:查字典比賽 或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說故事，朗讀</w:t>
            </w:r>
          </w:p>
        </w:tc>
      </w:tr>
      <w:tr w:rsidR="00400160" w:rsidRPr="003D5AB3" w:rsidTr="00980477">
        <w:trPr>
          <w:cantSplit/>
          <w:trHeight w:val="323"/>
        </w:trPr>
        <w:tc>
          <w:tcPr>
            <w:tcW w:w="30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160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  <w:p w:rsidR="00823ADB" w:rsidRDefault="00823ADB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00160" w:rsidRPr="00891EAA" w:rsidRDefault="00027CC7" w:rsidP="00980477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91EAA">
              <w:rPr>
                <w:rFonts w:eastAsia="標楷體" w:hint="eastAsia"/>
                <w:color w:val="000000" w:themeColor="text1"/>
                <w:sz w:val="20"/>
                <w:szCs w:val="20"/>
              </w:rPr>
              <w:t>黃鈺惠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B9613A" w:rsidRDefault="00400160" w:rsidP="004C71A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817CA4" w:rsidRDefault="00400160" w:rsidP="004C71A7">
            <w:pPr>
              <w:spacing w:line="240" w:lineRule="exact"/>
              <w:jc w:val="center"/>
              <w:rPr>
                <w:rFonts w:eastAsia="標楷體"/>
              </w:rPr>
            </w:pPr>
            <w:r w:rsidRPr="00817CA4">
              <w:rPr>
                <w:rFonts w:eastAsia="標楷體" w:hAnsi="標楷體"/>
              </w:rPr>
              <w:t>十</w:t>
            </w:r>
            <w:r w:rsidRPr="00817CA4"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int="eastAsia"/>
                <w:b/>
                <w:color w:val="FF0000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C97839" w:rsidRDefault="00400160" w:rsidP="005E3FD7">
            <w:pPr>
              <w:spacing w:line="22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C97839">
              <w:rPr>
                <w:rFonts w:eastAsia="標楷體" w:hint="eastAsia"/>
                <w:color w:val="000000" w:themeColor="text1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C97839" w:rsidRDefault="00400160" w:rsidP="005E3FD7">
            <w:pPr>
              <w:spacing w:line="22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C97839">
              <w:rPr>
                <w:rFonts w:eastAsia="標楷體" w:hint="eastAsia"/>
                <w:color w:val="000000" w:themeColor="text1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0160" w:rsidRPr="00C97839" w:rsidRDefault="00400160" w:rsidP="005E3FD7">
            <w:pPr>
              <w:spacing w:line="22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C97839">
              <w:rPr>
                <w:rFonts w:eastAsia="標楷體" w:hint="eastAsia"/>
                <w:color w:val="000000" w:themeColor="text1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0160" w:rsidRPr="00C97839" w:rsidRDefault="00400160" w:rsidP="005E3FD7">
            <w:pPr>
              <w:spacing w:line="22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C97839">
              <w:rPr>
                <w:rFonts w:eastAsia="標楷體" w:hint="eastAsia"/>
                <w:color w:val="000000" w:themeColor="text1"/>
                <w:spacing w:val="-10"/>
              </w:rPr>
              <w:t>7/1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00160" w:rsidRPr="00AE6631" w:rsidRDefault="00400160" w:rsidP="005E3FD7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7/2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0160" w:rsidRPr="0036650F" w:rsidRDefault="00400160" w:rsidP="005E3FD7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00160" w:rsidRDefault="00400160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(29)</w:t>
            </w:r>
            <w:r w:rsidR="004159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上</w:t>
            </w:r>
            <w:r w:rsidR="005D365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午班級打掃(任課老師指導)</w:t>
            </w:r>
            <w:r w:rsidR="004159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，</w:t>
            </w:r>
            <w:r w:rsidR="0077788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下午</w:t>
            </w:r>
            <w:r w:rsidR="004159C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校園</w:t>
            </w:r>
            <w:r w:rsidR="0077788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打掃</w:t>
            </w:r>
            <w:r w:rsidR="004159C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</w:t>
            </w:r>
            <w:r w:rsidR="005D365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全校師生</w:t>
            </w:r>
            <w:r w:rsidR="004159C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分組)</w:t>
            </w:r>
          </w:p>
          <w:p w:rsidR="008C010C" w:rsidRPr="003E6FAF" w:rsidRDefault="0067787E" w:rsidP="008C010C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</w:t>
            </w:r>
            <w:r w:rsidR="008C010C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30</w:t>
            </w:r>
            <w:r w:rsidR="0040016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)</w:t>
            </w:r>
            <w:r w:rsidR="0077788E" w:rsidRPr="009177D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9</w:t>
            </w:r>
            <w:r w:rsidR="009177DD" w:rsidRPr="009177DD">
              <w:rPr>
                <w:rFonts w:ascii="標楷體" w:eastAsia="標楷體" w:hAnsi="標楷體"/>
                <w:spacing w:val="-10"/>
                <w:sz w:val="18"/>
                <w:szCs w:val="18"/>
              </w:rPr>
              <w:t>—</w:t>
            </w:r>
            <w:r w:rsidR="0077788E" w:rsidRPr="009177D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10</w:t>
            </w:r>
            <w:r w:rsidR="009177DD" w:rsidRPr="009177D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點</w:t>
            </w:r>
            <w:r w:rsidR="0077788E" w:rsidRPr="009177D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體育活動</w:t>
            </w:r>
            <w:r w:rsidR="009177D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11</w:t>
            </w:r>
            <w:r w:rsidR="0077788E" w:rsidRPr="009177D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~12</w:t>
            </w:r>
            <w:r w:rsidR="009177DD" w:rsidRPr="009177D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點</w:t>
            </w:r>
            <w:r w:rsidR="0077788E" w:rsidRPr="009177D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影片欣賞</w:t>
            </w:r>
            <w:r w:rsidR="00542E5C" w:rsidRPr="009177D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(大衛.卡沃兒)</w:t>
            </w:r>
            <w:r w:rsidR="003E6FAF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。</w:t>
            </w:r>
          </w:p>
          <w:p w:rsidR="009177DD" w:rsidRDefault="008C010C" w:rsidP="005E3FD7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627C9" w:rsidRPr="00027CC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9177DD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9-10點上</w:t>
            </w:r>
            <w:r w:rsidR="0077788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午暑假作業及導師叮嚀</w:t>
            </w:r>
            <w:r w:rsidR="009177DD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，11-12</w:t>
            </w:r>
            <w:r w:rsidR="003E6FAF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點</w:t>
            </w:r>
            <w:r w:rsidR="009177DD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全體師生體育聯誼賽</w:t>
            </w:r>
            <w:r w:rsidR="004159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，</w:t>
            </w:r>
          </w:p>
          <w:p w:rsidR="008C010C" w:rsidRDefault="009177DD" w:rsidP="005E3FD7">
            <w:pPr>
              <w:spacing w:line="22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  </w:t>
            </w:r>
            <w:r w:rsidR="004159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午</w:t>
            </w:r>
            <w:r w:rsidR="004159C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班級</w:t>
            </w:r>
            <w:r w:rsidR="004159C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打掃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(搬移班級)</w:t>
            </w:r>
          </w:p>
          <w:p w:rsidR="00400160" w:rsidRPr="00B36D70" w:rsidRDefault="008C010C" w:rsidP="0018716B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7CC7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B36D7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9</w:t>
            </w:r>
            <w:r w:rsidR="00EA007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-12</w:t>
            </w:r>
            <w:r w:rsidR="0040016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休業式</w:t>
            </w:r>
          </w:p>
        </w:tc>
      </w:tr>
    </w:tbl>
    <w:p w:rsidR="00422D77" w:rsidRPr="00104569" w:rsidRDefault="00422D77" w:rsidP="00422D77">
      <w:pPr>
        <w:pStyle w:val="2"/>
        <w:ind w:leftChars="62" w:left="749"/>
        <w:jc w:val="left"/>
        <w:rPr>
          <w:rFonts w:ascii="標楷體" w:hAnsi="標楷體"/>
          <w:color w:val="FF0000"/>
        </w:rPr>
      </w:pPr>
      <w:r w:rsidRPr="000D2E1F">
        <w:rPr>
          <w:rFonts w:ascii="標楷體" w:hAnsi="標楷體"/>
        </w:rPr>
        <w:t>附註</w:t>
      </w:r>
      <w:r>
        <w:rPr>
          <w:rFonts w:ascii="標楷體" w:hAnsi="標楷體" w:hint="eastAsia"/>
        </w:rPr>
        <w:t>:</w:t>
      </w:r>
      <w:r w:rsidRPr="00104569">
        <w:rPr>
          <w:rFonts w:ascii="標楷體" w:hAnsi="標楷體" w:hint="eastAsia"/>
          <w:szCs w:val="20"/>
        </w:rPr>
        <w:t>1.參考花蓮縣</w:t>
      </w:r>
      <w:r>
        <w:rPr>
          <w:rFonts w:ascii="標楷體" w:hAnsi="標楷體" w:hint="eastAsia"/>
          <w:szCs w:val="20"/>
        </w:rPr>
        <w:t>10</w:t>
      </w:r>
      <w:r w:rsidR="005A5CC5">
        <w:rPr>
          <w:rFonts w:ascii="標楷體" w:hAnsi="標楷體" w:hint="eastAsia"/>
          <w:szCs w:val="20"/>
        </w:rPr>
        <w:t>8</w:t>
      </w:r>
      <w:r w:rsidRPr="00104569">
        <w:rPr>
          <w:rFonts w:ascii="標楷體" w:hAnsi="標楷體" w:hint="eastAsia"/>
          <w:szCs w:val="20"/>
        </w:rPr>
        <w:t>學年度國民中小學行事曆</w:t>
      </w:r>
      <w:r>
        <w:rPr>
          <w:rFonts w:ascii="標楷體" w:hAnsi="標楷體" w:hint="eastAsia"/>
          <w:szCs w:val="20"/>
        </w:rPr>
        <w:t>。</w:t>
      </w:r>
    </w:p>
    <w:p w:rsidR="00422D77" w:rsidRDefault="00422D77" w:rsidP="00422D77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104569">
        <w:rPr>
          <w:rFonts w:ascii="標楷體" w:eastAsia="標楷體" w:hAnsi="標楷體" w:hint="eastAsia"/>
          <w:sz w:val="20"/>
          <w:szCs w:val="20"/>
        </w:rPr>
        <w:t>2.依照德武國小</w:t>
      </w:r>
      <w:r w:rsidR="005A5CC5">
        <w:rPr>
          <w:rFonts w:ascii="標楷體" w:eastAsia="標楷體" w:hAnsi="標楷體" w:hint="eastAsia"/>
          <w:sz w:val="20"/>
          <w:szCs w:val="20"/>
        </w:rPr>
        <w:t>109</w:t>
      </w:r>
      <w:r w:rsidRPr="00104569">
        <w:rPr>
          <w:rFonts w:ascii="標楷體" w:eastAsia="標楷體" w:hAnsi="標楷體" w:hint="eastAsia"/>
          <w:sz w:val="20"/>
          <w:szCs w:val="20"/>
        </w:rPr>
        <w:t>學年度課程計畫編排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422D77" w:rsidRDefault="00422D77" w:rsidP="00422D77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</w:p>
    <w:p w:rsidR="00422D77" w:rsidRPr="00C43BDA" w:rsidRDefault="00422D77" w:rsidP="00983FF7">
      <w:pPr>
        <w:spacing w:afterLines="50" w:after="182" w:line="400" w:lineRule="exact"/>
        <w:jc w:val="center"/>
        <w:rPr>
          <w:rFonts w:eastAsia="標楷體" w:hAnsi="標楷體"/>
          <w:b/>
          <w:sz w:val="36"/>
        </w:rPr>
      </w:pPr>
    </w:p>
    <w:p w:rsidR="00DF56FF" w:rsidRPr="00422D77" w:rsidRDefault="00F71378"/>
    <w:sectPr w:rsidR="00DF56FF" w:rsidRPr="00422D77" w:rsidSect="00B75835">
      <w:footerReference w:type="even" r:id="rId8"/>
      <w:footerReference w:type="default" r:id="rId9"/>
      <w:pgSz w:w="11906" w:h="16838" w:code="9"/>
      <w:pgMar w:top="454" w:right="340" w:bottom="340" w:left="340" w:header="0" w:footer="0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78" w:rsidRDefault="00F71378" w:rsidP="00877B4C">
      <w:r>
        <w:separator/>
      </w:r>
    </w:p>
  </w:endnote>
  <w:endnote w:type="continuationSeparator" w:id="0">
    <w:p w:rsidR="00F71378" w:rsidRDefault="00F71378" w:rsidP="0087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8F" w:rsidRDefault="001F65D2" w:rsidP="00AB32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2D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8F" w:rsidRDefault="00F71378" w:rsidP="00AB32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8F" w:rsidRDefault="00F71378" w:rsidP="00945E4F">
    <w:pPr>
      <w:pStyle w:val="a3"/>
      <w:framePr w:wrap="around" w:vAnchor="text" w:hAnchor="margin" w:xAlign="center" w:y="1"/>
      <w:rPr>
        <w:rStyle w:val="a5"/>
      </w:rPr>
    </w:pPr>
  </w:p>
  <w:p w:rsidR="00D6428F" w:rsidRDefault="00F71378" w:rsidP="00945E4F">
    <w:pPr>
      <w:pStyle w:val="a3"/>
      <w:framePr w:wrap="around" w:vAnchor="text" w:hAnchor="margin" w:xAlign="right" w:y="1"/>
      <w:rPr>
        <w:rStyle w:val="a5"/>
      </w:rPr>
    </w:pPr>
  </w:p>
  <w:p w:rsidR="00D6428F" w:rsidRDefault="00F71378" w:rsidP="006D5606">
    <w:pPr>
      <w:pStyle w:val="a3"/>
      <w:tabs>
        <w:tab w:val="clear" w:pos="4153"/>
        <w:tab w:val="clear" w:pos="8306"/>
        <w:tab w:val="left" w:pos="4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78" w:rsidRDefault="00F71378" w:rsidP="00877B4C">
      <w:r>
        <w:separator/>
      </w:r>
    </w:p>
  </w:footnote>
  <w:footnote w:type="continuationSeparator" w:id="0">
    <w:p w:rsidR="00F71378" w:rsidRDefault="00F71378" w:rsidP="0087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1DD8"/>
    <w:multiLevelType w:val="hybridMultilevel"/>
    <w:tmpl w:val="9F16BE9C"/>
    <w:lvl w:ilvl="0" w:tplc="8B5CC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77"/>
    <w:rsid w:val="00015622"/>
    <w:rsid w:val="00020608"/>
    <w:rsid w:val="0002338D"/>
    <w:rsid w:val="00027CC7"/>
    <w:rsid w:val="000420B5"/>
    <w:rsid w:val="00042ECD"/>
    <w:rsid w:val="000468BF"/>
    <w:rsid w:val="00061AF0"/>
    <w:rsid w:val="000642E5"/>
    <w:rsid w:val="0007400F"/>
    <w:rsid w:val="00076C08"/>
    <w:rsid w:val="0008307E"/>
    <w:rsid w:val="00092A5B"/>
    <w:rsid w:val="000B6F2C"/>
    <w:rsid w:val="000D099D"/>
    <w:rsid w:val="000E2F5F"/>
    <w:rsid w:val="00101C44"/>
    <w:rsid w:val="00120770"/>
    <w:rsid w:val="00123885"/>
    <w:rsid w:val="00124B56"/>
    <w:rsid w:val="00126667"/>
    <w:rsid w:val="001275AD"/>
    <w:rsid w:val="00127B96"/>
    <w:rsid w:val="001448D3"/>
    <w:rsid w:val="0015020F"/>
    <w:rsid w:val="00152837"/>
    <w:rsid w:val="00153914"/>
    <w:rsid w:val="00170679"/>
    <w:rsid w:val="00172F99"/>
    <w:rsid w:val="0018716B"/>
    <w:rsid w:val="0019180D"/>
    <w:rsid w:val="00191C44"/>
    <w:rsid w:val="0019401F"/>
    <w:rsid w:val="00196469"/>
    <w:rsid w:val="001A5707"/>
    <w:rsid w:val="001C625D"/>
    <w:rsid w:val="001D778E"/>
    <w:rsid w:val="001E0AEF"/>
    <w:rsid w:val="001F622E"/>
    <w:rsid w:val="001F65D2"/>
    <w:rsid w:val="00213147"/>
    <w:rsid w:val="0023382D"/>
    <w:rsid w:val="002365BC"/>
    <w:rsid w:val="00242202"/>
    <w:rsid w:val="00244439"/>
    <w:rsid w:val="0028059C"/>
    <w:rsid w:val="002863CC"/>
    <w:rsid w:val="0028654A"/>
    <w:rsid w:val="002A5D5B"/>
    <w:rsid w:val="002A62D9"/>
    <w:rsid w:val="002C0352"/>
    <w:rsid w:val="002C711C"/>
    <w:rsid w:val="002E39CB"/>
    <w:rsid w:val="002E47CF"/>
    <w:rsid w:val="002F0645"/>
    <w:rsid w:val="002F63D3"/>
    <w:rsid w:val="002F7D26"/>
    <w:rsid w:val="00304216"/>
    <w:rsid w:val="003179C7"/>
    <w:rsid w:val="00321801"/>
    <w:rsid w:val="0032613E"/>
    <w:rsid w:val="00351BFF"/>
    <w:rsid w:val="00354FD0"/>
    <w:rsid w:val="00364316"/>
    <w:rsid w:val="003657FC"/>
    <w:rsid w:val="0039342C"/>
    <w:rsid w:val="003A47FE"/>
    <w:rsid w:val="003D0135"/>
    <w:rsid w:val="003D4811"/>
    <w:rsid w:val="003D7EF9"/>
    <w:rsid w:val="003E4BF3"/>
    <w:rsid w:val="003E6FAF"/>
    <w:rsid w:val="00400160"/>
    <w:rsid w:val="0040355A"/>
    <w:rsid w:val="004159C5"/>
    <w:rsid w:val="00422D77"/>
    <w:rsid w:val="00424B27"/>
    <w:rsid w:val="004710CA"/>
    <w:rsid w:val="00473BB0"/>
    <w:rsid w:val="004823C0"/>
    <w:rsid w:val="0049003A"/>
    <w:rsid w:val="004931BD"/>
    <w:rsid w:val="00494FA8"/>
    <w:rsid w:val="004D0F0F"/>
    <w:rsid w:val="004F0454"/>
    <w:rsid w:val="00507CB9"/>
    <w:rsid w:val="00513EC2"/>
    <w:rsid w:val="005249C9"/>
    <w:rsid w:val="00532BF9"/>
    <w:rsid w:val="005417FA"/>
    <w:rsid w:val="00541CFC"/>
    <w:rsid w:val="00542E5C"/>
    <w:rsid w:val="00572322"/>
    <w:rsid w:val="005A0C0B"/>
    <w:rsid w:val="005A14DF"/>
    <w:rsid w:val="005A5CC5"/>
    <w:rsid w:val="005D365E"/>
    <w:rsid w:val="005D4067"/>
    <w:rsid w:val="005F314F"/>
    <w:rsid w:val="005F6F73"/>
    <w:rsid w:val="00605834"/>
    <w:rsid w:val="0060743B"/>
    <w:rsid w:val="00617946"/>
    <w:rsid w:val="00620981"/>
    <w:rsid w:val="00637B8B"/>
    <w:rsid w:val="006471DE"/>
    <w:rsid w:val="00657758"/>
    <w:rsid w:val="006577BB"/>
    <w:rsid w:val="00663ED8"/>
    <w:rsid w:val="00674D8C"/>
    <w:rsid w:val="0067787E"/>
    <w:rsid w:val="0068173B"/>
    <w:rsid w:val="00695426"/>
    <w:rsid w:val="006C10DC"/>
    <w:rsid w:val="006C1A0F"/>
    <w:rsid w:val="006E061E"/>
    <w:rsid w:val="006F79CF"/>
    <w:rsid w:val="00710376"/>
    <w:rsid w:val="00725DD9"/>
    <w:rsid w:val="0073182A"/>
    <w:rsid w:val="00733326"/>
    <w:rsid w:val="00742B7C"/>
    <w:rsid w:val="0075569D"/>
    <w:rsid w:val="00763B41"/>
    <w:rsid w:val="007653EA"/>
    <w:rsid w:val="00766A75"/>
    <w:rsid w:val="00770277"/>
    <w:rsid w:val="00774AA1"/>
    <w:rsid w:val="0077788E"/>
    <w:rsid w:val="00784308"/>
    <w:rsid w:val="00791782"/>
    <w:rsid w:val="007B0741"/>
    <w:rsid w:val="007B0E7B"/>
    <w:rsid w:val="007C666C"/>
    <w:rsid w:val="007D3939"/>
    <w:rsid w:val="00814C27"/>
    <w:rsid w:val="0082133D"/>
    <w:rsid w:val="00823ADB"/>
    <w:rsid w:val="00832E47"/>
    <w:rsid w:val="008334D7"/>
    <w:rsid w:val="00834A13"/>
    <w:rsid w:val="00850A07"/>
    <w:rsid w:val="00877B4C"/>
    <w:rsid w:val="00885757"/>
    <w:rsid w:val="00891EAA"/>
    <w:rsid w:val="008A0E71"/>
    <w:rsid w:val="008A2FB7"/>
    <w:rsid w:val="008B5A9C"/>
    <w:rsid w:val="008C010C"/>
    <w:rsid w:val="008C61FB"/>
    <w:rsid w:val="008D47A5"/>
    <w:rsid w:val="008F1573"/>
    <w:rsid w:val="00905FB9"/>
    <w:rsid w:val="009177DD"/>
    <w:rsid w:val="009466BD"/>
    <w:rsid w:val="00951275"/>
    <w:rsid w:val="009627C9"/>
    <w:rsid w:val="00962CEE"/>
    <w:rsid w:val="00975371"/>
    <w:rsid w:val="00975860"/>
    <w:rsid w:val="00980477"/>
    <w:rsid w:val="00983FF7"/>
    <w:rsid w:val="00987909"/>
    <w:rsid w:val="00993139"/>
    <w:rsid w:val="009A5EC6"/>
    <w:rsid w:val="009B5B54"/>
    <w:rsid w:val="009B5FD2"/>
    <w:rsid w:val="009B710A"/>
    <w:rsid w:val="009F1215"/>
    <w:rsid w:val="009F4CE8"/>
    <w:rsid w:val="00A06967"/>
    <w:rsid w:val="00A40A1F"/>
    <w:rsid w:val="00A478C4"/>
    <w:rsid w:val="00A54B89"/>
    <w:rsid w:val="00A71F84"/>
    <w:rsid w:val="00A81D55"/>
    <w:rsid w:val="00A9080C"/>
    <w:rsid w:val="00A96A0B"/>
    <w:rsid w:val="00AB2A06"/>
    <w:rsid w:val="00AC5CA6"/>
    <w:rsid w:val="00AC786E"/>
    <w:rsid w:val="00AD7983"/>
    <w:rsid w:val="00B14705"/>
    <w:rsid w:val="00B17A0B"/>
    <w:rsid w:val="00B36D70"/>
    <w:rsid w:val="00B4626C"/>
    <w:rsid w:val="00B728DD"/>
    <w:rsid w:val="00B7496E"/>
    <w:rsid w:val="00B77C4A"/>
    <w:rsid w:val="00B95E7C"/>
    <w:rsid w:val="00BB4E27"/>
    <w:rsid w:val="00BC5EA6"/>
    <w:rsid w:val="00BC60D5"/>
    <w:rsid w:val="00BC64A4"/>
    <w:rsid w:val="00BC6D77"/>
    <w:rsid w:val="00BD4AAB"/>
    <w:rsid w:val="00C02E4A"/>
    <w:rsid w:val="00C05DC6"/>
    <w:rsid w:val="00C173B1"/>
    <w:rsid w:val="00C2175F"/>
    <w:rsid w:val="00C22333"/>
    <w:rsid w:val="00C51020"/>
    <w:rsid w:val="00C7100B"/>
    <w:rsid w:val="00C74A1A"/>
    <w:rsid w:val="00C81B83"/>
    <w:rsid w:val="00C85E15"/>
    <w:rsid w:val="00C97839"/>
    <w:rsid w:val="00CA5160"/>
    <w:rsid w:val="00D026A7"/>
    <w:rsid w:val="00D1459E"/>
    <w:rsid w:val="00D47967"/>
    <w:rsid w:val="00D526C2"/>
    <w:rsid w:val="00D533DE"/>
    <w:rsid w:val="00D670D4"/>
    <w:rsid w:val="00D711E4"/>
    <w:rsid w:val="00D74A92"/>
    <w:rsid w:val="00D76107"/>
    <w:rsid w:val="00D8669F"/>
    <w:rsid w:val="00DA2038"/>
    <w:rsid w:val="00DA5272"/>
    <w:rsid w:val="00DB0A7C"/>
    <w:rsid w:val="00DC71E1"/>
    <w:rsid w:val="00DD5C22"/>
    <w:rsid w:val="00E06486"/>
    <w:rsid w:val="00E10507"/>
    <w:rsid w:val="00E323B7"/>
    <w:rsid w:val="00E57994"/>
    <w:rsid w:val="00E644AF"/>
    <w:rsid w:val="00E71538"/>
    <w:rsid w:val="00E71947"/>
    <w:rsid w:val="00E7490A"/>
    <w:rsid w:val="00E74FDE"/>
    <w:rsid w:val="00E81634"/>
    <w:rsid w:val="00EA0076"/>
    <w:rsid w:val="00EB31E8"/>
    <w:rsid w:val="00EB58F4"/>
    <w:rsid w:val="00EB60DA"/>
    <w:rsid w:val="00ED3557"/>
    <w:rsid w:val="00EE4004"/>
    <w:rsid w:val="00F02FE3"/>
    <w:rsid w:val="00F17A0E"/>
    <w:rsid w:val="00F233FD"/>
    <w:rsid w:val="00F265A5"/>
    <w:rsid w:val="00F3276B"/>
    <w:rsid w:val="00F50115"/>
    <w:rsid w:val="00F6034B"/>
    <w:rsid w:val="00F65A1B"/>
    <w:rsid w:val="00F71378"/>
    <w:rsid w:val="00F9551B"/>
    <w:rsid w:val="00FA3EDE"/>
    <w:rsid w:val="00FA7741"/>
    <w:rsid w:val="00FD03EC"/>
    <w:rsid w:val="00FD4E8D"/>
    <w:rsid w:val="00FD5F10"/>
    <w:rsid w:val="00FD7C54"/>
    <w:rsid w:val="00FE6ACE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EDECB-6A11-40F7-8860-86561176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2D77"/>
    <w:pPr>
      <w:spacing w:line="240" w:lineRule="exact"/>
      <w:ind w:left="600" w:hangingChars="300" w:hanging="600"/>
      <w:jc w:val="both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422D77"/>
    <w:rPr>
      <w:rFonts w:ascii="Times New Roman" w:eastAsia="標楷體" w:hAnsi="Times New Roman" w:cs="Times New Roman"/>
      <w:sz w:val="20"/>
      <w:szCs w:val="24"/>
    </w:rPr>
  </w:style>
  <w:style w:type="paragraph" w:styleId="a3">
    <w:name w:val="footer"/>
    <w:basedOn w:val="a"/>
    <w:link w:val="a4"/>
    <w:rsid w:val="00422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22D7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22D77"/>
  </w:style>
  <w:style w:type="paragraph" w:styleId="a6">
    <w:name w:val="header"/>
    <w:basedOn w:val="a"/>
    <w:link w:val="a7"/>
    <w:uiPriority w:val="99"/>
    <w:semiHidden/>
    <w:unhideWhenUsed/>
    <w:rsid w:val="00493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931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15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E4A1-680C-4D8A-966E-92A822C7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品慧 吳</cp:lastModifiedBy>
  <cp:revision>2</cp:revision>
  <cp:lastPrinted>2021-01-04T07:44:00Z</cp:lastPrinted>
  <dcterms:created xsi:type="dcterms:W3CDTF">2021-07-05T06:44:00Z</dcterms:created>
  <dcterms:modified xsi:type="dcterms:W3CDTF">2021-07-05T06:44:00Z</dcterms:modified>
</cp:coreProperties>
</file>