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EE" w:rsidRDefault="00794C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雲林縣馬光國民小學</w:t>
      </w:r>
      <w:r>
        <w:rPr>
          <w:b/>
          <w:sz w:val="28"/>
          <w:szCs w:val="28"/>
        </w:rPr>
        <w:t>109</w:t>
      </w:r>
      <w:r>
        <w:rPr>
          <w:b/>
          <w:sz w:val="28"/>
          <w:szCs w:val="28"/>
        </w:rPr>
        <w:t>學年度第二學期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一年甲班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線上學習進度表</w:t>
      </w:r>
    </w:p>
    <w:tbl>
      <w:tblPr>
        <w:tblStyle w:val="aa"/>
        <w:tblW w:w="147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1"/>
        <w:gridCol w:w="5074"/>
        <w:gridCol w:w="7654"/>
      </w:tblGrid>
      <w:tr w:rsidR="008F39EE">
        <w:tc>
          <w:tcPr>
            <w:tcW w:w="709" w:type="dxa"/>
            <w:vAlign w:val="center"/>
          </w:tcPr>
          <w:p w:rsidR="008F39EE" w:rsidRDefault="00794CCC">
            <w:pPr>
              <w:jc w:val="center"/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1271" w:type="dxa"/>
            <w:vAlign w:val="center"/>
          </w:tcPr>
          <w:p w:rsidR="008F39EE" w:rsidRDefault="00794CCC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領域名稱</w:t>
            </w:r>
          </w:p>
        </w:tc>
        <w:tc>
          <w:tcPr>
            <w:tcW w:w="5074" w:type="dxa"/>
            <w:vAlign w:val="center"/>
          </w:tcPr>
          <w:p w:rsidR="008F39EE" w:rsidRDefault="00794CCC">
            <w:pPr>
              <w:jc w:val="center"/>
              <w:rPr>
                <w:b/>
              </w:rPr>
            </w:pPr>
            <w:r>
              <w:rPr>
                <w:b/>
              </w:rPr>
              <w:t>學習進度</w:t>
            </w:r>
          </w:p>
        </w:tc>
        <w:tc>
          <w:tcPr>
            <w:tcW w:w="7654" w:type="dxa"/>
            <w:vAlign w:val="center"/>
          </w:tcPr>
          <w:p w:rsidR="008F39EE" w:rsidRDefault="00794CCC">
            <w:pPr>
              <w:jc w:val="center"/>
              <w:rPr>
                <w:b/>
              </w:rPr>
            </w:pPr>
            <w:r>
              <w:rPr>
                <w:b/>
              </w:rPr>
              <w:t>作業</w:t>
            </w:r>
            <w:r>
              <w:rPr>
                <w:b/>
              </w:rPr>
              <w:t>/</w:t>
            </w:r>
            <w:r>
              <w:rPr>
                <w:b/>
              </w:rPr>
              <w:t>評量指派</w:t>
            </w:r>
          </w:p>
        </w:tc>
      </w:tr>
      <w:tr w:rsidR="008F39EE">
        <w:trPr>
          <w:trHeight w:val="374"/>
        </w:trPr>
        <w:tc>
          <w:tcPr>
            <w:tcW w:w="709" w:type="dxa"/>
            <w:vMerge w:val="restart"/>
          </w:tcPr>
          <w:p w:rsidR="008F39EE" w:rsidRDefault="00794CCC">
            <w:r>
              <w:t>110</w:t>
            </w:r>
          </w:p>
          <w:p w:rsidR="008F39EE" w:rsidRDefault="00794CCC">
            <w:pPr>
              <w:jc w:val="center"/>
            </w:pPr>
            <w:r>
              <w:t>年</w:t>
            </w:r>
          </w:p>
          <w:p w:rsidR="008F39EE" w:rsidRDefault="00794CCC">
            <w:pPr>
              <w:jc w:val="center"/>
            </w:pPr>
            <w:r>
              <w:t>7</w:t>
            </w:r>
          </w:p>
          <w:p w:rsidR="008F39EE" w:rsidRDefault="00794CCC">
            <w:pPr>
              <w:jc w:val="center"/>
            </w:pPr>
            <w:r>
              <w:t>月</w:t>
            </w:r>
          </w:p>
          <w:p w:rsidR="008F39EE" w:rsidRDefault="00794CCC">
            <w:pPr>
              <w:jc w:val="center"/>
            </w:pPr>
            <w:r>
              <w:t>1</w:t>
            </w:r>
          </w:p>
          <w:p w:rsidR="008F39EE" w:rsidRDefault="00794CCC">
            <w:pPr>
              <w:jc w:val="center"/>
            </w:pPr>
            <w:r>
              <w:t>日</w:t>
            </w:r>
          </w:p>
          <w:p w:rsidR="008F39EE" w:rsidRDefault="00794CCC">
            <w:pPr>
              <w:jc w:val="center"/>
            </w:pPr>
            <w:r>
              <w:t>(</w:t>
            </w:r>
            <w:r>
              <w:t>四</w:t>
            </w:r>
            <w:r>
              <w:t>)</w:t>
            </w:r>
          </w:p>
        </w:tc>
        <w:tc>
          <w:tcPr>
            <w:tcW w:w="1271" w:type="dxa"/>
          </w:tcPr>
          <w:p w:rsidR="008F39EE" w:rsidRDefault="00794CCC">
            <w:pPr>
              <w:rPr>
                <w:color w:val="FF0000"/>
              </w:rPr>
            </w:pPr>
            <w:r>
              <w:t>生活</w:t>
            </w:r>
          </w:p>
        </w:tc>
        <w:tc>
          <w:tcPr>
            <w:tcW w:w="5074" w:type="dxa"/>
          </w:tcPr>
          <w:p w:rsidR="008F39EE" w:rsidRDefault="00794CCC">
            <w:r>
              <w:t>夏日如何消暑影片</w:t>
            </w:r>
          </w:p>
          <w:p w:rsidR="008F39EE" w:rsidRDefault="00794CCC">
            <w:hyperlink r:id="rId5">
              <w:r>
                <w:rPr>
                  <w:color w:val="1155CC"/>
                  <w:u w:val="single"/>
                </w:rPr>
                <w:t>https://www.learnmode.net/course/211538/12480313/hyperlink/1567876</w:t>
              </w:r>
            </w:hyperlink>
          </w:p>
        </w:tc>
        <w:tc>
          <w:tcPr>
            <w:tcW w:w="7654" w:type="dxa"/>
          </w:tcPr>
          <w:p w:rsidR="008F39EE" w:rsidRDefault="008F39EE">
            <w:pPr>
              <w:rPr>
                <w:color w:val="FF0000"/>
                <w:sz w:val="22"/>
                <w:szCs w:val="22"/>
              </w:rPr>
            </w:pPr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國語文</w:t>
            </w:r>
          </w:p>
        </w:tc>
        <w:tc>
          <w:tcPr>
            <w:tcW w:w="5074" w:type="dxa"/>
          </w:tcPr>
          <w:p w:rsidR="008F39EE" w:rsidRDefault="00794CCC">
            <w:sdt>
              <w:sdtPr>
                <w:tag w:val="goog_rdk_0"/>
                <w:id w:val="-32921704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暑假作業</w:t>
                </w:r>
              </w:sdtContent>
            </w:sdt>
            <w:r>
              <w:t>-</w:t>
            </w:r>
            <w:sdt>
              <w:sdtPr>
                <w:tag w:val="goog_rdk_1"/>
                <w:id w:val="-161466037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閱讀繪本</w:t>
                </w:r>
              </w:sdtContent>
            </w:sdt>
          </w:p>
        </w:tc>
        <w:tc>
          <w:tcPr>
            <w:tcW w:w="7654" w:type="dxa"/>
          </w:tcPr>
          <w:p w:rsidR="008F39EE" w:rsidRDefault="00794CCC">
            <w:pPr>
              <w:rPr>
                <w:color w:val="000000"/>
                <w:sz w:val="18"/>
                <w:szCs w:val="18"/>
              </w:rPr>
            </w:pPr>
            <w:sdt>
              <w:sdtPr>
                <w:tag w:val="goog_rdk_2"/>
                <w:id w:val="-140090308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閱讀學習單的內容大意</w:t>
                </w:r>
              </w:sdtContent>
            </w:sdt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體育</w:t>
            </w:r>
          </w:p>
        </w:tc>
        <w:tc>
          <w:tcPr>
            <w:tcW w:w="5074" w:type="dxa"/>
          </w:tcPr>
          <w:p w:rsidR="008F39EE" w:rsidRDefault="00794CCC">
            <w:pPr>
              <w:ind w:right="140"/>
            </w:pPr>
            <w:r>
              <w:t>養成運動好習慣，每天運動</w:t>
            </w:r>
            <w:r>
              <w:t>30</w:t>
            </w:r>
            <w:r>
              <w:t>分鐘</w:t>
            </w:r>
          </w:p>
        </w:tc>
        <w:tc>
          <w:tcPr>
            <w:tcW w:w="7654" w:type="dxa"/>
          </w:tcPr>
          <w:p w:rsidR="008F39EE" w:rsidRDefault="00794CC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"/>
                <w:id w:val="39679341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暖身操、開合跳</w:t>
                </w:r>
              </w:sdtContent>
            </w:sdt>
            <w:r>
              <w:t>20</w:t>
            </w:r>
            <w:sdt>
              <w:sdtPr>
                <w:tag w:val="goog_rdk_4"/>
                <w:id w:val="-1524042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下</w:t>
                </w:r>
              </w:sdtContent>
            </w:sdt>
          </w:p>
          <w:p w:rsidR="008F39EE" w:rsidRDefault="00794CCC">
            <w:pPr>
              <w:spacing w:before="240" w:after="240"/>
              <w:rPr>
                <w:sz w:val="28"/>
                <w:szCs w:val="28"/>
              </w:rPr>
            </w:pPr>
            <w:sdt>
              <w:sdtPr>
                <w:tag w:val="goog_rdk_5"/>
                <w:id w:val="56160730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原地跑步</w:t>
                </w:r>
                <w:r>
                  <w:rPr>
                    <w:rFonts w:ascii="Gungsuh" w:eastAsia="Gungsuh" w:hAnsi="Gungsuh" w:cs="Gungsuh"/>
                  </w:rPr>
                  <w:t>50</w:t>
                </w:r>
                <w:r>
                  <w:rPr>
                    <w:rFonts w:ascii="Gungsuh" w:eastAsia="Gungsuh" w:hAnsi="Gungsuh" w:cs="Gungsuh"/>
                  </w:rPr>
                  <w:t>下兩回合</w:t>
                </w:r>
              </w:sdtContent>
            </w:sdt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數學</w:t>
            </w:r>
          </w:p>
        </w:tc>
        <w:tc>
          <w:tcPr>
            <w:tcW w:w="5074" w:type="dxa"/>
          </w:tcPr>
          <w:p w:rsidR="008F39EE" w:rsidRDefault="00794CCC">
            <w:sdt>
              <w:sdtPr>
                <w:tag w:val="goog_rdk_6"/>
                <w:id w:val="-147605951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均一教育平台</w:t>
                </w:r>
              </w:sdtContent>
            </w:sdt>
          </w:p>
        </w:tc>
        <w:tc>
          <w:tcPr>
            <w:tcW w:w="7654" w:type="dxa"/>
          </w:tcPr>
          <w:p w:rsidR="008F39EE" w:rsidRDefault="00794CCC">
            <w:pPr>
              <w:rPr>
                <w:color w:val="000000"/>
                <w:sz w:val="22"/>
                <w:szCs w:val="22"/>
              </w:rPr>
            </w:pPr>
            <w:sdt>
              <w:sdtPr>
                <w:tag w:val="goog_rdk_7"/>
                <w:id w:val="-191238084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完成任務指派</w:t>
                </w:r>
              </w:sdtContent>
            </w:sdt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學校活動</w:t>
            </w:r>
          </w:p>
        </w:tc>
        <w:tc>
          <w:tcPr>
            <w:tcW w:w="5074" w:type="dxa"/>
          </w:tcPr>
          <w:p w:rsidR="008F39EE" w:rsidRDefault="00794CCC">
            <w:sdt>
              <w:sdtPr>
                <w:tag w:val="goog_rdk_8"/>
                <w:id w:val="149237166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暑假作業</w:t>
                </w:r>
              </w:sdtContent>
            </w:sdt>
            <w:r>
              <w:t>-</w:t>
            </w:r>
            <w:sdt>
              <w:sdtPr>
                <w:tag w:val="goog_rdk_9"/>
                <w:id w:val="100147270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閱讀繪本</w:t>
                </w:r>
              </w:sdtContent>
            </w:sdt>
          </w:p>
        </w:tc>
        <w:tc>
          <w:tcPr>
            <w:tcW w:w="7654" w:type="dxa"/>
          </w:tcPr>
          <w:p w:rsidR="008F39EE" w:rsidRDefault="00794CCC">
            <w:pPr>
              <w:rPr>
                <w:color w:val="000000"/>
                <w:sz w:val="22"/>
                <w:szCs w:val="22"/>
              </w:rPr>
            </w:pPr>
            <w:sdt>
              <w:sdtPr>
                <w:tag w:val="goog_rdk_10"/>
                <w:id w:val="-198560876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閱讀學習單的內容大意</w:t>
                </w:r>
              </w:sdtContent>
            </w:sdt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美勞</w:t>
            </w:r>
          </w:p>
        </w:tc>
        <w:tc>
          <w:tcPr>
            <w:tcW w:w="5074" w:type="dxa"/>
          </w:tcPr>
          <w:p w:rsidR="008F39EE" w:rsidRDefault="00794CCC">
            <w:sdt>
              <w:sdtPr>
                <w:tag w:val="goog_rdk_11"/>
                <w:id w:val="-98516188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暑假作業</w:t>
                </w:r>
              </w:sdtContent>
            </w:sdt>
            <w:r>
              <w:t>-</w:t>
            </w:r>
            <w:sdt>
              <w:sdtPr>
                <w:tag w:val="goog_rdk_12"/>
                <w:id w:val="-12855551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閱讀繪本</w:t>
                </w:r>
              </w:sdtContent>
            </w:sdt>
          </w:p>
        </w:tc>
        <w:tc>
          <w:tcPr>
            <w:tcW w:w="7654" w:type="dxa"/>
          </w:tcPr>
          <w:p w:rsidR="008F39EE" w:rsidRDefault="00794CCC">
            <w:pPr>
              <w:rPr>
                <w:color w:val="000000"/>
                <w:sz w:val="22"/>
                <w:szCs w:val="22"/>
              </w:rPr>
            </w:pPr>
            <w:sdt>
              <w:sdtPr>
                <w:tag w:val="goog_rdk_13"/>
                <w:id w:val="-167749496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閱讀學習單的感想</w:t>
                </w:r>
              </w:sdtContent>
            </w:sdt>
          </w:p>
        </w:tc>
      </w:tr>
      <w:tr w:rsidR="008F39EE">
        <w:trPr>
          <w:trHeight w:val="374"/>
        </w:trPr>
        <w:tc>
          <w:tcPr>
            <w:tcW w:w="709" w:type="dxa"/>
            <w:vMerge/>
          </w:tcPr>
          <w:p w:rsidR="008F39EE" w:rsidRDefault="008F3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:rsidR="008F39EE" w:rsidRDefault="00794CCC">
            <w:pPr>
              <w:rPr>
                <w:color w:val="000000"/>
              </w:rPr>
            </w:pPr>
            <w:r>
              <w:rPr>
                <w:color w:val="000000"/>
              </w:rPr>
              <w:t>美勞</w:t>
            </w:r>
          </w:p>
        </w:tc>
        <w:tc>
          <w:tcPr>
            <w:tcW w:w="5074" w:type="dxa"/>
          </w:tcPr>
          <w:p w:rsidR="008F39EE" w:rsidRDefault="00794CCC">
            <w:sdt>
              <w:sdtPr>
                <w:tag w:val="goog_rdk_14"/>
                <w:id w:val="-152901347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暑假作業</w:t>
                </w:r>
              </w:sdtContent>
            </w:sdt>
            <w:r>
              <w:t>-</w:t>
            </w:r>
            <w:sdt>
              <w:sdtPr>
                <w:tag w:val="goog_rdk_15"/>
                <w:id w:val="60330379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閱讀繪本</w:t>
                </w:r>
              </w:sdtContent>
            </w:sdt>
          </w:p>
        </w:tc>
        <w:tc>
          <w:tcPr>
            <w:tcW w:w="7654" w:type="dxa"/>
          </w:tcPr>
          <w:p w:rsidR="008F39EE" w:rsidRDefault="00794CCC">
            <w:pPr>
              <w:rPr>
                <w:color w:val="000000"/>
                <w:sz w:val="22"/>
                <w:szCs w:val="22"/>
              </w:rPr>
            </w:pPr>
            <w:sdt>
              <w:sdtPr>
                <w:tag w:val="goog_rdk_16"/>
                <w:id w:val="-39290044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閱讀學習單的感想</w:t>
                </w:r>
              </w:sdtContent>
            </w:sdt>
          </w:p>
        </w:tc>
      </w:tr>
    </w:tbl>
    <w:p w:rsidR="008F39EE" w:rsidRDefault="008F39EE" w:rsidP="00794CCC">
      <w:pPr>
        <w:spacing w:line="40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sectPr w:rsidR="008F39EE">
      <w:pgSz w:w="16838" w:h="11906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EE"/>
    <w:rsid w:val="00794CCC"/>
    <w:rsid w:val="008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534BC5-590F-4CB9-8A0D-D704DB98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4B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99"/>
    <w:rsid w:val="006861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D7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ED772D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ED7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ED772D"/>
    <w:rPr>
      <w:rFonts w:cs="Times New Roman"/>
      <w:sz w:val="20"/>
      <w:szCs w:val="20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earnmode.net/course/211538/12480313/hyperlink/1567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HOdt5tPQGY1ImLyFOfLhaivtg==">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2021-06-25T02:58:00Z</dcterms:created>
  <dcterms:modified xsi:type="dcterms:W3CDTF">2021-06-25T02:58:00Z</dcterms:modified>
</cp:coreProperties>
</file>