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C460" w14:textId="77777777" w:rsidR="0017720F" w:rsidRPr="005160A8" w:rsidRDefault="0017720F" w:rsidP="0017720F">
      <w:pPr>
        <w:pStyle w:val="a5"/>
        <w:spacing w:after="120" w:line="450" w:lineRule="exact"/>
        <w:textAlignment w:val="center"/>
        <w:rPr>
          <w:rFonts w:ascii="新細明體" w:eastAsia="新細明體"/>
          <w:szCs w:val="24"/>
        </w:rPr>
      </w:pPr>
      <w:r>
        <w:rPr>
          <w:rFonts w:ascii="新細明體" w:eastAsia="新細明體"/>
          <w:noProof/>
          <w:sz w:val="34"/>
        </w:rPr>
        <w:drawing>
          <wp:anchor distT="0" distB="0" distL="114300" distR="114300" simplePos="0" relativeHeight="251660288" behindDoc="0" locked="0" layoutInCell="1" allowOverlap="1" wp14:anchorId="0220E4D0" wp14:editId="42F69F8F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1273988" cy="857250"/>
            <wp:effectExtent l="0" t="0" r="254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398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新細明體" w:eastAsia="新細明體"/>
          <w:noProof/>
          <w:sz w:val="3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53F9EF" wp14:editId="52A80D28">
                <wp:simplePos x="0" y="0"/>
                <wp:positionH relativeFrom="column">
                  <wp:posOffset>760730</wp:posOffset>
                </wp:positionH>
                <wp:positionV relativeFrom="paragraph">
                  <wp:posOffset>342900</wp:posOffset>
                </wp:positionV>
                <wp:extent cx="5017770" cy="588010"/>
                <wp:effectExtent l="0" t="0" r="11430" b="254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770" cy="588010"/>
                          <a:chOff x="2618" y="1022"/>
                          <a:chExt cx="7902" cy="926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497" y="1215"/>
                            <a:ext cx="302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590FC" w14:textId="77777777" w:rsidR="0017720F" w:rsidRPr="007C53ED" w:rsidRDefault="0017720F" w:rsidP="0017720F">
                              <w:pPr>
                                <w:spacing w:line="360" w:lineRule="exact"/>
                                <w:ind w:firstLineChars="200" w:firstLine="560"/>
                                <w:rPr>
                                  <w:rFonts w:ascii="文鼎標楷注音" w:eastAsia="文鼎標楷注音"/>
                                </w:rPr>
                              </w:pPr>
                              <w:r>
                                <w:rPr>
                                  <w:rFonts w:eastAsia="華康標楷體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C53ED">
                                <w:rPr>
                                  <w:rFonts w:ascii="文鼎標楷注音" w:eastAsia="文鼎標楷注音" w:hint="eastAsia"/>
                                </w:rPr>
                                <w:t>年　 班　 號</w:t>
                              </w:r>
                            </w:p>
                            <w:p w14:paraId="5117F2A2" w14:textId="77777777" w:rsidR="0017720F" w:rsidRPr="000F223E" w:rsidRDefault="0017720F" w:rsidP="0017720F">
                              <w:pPr>
                                <w:pStyle w:val="a5"/>
                                <w:spacing w:line="360" w:lineRule="exact"/>
                                <w:rPr>
                                  <w:rFonts w:eastAsia="華康標楷體"/>
                                  <w:sz w:val="28"/>
                                  <w:szCs w:val="28"/>
                                </w:rPr>
                              </w:pPr>
                              <w:r w:rsidRPr="007C53ED">
                                <w:rPr>
                                  <w:rFonts w:ascii="文鼎標楷注音" w:eastAsia="文鼎標楷注音" w:hint="eastAsia"/>
                                  <w:szCs w:val="24"/>
                                </w:rPr>
                                <w:t>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18" y="1022"/>
                            <a:ext cx="4612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B5C72A" w14:textId="77777777" w:rsidR="0017720F" w:rsidRPr="00535C9C" w:rsidRDefault="0017720F" w:rsidP="0017720F">
                              <w:pPr>
                                <w:jc w:val="center"/>
                                <w:rPr>
                                  <w:rFonts w:ascii="文鼎標楷注音" w:eastAsia="文鼎標楷注音"/>
                                  <w:spacing w:val="40"/>
                                  <w:sz w:val="45"/>
                                  <w:szCs w:val="45"/>
                                </w:rPr>
                              </w:pPr>
                              <w:proofErr w:type="gramStart"/>
                              <w:r>
                                <w:rPr>
                                  <w:rFonts w:ascii="文鼎標楷注音" w:eastAsia="文鼎標楷注音" w:hAnsi="標楷體" w:hint="eastAsia"/>
                                  <w:sz w:val="45"/>
                                  <w:szCs w:val="45"/>
                                </w:rPr>
                                <w:t>文府動</w:t>
                              </w:r>
                              <w:proofErr w:type="gramEnd"/>
                              <w:r>
                                <w:rPr>
                                  <w:rFonts w:ascii="文鼎標楷注音" w:eastAsia="文鼎標楷注音" w:hAnsi="標楷體" w:hint="eastAsia"/>
                                  <w:sz w:val="45"/>
                                  <w:szCs w:val="45"/>
                                </w:rPr>
                                <w:t>地圖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3F9EF" id="Group 6" o:spid="_x0000_s1026" style="position:absolute;margin-left:59.9pt;margin-top:27pt;width:395.1pt;height:46.3pt;z-index:251659264" coordorigin="2618,1022" coordsize="7902,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7497;top:1215;width:3023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A8590FC" w14:textId="77777777" w:rsidR="0017720F" w:rsidRPr="007C53ED" w:rsidRDefault="0017720F" w:rsidP="0017720F">
                        <w:pPr>
                          <w:spacing w:line="360" w:lineRule="exact"/>
                          <w:ind w:firstLineChars="200" w:firstLine="560"/>
                          <w:rPr>
                            <w:rFonts w:ascii="文鼎標楷注音" w:eastAsia="文鼎標楷注音"/>
                          </w:rPr>
                        </w:pPr>
                        <w:r>
                          <w:rPr>
                            <w:rFonts w:eastAsia="華康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7C53ED">
                          <w:rPr>
                            <w:rFonts w:ascii="文鼎標楷注音" w:eastAsia="文鼎標楷注音" w:hint="eastAsia"/>
                          </w:rPr>
                          <w:t>年　 班　 號</w:t>
                        </w:r>
                      </w:p>
                      <w:p w14:paraId="5117F2A2" w14:textId="77777777" w:rsidR="0017720F" w:rsidRPr="000F223E" w:rsidRDefault="0017720F" w:rsidP="0017720F">
                        <w:pPr>
                          <w:pStyle w:val="a5"/>
                          <w:spacing w:line="360" w:lineRule="exact"/>
                          <w:rPr>
                            <w:rFonts w:eastAsia="華康標楷體"/>
                            <w:sz w:val="28"/>
                            <w:szCs w:val="28"/>
                          </w:rPr>
                        </w:pPr>
                        <w:r w:rsidRPr="007C53ED">
                          <w:rPr>
                            <w:rFonts w:ascii="文鼎標楷注音" w:eastAsia="文鼎標楷注音" w:hint="eastAsia"/>
                            <w:szCs w:val="24"/>
                          </w:rPr>
                          <w:t>姓名</w:t>
                        </w:r>
                      </w:p>
                    </w:txbxContent>
                  </v:textbox>
                </v:shape>
                <v:shape id="Text Box 9" o:spid="_x0000_s1028" type="#_x0000_t202" style="position:absolute;left:2618;top:1022;width:4612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B5C72A" w14:textId="77777777" w:rsidR="0017720F" w:rsidRPr="00535C9C" w:rsidRDefault="0017720F" w:rsidP="0017720F">
                        <w:pPr>
                          <w:jc w:val="center"/>
                          <w:rPr>
                            <w:rFonts w:ascii="文鼎標楷注音" w:eastAsia="文鼎標楷注音"/>
                            <w:spacing w:val="40"/>
                            <w:sz w:val="45"/>
                            <w:szCs w:val="45"/>
                          </w:rPr>
                        </w:pPr>
                        <w:proofErr w:type="gramStart"/>
                        <w:r>
                          <w:rPr>
                            <w:rFonts w:ascii="文鼎標楷注音" w:eastAsia="文鼎標楷注音" w:hAnsi="標楷體" w:hint="eastAsia"/>
                            <w:sz w:val="45"/>
                            <w:szCs w:val="45"/>
                          </w:rPr>
                          <w:t>文府動</w:t>
                        </w:r>
                        <w:proofErr w:type="gramEnd"/>
                        <w:r>
                          <w:rPr>
                            <w:rFonts w:ascii="文鼎標楷注音" w:eastAsia="文鼎標楷注音" w:hAnsi="標楷體" w:hint="eastAsia"/>
                            <w:sz w:val="45"/>
                            <w:szCs w:val="45"/>
                          </w:rPr>
                          <w:t>地圖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387090" w14:textId="77777777" w:rsidR="0017720F" w:rsidRDefault="0017720F" w:rsidP="0017720F">
      <w:pPr>
        <w:pStyle w:val="a5"/>
        <w:spacing w:after="120" w:line="450" w:lineRule="exact"/>
        <w:textAlignment w:val="center"/>
        <w:rPr>
          <w:rFonts w:ascii="新細明體" w:eastAsia="新細明體"/>
          <w:sz w:val="34"/>
        </w:rPr>
      </w:pPr>
    </w:p>
    <w:p w14:paraId="2D432E6A" w14:textId="77777777" w:rsidR="0017720F" w:rsidRPr="00710399" w:rsidRDefault="0017720F" w:rsidP="0017720F">
      <w:pPr>
        <w:pStyle w:val="a5"/>
        <w:spacing w:after="120" w:line="450" w:lineRule="exact"/>
        <w:textAlignment w:val="center"/>
        <w:rPr>
          <w:rFonts w:ascii="標楷體" w:eastAsia="標楷體" w:hAnsi="標楷體"/>
          <w:sz w:val="52"/>
          <w:szCs w:val="52"/>
        </w:rPr>
      </w:pPr>
    </w:p>
    <w:p w14:paraId="055853C8" w14:textId="77777777" w:rsidR="0017720F" w:rsidRPr="004559B7" w:rsidRDefault="0017720F" w:rsidP="0017720F">
      <w:pPr>
        <w:pStyle w:val="a5"/>
        <w:spacing w:before="120" w:line="450" w:lineRule="exact"/>
        <w:textAlignment w:val="center"/>
        <w:rPr>
          <w:rFonts w:ascii="文鼎標楷注音" w:eastAsia="文鼎標楷注音" w:hAnsi="標楷體"/>
          <w:sz w:val="32"/>
          <w:szCs w:val="32"/>
        </w:rPr>
      </w:pPr>
      <w:r w:rsidRPr="004559B7">
        <w:rPr>
          <w:rFonts w:ascii="文鼎標楷注音" w:eastAsia="文鼎標楷注音" w:hAnsi="標楷體" w:hint="eastAsia"/>
          <w:b/>
          <w:sz w:val="32"/>
          <w:szCs w:val="32"/>
        </w:rPr>
        <w:t>◇</w:t>
      </w:r>
      <w:r>
        <w:rPr>
          <w:rFonts w:ascii="文鼎標楷注音" w:eastAsia="文鼎標楷注音" w:hAnsi="標楷體" w:hint="eastAsia"/>
          <w:b/>
          <w:sz w:val="32"/>
          <w:szCs w:val="32"/>
        </w:rPr>
        <w:t>小組合作</w:t>
      </w:r>
      <w:r w:rsidRPr="004559B7">
        <w:rPr>
          <w:rFonts w:ascii="文鼎標楷注音" w:eastAsia="文鼎標楷注音" w:hAnsi="標楷體" w:hint="eastAsia"/>
          <w:b/>
          <w:sz w:val="32"/>
          <w:szCs w:val="32"/>
        </w:rPr>
        <w:t>評</w:t>
      </w:r>
      <w:r>
        <w:rPr>
          <w:rFonts w:ascii="文鼎標楷注音" w:eastAsia="文鼎標楷注音" w:hAnsi="標楷體" w:hint="eastAsia"/>
          <w:b/>
          <w:sz w:val="32"/>
          <w:szCs w:val="32"/>
        </w:rPr>
        <w:t>量</w:t>
      </w:r>
      <w:r w:rsidRPr="004559B7">
        <w:rPr>
          <w:rFonts w:ascii="文鼎標楷注音" w:eastAsia="文鼎標楷注音" w:hAnsi="標楷體" w:hint="eastAsia"/>
          <w:b/>
          <w:sz w:val="32"/>
          <w:szCs w:val="32"/>
        </w:rPr>
        <w:t>表</w:t>
      </w:r>
      <w:r>
        <w:rPr>
          <w:rFonts w:ascii="文鼎標楷注音" w:eastAsia="文鼎標楷注音" w:hAnsi="標楷體" w:cs="細明體" w:hint="eastAsia"/>
          <w:sz w:val="32"/>
          <w:szCs w:val="32"/>
        </w:rPr>
        <w:t xml:space="preserve">  「小朋友，請</w:t>
      </w:r>
      <w:r w:rsidRPr="004559B7">
        <w:rPr>
          <w:rFonts w:ascii="文鼎標楷注音" w:eastAsia="文鼎標楷注音" w:hAnsi="標楷體" w:cs="細明體" w:hint="eastAsia"/>
          <w:sz w:val="32"/>
          <w:szCs w:val="32"/>
        </w:rPr>
        <w:t>想</w:t>
      </w:r>
      <w:r w:rsidRPr="004559B7">
        <w:rPr>
          <w:rFonts w:ascii="文鼎標楷注音破音二" w:eastAsia="文鼎標楷注音破音二" w:hAnsi="標楷體" w:cs="細明體" w:hint="eastAsia"/>
          <w:sz w:val="32"/>
          <w:szCs w:val="32"/>
        </w:rPr>
        <w:t>一</w:t>
      </w:r>
      <w:r w:rsidRPr="004559B7">
        <w:rPr>
          <w:rFonts w:ascii="文鼎標楷注音" w:eastAsia="文鼎標楷注音" w:hAnsi="標楷體" w:cs="細明體" w:hint="eastAsia"/>
          <w:sz w:val="32"/>
          <w:szCs w:val="32"/>
        </w:rPr>
        <w:t>想，以下</w:t>
      </w:r>
      <w:r>
        <w:rPr>
          <w:rFonts w:ascii="文鼎標楷注音" w:eastAsia="文鼎標楷注音" w:hAnsi="標楷體" w:cs="細明體" w:hint="eastAsia"/>
          <w:sz w:val="32"/>
          <w:szCs w:val="32"/>
        </w:rPr>
        <w:t>這些場地</w:t>
      </w:r>
      <w:proofErr w:type="gramStart"/>
      <w:r>
        <w:rPr>
          <w:rFonts w:ascii="文鼎標楷注音" w:eastAsia="文鼎標楷注音" w:hAnsi="標楷體" w:cs="細明體" w:hint="eastAsia"/>
          <w:sz w:val="32"/>
          <w:szCs w:val="32"/>
        </w:rPr>
        <w:t>都文府</w:t>
      </w:r>
      <w:proofErr w:type="gramEnd"/>
      <w:r>
        <w:rPr>
          <w:rFonts w:ascii="文鼎標楷注音" w:eastAsia="文鼎標楷注音" w:hAnsi="標楷體" w:cs="細明體" w:hint="eastAsia"/>
          <w:sz w:val="32"/>
          <w:szCs w:val="32"/>
        </w:rPr>
        <w:t>國小都有嗎?如果有的話，適合從事哪種運動呢?請同學寫下來，寫出一項得10分!」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  <w:gridCol w:w="698"/>
        <w:gridCol w:w="680"/>
        <w:gridCol w:w="680"/>
        <w:gridCol w:w="775"/>
      </w:tblGrid>
      <w:tr w:rsidR="0017720F" w:rsidRPr="00710399" w14:paraId="33F82C9C" w14:textId="77777777" w:rsidTr="00EA180F">
        <w:trPr>
          <w:cantSplit/>
          <w:trHeight w:val="1351"/>
        </w:trPr>
        <w:tc>
          <w:tcPr>
            <w:tcW w:w="6738" w:type="dxa"/>
            <w:vAlign w:val="center"/>
          </w:tcPr>
          <w:p w14:paraId="2892C6C5" w14:textId="77777777" w:rsidR="0017720F" w:rsidRPr="00835A39" w:rsidRDefault="0017720F" w:rsidP="00EA180F">
            <w:pPr>
              <w:snapToGrid w:val="0"/>
              <w:spacing w:beforeLines="7" w:before="25" w:afterLines="7" w:after="25"/>
              <w:ind w:rightChars="71" w:right="170" w:firstLineChars="64" w:firstLine="20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35A39">
              <w:rPr>
                <w:rFonts w:ascii="標楷體" w:eastAsia="標楷體" w:hAnsi="標楷體" w:cs="細明體" w:hint="eastAsia"/>
                <w:sz w:val="32"/>
                <w:szCs w:val="32"/>
              </w:rPr>
              <w:t>文府校園</w:t>
            </w:r>
            <w:proofErr w:type="gramEnd"/>
            <w:r w:rsidRPr="00835A39">
              <w:rPr>
                <w:rFonts w:ascii="標楷體" w:eastAsia="標楷體" w:hAnsi="標楷體" w:cs="細明體" w:hint="eastAsia"/>
                <w:sz w:val="32"/>
                <w:szCs w:val="32"/>
              </w:rPr>
              <w:t>動場地</w:t>
            </w:r>
            <w:r w:rsidRPr="00835A3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833" w:type="dxa"/>
            <w:gridSpan w:val="4"/>
            <w:vAlign w:val="center"/>
          </w:tcPr>
          <w:p w14:paraId="21E0465D" w14:textId="77777777" w:rsidR="0017720F" w:rsidRPr="00835A39" w:rsidRDefault="0017720F" w:rsidP="00EA180F">
            <w:pPr>
              <w:snapToGrid w:val="0"/>
              <w:spacing w:beforeLines="7" w:before="25" w:afterLines="7" w:after="25" w:line="400" w:lineRule="exact"/>
              <w:jc w:val="center"/>
              <w:rPr>
                <w:rFonts w:ascii="標楷體" w:eastAsia="標楷體" w:hAnsi="標楷體" w:cs="細明體"/>
              </w:rPr>
            </w:pPr>
            <w:r w:rsidRPr="00835A39">
              <w:rPr>
                <w:rFonts w:ascii="標楷體" w:eastAsia="標楷體" w:hAnsi="標楷體" w:cs="細明體" w:hint="eastAsia"/>
              </w:rPr>
              <w:t>適合從事的運動項目</w:t>
            </w:r>
          </w:p>
        </w:tc>
      </w:tr>
      <w:tr w:rsidR="0017720F" w:rsidRPr="00710399" w14:paraId="398943EB" w14:textId="77777777" w:rsidTr="00EA180F">
        <w:trPr>
          <w:trHeight w:val="12"/>
        </w:trPr>
        <w:tc>
          <w:tcPr>
            <w:tcW w:w="6738" w:type="dxa"/>
            <w:vAlign w:val="center"/>
          </w:tcPr>
          <w:p w14:paraId="52D439CF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/>
              </w:rPr>
            </w:pPr>
            <w:r>
              <w:rPr>
                <w:rFonts w:ascii="文鼎標楷注音" w:eastAsia="文鼎標楷注音" w:hAnsi="標楷體" w:hint="eastAsia"/>
              </w:rPr>
              <w:t>例:</w:t>
            </w:r>
            <w:r w:rsidRPr="00835A39">
              <w:rPr>
                <w:rFonts w:ascii="標楷體" w:eastAsia="標楷體" w:hAnsi="標楷體" w:hint="eastAsia"/>
              </w:rPr>
              <w:t>教室走廊</w:t>
            </w:r>
          </w:p>
        </w:tc>
        <w:tc>
          <w:tcPr>
            <w:tcW w:w="2833" w:type="dxa"/>
            <w:gridSpan w:val="4"/>
            <w:vAlign w:val="center"/>
          </w:tcPr>
          <w:p w14:paraId="32BA8B93" w14:textId="77777777" w:rsidR="0017720F" w:rsidRPr="00835A3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35A39">
              <w:rPr>
                <w:rFonts w:ascii="標楷體" w:eastAsia="標楷體" w:hAnsi="標楷體" w:hint="eastAsia"/>
                <w:bCs/>
                <w:szCs w:val="24"/>
              </w:rPr>
              <w:t>跳格子</w:t>
            </w:r>
            <w:r>
              <w:rPr>
                <w:rFonts w:ascii="標楷體" w:eastAsia="標楷體" w:hAnsi="標楷體" w:hint="eastAsia"/>
                <w:bCs/>
                <w:szCs w:val="24"/>
              </w:rPr>
              <w:t>、搖呼拉圈</w:t>
            </w:r>
          </w:p>
        </w:tc>
      </w:tr>
      <w:tr w:rsidR="0017720F" w:rsidRPr="00710399" w14:paraId="2578202B" w14:textId="77777777" w:rsidTr="00EA180F">
        <w:trPr>
          <w:trHeight w:val="12"/>
        </w:trPr>
        <w:tc>
          <w:tcPr>
            <w:tcW w:w="6738" w:type="dxa"/>
            <w:vAlign w:val="center"/>
          </w:tcPr>
          <w:p w14:paraId="61FF6D14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1F0888E3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140213EB" w14:textId="77777777" w:rsidTr="00EA180F">
        <w:trPr>
          <w:trHeight w:val="12"/>
        </w:trPr>
        <w:tc>
          <w:tcPr>
            <w:tcW w:w="6738" w:type="dxa"/>
            <w:vAlign w:val="center"/>
          </w:tcPr>
          <w:p w14:paraId="0C76D1D7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455CCBC5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17720F" w:rsidRPr="00710399" w14:paraId="03F53740" w14:textId="77777777" w:rsidTr="00EA180F">
        <w:trPr>
          <w:trHeight w:val="12"/>
        </w:trPr>
        <w:tc>
          <w:tcPr>
            <w:tcW w:w="6738" w:type="dxa"/>
            <w:vAlign w:val="center"/>
          </w:tcPr>
          <w:p w14:paraId="2EC2DF8F" w14:textId="77777777" w:rsidR="0017720F" w:rsidRPr="00D24FAC" w:rsidRDefault="0017720F" w:rsidP="00EA180F">
            <w:pPr>
              <w:snapToGrid w:val="0"/>
              <w:spacing w:beforeLines="7" w:before="25" w:afterLines="7" w:after="25" w:line="440" w:lineRule="exact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05074BD7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356B6AEE" w14:textId="77777777" w:rsidTr="00EA180F">
        <w:trPr>
          <w:trHeight w:val="12"/>
        </w:trPr>
        <w:tc>
          <w:tcPr>
            <w:tcW w:w="6738" w:type="dxa"/>
            <w:vAlign w:val="center"/>
          </w:tcPr>
          <w:p w14:paraId="715531F1" w14:textId="77777777" w:rsidR="0017720F" w:rsidRPr="00D24FAC" w:rsidRDefault="0017720F" w:rsidP="00EA180F">
            <w:pPr>
              <w:snapToGrid w:val="0"/>
              <w:spacing w:beforeLines="7" w:before="25" w:afterLines="7" w:after="25" w:line="440" w:lineRule="exact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6C69E462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52582558" w14:textId="77777777" w:rsidTr="00EA180F">
        <w:trPr>
          <w:trHeight w:val="414"/>
        </w:trPr>
        <w:tc>
          <w:tcPr>
            <w:tcW w:w="6738" w:type="dxa"/>
            <w:vAlign w:val="center"/>
          </w:tcPr>
          <w:p w14:paraId="74F1F284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00F1ABCA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123DC39C" w14:textId="77777777" w:rsidTr="00EA180F">
        <w:trPr>
          <w:trHeight w:val="563"/>
        </w:trPr>
        <w:tc>
          <w:tcPr>
            <w:tcW w:w="6738" w:type="dxa"/>
            <w:vAlign w:val="center"/>
          </w:tcPr>
          <w:p w14:paraId="1A9D8D52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29433465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7FD3EFFC" w14:textId="77777777" w:rsidTr="00EA180F">
        <w:trPr>
          <w:trHeight w:val="563"/>
        </w:trPr>
        <w:tc>
          <w:tcPr>
            <w:tcW w:w="6738" w:type="dxa"/>
            <w:vAlign w:val="center"/>
          </w:tcPr>
          <w:p w14:paraId="668604FF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 w:cs="細明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3E7A95DC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2BAD99C8" w14:textId="77777777" w:rsidTr="00EA180F">
        <w:trPr>
          <w:trHeight w:val="122"/>
        </w:trPr>
        <w:tc>
          <w:tcPr>
            <w:tcW w:w="6738" w:type="dxa"/>
            <w:vAlign w:val="center"/>
          </w:tcPr>
          <w:p w14:paraId="00AA994D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2BC7D11A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3BECBD1F" w14:textId="77777777" w:rsidTr="00EA180F">
        <w:trPr>
          <w:trHeight w:val="122"/>
        </w:trPr>
        <w:tc>
          <w:tcPr>
            <w:tcW w:w="6738" w:type="dxa"/>
            <w:vAlign w:val="center"/>
          </w:tcPr>
          <w:p w14:paraId="3DF149A3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6CA2C858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7CE38F0A" w14:textId="77777777" w:rsidTr="00EA180F">
        <w:trPr>
          <w:trHeight w:val="571"/>
        </w:trPr>
        <w:tc>
          <w:tcPr>
            <w:tcW w:w="6738" w:type="dxa"/>
            <w:vAlign w:val="center"/>
          </w:tcPr>
          <w:p w14:paraId="0420307F" w14:textId="77777777" w:rsidR="0017720F" w:rsidRPr="00D24FAC" w:rsidRDefault="0017720F" w:rsidP="00EA180F">
            <w:pPr>
              <w:snapToGrid w:val="0"/>
              <w:spacing w:beforeLines="7" w:before="25" w:afterLines="7" w:after="25"/>
              <w:jc w:val="both"/>
              <w:rPr>
                <w:rFonts w:ascii="文鼎標楷注音" w:eastAsia="文鼎標楷注音" w:hAnsi="標楷體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61F130A2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67C87621" w14:textId="77777777" w:rsidTr="00EA180F">
        <w:trPr>
          <w:trHeight w:val="122"/>
        </w:trPr>
        <w:tc>
          <w:tcPr>
            <w:tcW w:w="6738" w:type="dxa"/>
            <w:vAlign w:val="center"/>
          </w:tcPr>
          <w:p w14:paraId="40F36AD1" w14:textId="77777777" w:rsidR="0017720F" w:rsidRPr="00D24FAC" w:rsidRDefault="0017720F" w:rsidP="00EA180F">
            <w:pPr>
              <w:spacing w:beforeLines="7" w:before="25" w:afterLines="7" w:after="25" w:line="440" w:lineRule="exact"/>
              <w:jc w:val="both"/>
              <w:rPr>
                <w:rFonts w:ascii="文鼎標楷注音" w:eastAsia="文鼎標楷注音" w:hAnsi="標楷體"/>
              </w:rPr>
            </w:pPr>
            <w:r w:rsidRPr="00D24FAC">
              <w:rPr>
                <w:rFonts w:ascii="文鼎標楷注音" w:eastAsia="文鼎標楷注音" w:hAnsi="標楷體" w:cs="細明體" w:hint="eastAsia"/>
              </w:rPr>
              <w:t>總得分</w:t>
            </w:r>
          </w:p>
        </w:tc>
        <w:tc>
          <w:tcPr>
            <w:tcW w:w="698" w:type="dxa"/>
            <w:vAlign w:val="center"/>
          </w:tcPr>
          <w:p w14:paraId="5555BB40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80" w:type="dxa"/>
          </w:tcPr>
          <w:p w14:paraId="54FD7298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80" w:type="dxa"/>
          </w:tcPr>
          <w:p w14:paraId="1A222416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75" w:type="dxa"/>
          </w:tcPr>
          <w:p w14:paraId="2ACF24EE" w14:textId="77777777" w:rsidR="0017720F" w:rsidRPr="00710399" w:rsidRDefault="0017720F" w:rsidP="00EA180F">
            <w:pPr>
              <w:snapToGrid w:val="0"/>
              <w:spacing w:beforeLines="7" w:before="25" w:afterLines="7" w:after="25" w:line="400" w:lineRule="exact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09333156" w14:textId="77777777" w:rsidTr="00EA180F">
        <w:trPr>
          <w:trHeight w:val="122"/>
        </w:trPr>
        <w:tc>
          <w:tcPr>
            <w:tcW w:w="6738" w:type="dxa"/>
            <w:vMerge w:val="restart"/>
            <w:vAlign w:val="center"/>
          </w:tcPr>
          <w:p w14:paraId="1068CE9F" w14:textId="77777777" w:rsidR="0017720F" w:rsidRPr="00D24FAC" w:rsidRDefault="0017720F" w:rsidP="00EA180F">
            <w:pPr>
              <w:spacing w:beforeLines="7" w:before="25" w:afterLines="7" w:after="25" w:line="440" w:lineRule="exact"/>
              <w:jc w:val="center"/>
              <w:rPr>
                <w:rFonts w:ascii="文鼎標楷注音" w:eastAsia="文鼎標楷注音" w:hAnsi="標楷體" w:cs="細明體"/>
              </w:rPr>
            </w:pPr>
            <w:r w:rsidRPr="00D24FAC">
              <w:rPr>
                <w:rFonts w:ascii="文鼎標楷注音" w:eastAsia="文鼎標楷注音" w:hAnsi="標楷體" w:cs="細明體" w:hint="eastAsia"/>
              </w:rPr>
              <w:t>總得分</w:t>
            </w:r>
          </w:p>
        </w:tc>
        <w:tc>
          <w:tcPr>
            <w:tcW w:w="698" w:type="dxa"/>
            <w:vAlign w:val="center"/>
          </w:tcPr>
          <w:p w14:paraId="1FCB5C31" w14:textId="77777777" w:rsidR="0017720F" w:rsidRPr="00710399" w:rsidRDefault="0017720F" w:rsidP="00EA180F">
            <w:pPr>
              <w:snapToGrid w:val="0"/>
              <w:spacing w:beforeLines="7" w:before="25" w:afterLines="7" w:after="25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80" w:type="dxa"/>
          </w:tcPr>
          <w:p w14:paraId="579C80A4" w14:textId="77777777" w:rsidR="0017720F" w:rsidRPr="00710399" w:rsidRDefault="0017720F" w:rsidP="00EA180F">
            <w:pPr>
              <w:snapToGrid w:val="0"/>
              <w:spacing w:beforeLines="7" w:before="25" w:afterLines="7" w:after="25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80" w:type="dxa"/>
          </w:tcPr>
          <w:p w14:paraId="2A00004D" w14:textId="77777777" w:rsidR="0017720F" w:rsidRPr="00710399" w:rsidRDefault="0017720F" w:rsidP="00EA180F">
            <w:pPr>
              <w:snapToGrid w:val="0"/>
              <w:spacing w:beforeLines="7" w:before="25" w:afterLines="7" w:after="25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75" w:type="dxa"/>
          </w:tcPr>
          <w:p w14:paraId="5D1852F4" w14:textId="77777777" w:rsidR="0017720F" w:rsidRPr="00710399" w:rsidRDefault="0017720F" w:rsidP="00EA180F">
            <w:pPr>
              <w:snapToGrid w:val="0"/>
              <w:spacing w:beforeLines="7" w:before="25" w:afterLines="7" w:after="25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7720F" w:rsidRPr="00710399" w14:paraId="0009317E" w14:textId="77777777" w:rsidTr="00EA180F">
        <w:trPr>
          <w:trHeight w:val="122"/>
        </w:trPr>
        <w:tc>
          <w:tcPr>
            <w:tcW w:w="6738" w:type="dxa"/>
            <w:vMerge/>
            <w:vAlign w:val="center"/>
          </w:tcPr>
          <w:p w14:paraId="0BF869CA" w14:textId="77777777" w:rsidR="0017720F" w:rsidRPr="00710399" w:rsidRDefault="0017720F" w:rsidP="00EA180F">
            <w:pPr>
              <w:spacing w:beforeLines="7" w:before="25" w:afterLines="7" w:after="25" w:line="4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 w14:paraId="53FF310A" w14:textId="77777777" w:rsidR="0017720F" w:rsidRPr="00710399" w:rsidRDefault="0017720F" w:rsidP="00EA180F">
            <w:pPr>
              <w:snapToGrid w:val="0"/>
              <w:spacing w:beforeLines="7" w:before="25" w:afterLines="7" w:after="25"/>
              <w:ind w:left="-108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7BBC4E9D" w14:textId="77777777" w:rsidR="0017720F" w:rsidRPr="00415AE4" w:rsidRDefault="0017720F" w:rsidP="0017720F">
      <w:pPr>
        <w:pStyle w:val="a3"/>
        <w:spacing w:line="500" w:lineRule="exact"/>
        <w:ind w:leftChars="0" w:left="0" w:right="-6"/>
        <w:rPr>
          <w:rFonts w:hint="eastAsia"/>
        </w:rPr>
      </w:pPr>
      <w:r w:rsidRPr="003655C6">
        <w:rPr>
          <w:rFonts w:ascii="文鼎標楷注音" w:eastAsia="文鼎標楷注音" w:hAnsi="標楷體" w:hint="eastAsia"/>
          <w:b/>
          <w:sz w:val="32"/>
          <w:szCs w:val="32"/>
        </w:rPr>
        <w:t>◇給家長的話:</w:t>
      </w:r>
      <w:r w:rsidRPr="003655C6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孩子們進</w:t>
      </w:r>
      <w:proofErr w:type="gramStart"/>
      <w:r>
        <w:rPr>
          <w:rFonts w:ascii="標楷體" w:eastAsia="標楷體" w:hAnsi="標楷體" w:hint="eastAsia"/>
          <w:szCs w:val="24"/>
        </w:rPr>
        <w:t>到文府國小</w:t>
      </w:r>
      <w:proofErr w:type="gramEnd"/>
      <w:r>
        <w:rPr>
          <w:rFonts w:ascii="標楷體" w:eastAsia="標楷體" w:hAnsi="標楷體" w:hint="eastAsia"/>
          <w:szCs w:val="24"/>
        </w:rPr>
        <w:t xml:space="preserve">後，與校園相處的時間，算一算真的很長。充滿活力的孩子，在校園裡蹦蹦跳跳一整天後，常常會說不清、講不明今天在哪裡，玩了哪一種活動。這張學習單，請孩子靜下心來，仔細思考後填答完成喔。                                  </w:t>
      </w:r>
      <w:r w:rsidRPr="003655C6">
        <w:rPr>
          <w:rFonts w:ascii="文鼎標楷注音" w:eastAsia="文鼎標楷注音" w:hAnsi="標楷體" w:hint="eastAsia"/>
          <w:sz w:val="32"/>
          <w:szCs w:val="32"/>
        </w:rPr>
        <w:t>家長簽名</w:t>
      </w:r>
      <w:r>
        <w:rPr>
          <w:rFonts w:ascii="文鼎標楷注音" w:eastAsia="文鼎標楷注音" w:hAnsi="標楷體" w:hint="eastAsia"/>
          <w:sz w:val="32"/>
          <w:szCs w:val="32"/>
        </w:rPr>
        <w:t>________</w:t>
      </w:r>
      <w:r w:rsidRPr="003655C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</w:p>
    <w:p w14:paraId="0B3872DF" w14:textId="77777777" w:rsidR="00D62176" w:rsidRDefault="00D62176"/>
    <w:sectPr w:rsidR="00D62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文鼎標楷注音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破音二">
    <w:altName w:val="微軟正黑體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0F"/>
    <w:rsid w:val="0017720F"/>
    <w:rsid w:val="00D6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EFE8"/>
  <w15:chartTrackingRefBased/>
  <w15:docId w15:val="{A120D594-3136-4E70-91E9-8D04E5F1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20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720F"/>
    <w:pPr>
      <w:ind w:leftChars="200" w:left="480"/>
    </w:pPr>
    <w:rPr>
      <w:rFonts w:ascii="Times New Roman" w:hAnsi="Times New Roman"/>
      <w:kern w:val="0"/>
      <w:szCs w:val="20"/>
    </w:rPr>
  </w:style>
  <w:style w:type="character" w:customStyle="1" w:styleId="a4">
    <w:name w:val="清單段落 字元"/>
    <w:link w:val="a3"/>
    <w:uiPriority w:val="34"/>
    <w:locked/>
    <w:rsid w:val="0017720F"/>
    <w:rPr>
      <w:rFonts w:ascii="Times New Roman" w:eastAsia="新細明體" w:hAnsi="Times New Roman" w:cs="Times New Roman"/>
      <w:kern w:val="0"/>
      <w:szCs w:val="20"/>
    </w:rPr>
  </w:style>
  <w:style w:type="paragraph" w:customStyle="1" w:styleId="a5">
    <w:name w:val="粗圓重點字"/>
    <w:basedOn w:val="a"/>
    <w:rsid w:val="0017720F"/>
    <w:rPr>
      <w:rFonts w:ascii="Times New Roman" w:eastAsia="華康粗圓體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2021-05-24T06:55:00Z</dcterms:created>
  <dcterms:modified xsi:type="dcterms:W3CDTF">2021-05-24T06:56:00Z</dcterms:modified>
</cp:coreProperties>
</file>