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vertAnchor="text" w:horzAnchor="margin" w:tblpY="-481"/>
        <w:tblW w:w="105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1620"/>
        <w:gridCol w:w="1620"/>
        <w:gridCol w:w="1560"/>
        <w:gridCol w:w="1620"/>
        <w:gridCol w:w="1650"/>
      </w:tblGrid>
      <w:tr w:rsidR="00713E53" w:rsidRPr="008B3836" w:rsidTr="00713E53">
        <w:trPr>
          <w:trHeight w:val="609"/>
        </w:trPr>
        <w:tc>
          <w:tcPr>
            <w:tcW w:w="10545" w:type="dxa"/>
            <w:gridSpan w:val="6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二年和班   李欣怡老師</w:t>
            </w: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</w:t>
            </w:r>
            <w:r w:rsidRPr="008B3836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 xml:space="preserve"> </w:t>
            </w:r>
          </w:p>
        </w:tc>
      </w:tr>
      <w:tr w:rsidR="00713E53" w:rsidRPr="008B3836" w:rsidTr="00713E53">
        <w:trPr>
          <w:trHeight w:val="609"/>
        </w:trPr>
        <w:tc>
          <w:tcPr>
            <w:tcW w:w="2475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時間   星期</w:t>
            </w:r>
          </w:p>
        </w:tc>
        <w:tc>
          <w:tcPr>
            <w:tcW w:w="162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星期一</w:t>
            </w:r>
          </w:p>
        </w:tc>
        <w:tc>
          <w:tcPr>
            <w:tcW w:w="162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星期二</w:t>
            </w:r>
          </w:p>
        </w:tc>
        <w:tc>
          <w:tcPr>
            <w:tcW w:w="156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星期三</w:t>
            </w:r>
          </w:p>
        </w:tc>
        <w:tc>
          <w:tcPr>
            <w:tcW w:w="162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星期四</w:t>
            </w:r>
          </w:p>
        </w:tc>
        <w:tc>
          <w:tcPr>
            <w:tcW w:w="165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星期五</w:t>
            </w:r>
          </w:p>
        </w:tc>
      </w:tr>
      <w:tr w:rsidR="00713E53" w:rsidRPr="008B3836" w:rsidTr="00713E53">
        <w:trPr>
          <w:trHeight w:val="934"/>
        </w:trPr>
        <w:tc>
          <w:tcPr>
            <w:tcW w:w="2475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08:00~08:40</w:t>
            </w:r>
          </w:p>
        </w:tc>
        <w:tc>
          <w:tcPr>
            <w:tcW w:w="162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晨光時間</w:t>
            </w:r>
          </w:p>
        </w:tc>
        <w:tc>
          <w:tcPr>
            <w:tcW w:w="162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晨光時間</w:t>
            </w:r>
          </w:p>
        </w:tc>
        <w:tc>
          <w:tcPr>
            <w:tcW w:w="156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晨光時間</w:t>
            </w:r>
          </w:p>
        </w:tc>
        <w:tc>
          <w:tcPr>
            <w:tcW w:w="162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晨光時間</w:t>
            </w:r>
          </w:p>
        </w:tc>
        <w:tc>
          <w:tcPr>
            <w:tcW w:w="165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晨光時間</w:t>
            </w:r>
          </w:p>
        </w:tc>
      </w:tr>
      <w:tr w:rsidR="00713E53" w:rsidRPr="008B3836" w:rsidTr="00713E53">
        <w:trPr>
          <w:trHeight w:val="1012"/>
        </w:trPr>
        <w:tc>
          <w:tcPr>
            <w:tcW w:w="2475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08:45~09:25</w:t>
            </w:r>
          </w:p>
        </w:tc>
        <w:tc>
          <w:tcPr>
            <w:tcW w:w="1620" w:type="dxa"/>
            <w:vMerge w:val="restart"/>
            <w:vAlign w:val="center"/>
          </w:tcPr>
          <w:p w:rsidR="00713E53" w:rsidRPr="008B3836" w:rsidRDefault="00713E53" w:rsidP="00713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8B3836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  <w:p w:rsidR="00713E53" w:rsidRPr="008B3836" w:rsidRDefault="00723D13" w:rsidP="00713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hyperlink r:id="rId8">
              <w:r w:rsidR="00713E53" w:rsidRPr="008B3836">
                <w:rPr>
                  <w:rFonts w:ascii="標楷體" w:eastAsia="標楷體" w:hAnsi="標楷體" w:cs="華康皮皮體W5"/>
                  <w:color w:val="0563C1"/>
                  <w:sz w:val="32"/>
                  <w:szCs w:val="32"/>
                  <w:u w:val="single"/>
                </w:rPr>
                <w:t>均一平台</w:t>
              </w:r>
            </w:hyperlink>
          </w:p>
        </w:tc>
        <w:tc>
          <w:tcPr>
            <w:tcW w:w="1620" w:type="dxa"/>
          </w:tcPr>
          <w:p w:rsidR="00713E53" w:rsidRPr="008B3836" w:rsidRDefault="00713E53" w:rsidP="00713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8B3836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 xml:space="preserve">     </w:t>
            </w:r>
          </w:p>
          <w:p w:rsidR="00713E53" w:rsidRPr="008B3836" w:rsidRDefault="00713E53" w:rsidP="00713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8B3836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</w:tc>
        <w:tc>
          <w:tcPr>
            <w:tcW w:w="1560" w:type="dxa"/>
            <w:vMerge w:val="restart"/>
            <w:vAlign w:val="center"/>
          </w:tcPr>
          <w:p w:rsidR="00713E53" w:rsidRPr="008B3836" w:rsidRDefault="00713E53" w:rsidP="00713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</w:p>
          <w:p w:rsidR="00713E53" w:rsidRPr="008B3836" w:rsidRDefault="00713E53" w:rsidP="00713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8B3836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  <w:p w:rsidR="00713E53" w:rsidRPr="008B3836" w:rsidRDefault="00713E53" w:rsidP="00713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13E53" w:rsidRPr="008B3836" w:rsidRDefault="00713E53" w:rsidP="00713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 xml:space="preserve">　</w:t>
            </w:r>
            <w:r w:rsidRPr="008B3836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</w:tc>
        <w:tc>
          <w:tcPr>
            <w:tcW w:w="1650" w:type="dxa"/>
            <w:vAlign w:val="center"/>
          </w:tcPr>
          <w:p w:rsidR="00713E53" w:rsidRPr="008B3836" w:rsidRDefault="00713E53" w:rsidP="00713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  <w:t>英語</w:t>
            </w:r>
          </w:p>
          <w:p w:rsidR="00713E53" w:rsidRPr="008B3836" w:rsidRDefault="00723D13" w:rsidP="00713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hyperlink r:id="rId9">
              <w:r w:rsidR="00713E53" w:rsidRPr="008B3836">
                <w:rPr>
                  <w:rFonts w:ascii="標楷體" w:eastAsia="標楷體" w:hAnsi="標楷體" w:cs="標楷體"/>
                  <w:color w:val="0563C1"/>
                  <w:sz w:val="32"/>
                  <w:szCs w:val="32"/>
                  <w:u w:val="single"/>
                </w:rPr>
                <w:t>影片欣賞</w:t>
              </w:r>
            </w:hyperlink>
          </w:p>
        </w:tc>
      </w:tr>
      <w:tr w:rsidR="00713E53" w:rsidRPr="008B3836" w:rsidTr="00713E53">
        <w:trPr>
          <w:trHeight w:val="1274"/>
        </w:trPr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09:35~10:15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713E53" w:rsidRPr="008B3836" w:rsidRDefault="00713E53" w:rsidP="00713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Chars="0" w:left="0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　</w:t>
            </w: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體育</w:t>
            </w:r>
          </w:p>
          <w:p w:rsidR="00713E53" w:rsidRPr="008B3836" w:rsidRDefault="00723D1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hyperlink r:id="rId10" w:history="1">
              <w:r w:rsidR="00713E53" w:rsidRPr="008B3836">
                <w:rPr>
                  <w:rStyle w:val="aa"/>
                  <w:rFonts w:ascii="標楷體" w:eastAsia="標楷體" w:hAnsi="標楷體" w:cs="標楷體"/>
                  <w:sz w:val="32"/>
                  <w:szCs w:val="32"/>
                </w:rPr>
                <w:t>影片</w:t>
              </w:r>
              <w:r w:rsidR="00713E53" w:rsidRPr="008B3836">
                <w:rPr>
                  <w:rStyle w:val="aa"/>
                  <w:rFonts w:ascii="標楷體" w:eastAsia="標楷體" w:hAnsi="標楷體" w:cs="標楷體" w:hint="eastAsia"/>
                  <w:sz w:val="32"/>
                  <w:szCs w:val="32"/>
                </w:rPr>
                <w:t>觀賞</w:t>
              </w:r>
            </w:hyperlink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/>
            </w:tcBorders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bottom w:val="single" w:sz="4" w:space="0" w:color="000000"/>
            </w:tcBorders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sz w:val="32"/>
                <w:szCs w:val="32"/>
              </w:rPr>
              <w:t>音樂</w:t>
            </w:r>
          </w:p>
          <w:p w:rsidR="00713E53" w:rsidRPr="008B3836" w:rsidRDefault="00723D1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hyperlink r:id="rId11">
              <w:r w:rsidR="00713E53" w:rsidRPr="008B3836">
                <w:rPr>
                  <w:rFonts w:ascii="標楷體" w:eastAsia="標楷體" w:hAnsi="標楷體" w:cs="標楷體"/>
                  <w:color w:val="0563C1"/>
                  <w:sz w:val="32"/>
                  <w:szCs w:val="32"/>
                  <w:u w:val="single"/>
                </w:rPr>
                <w:t>電子書</w:t>
              </w:r>
            </w:hyperlink>
          </w:p>
        </w:tc>
      </w:tr>
      <w:tr w:rsidR="00713E53" w:rsidRPr="008B3836" w:rsidTr="00713E53">
        <w:trPr>
          <w:trHeight w:val="695"/>
        </w:trPr>
        <w:tc>
          <w:tcPr>
            <w:tcW w:w="2475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10:30~11:10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13E53" w:rsidRPr="00713E53" w:rsidRDefault="00713E53" w:rsidP="00713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Chars="0" w:left="0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</w:t>
            </w:r>
            <w:r w:rsidRPr="00713E5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鄉土語言</w:t>
            </w:r>
          </w:p>
          <w:p w:rsidR="00713E53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華康皮皮體W5"/>
                <w:color w:val="2F5496"/>
                <w:sz w:val="32"/>
                <w:szCs w:val="32"/>
              </w:rPr>
            </w:pPr>
            <w:r>
              <w:rPr>
                <w:rFonts w:ascii="標楷體" w:eastAsia="標楷體" w:hAnsi="標楷體" w:cs="華康皮皮體W5" w:hint="eastAsia"/>
                <w:color w:val="2F5496"/>
                <w:sz w:val="32"/>
                <w:szCs w:val="32"/>
              </w:rPr>
              <w:t xml:space="preserve">  </w:t>
            </w:r>
            <w:hyperlink r:id="rId12" w:history="1">
              <w:r w:rsidRPr="00170C2E">
                <w:rPr>
                  <w:rStyle w:val="aa"/>
                  <w:rFonts w:ascii="標楷體" w:eastAsia="標楷體" w:hAnsi="標楷體" w:cs="華康皮皮體W5"/>
                  <w:sz w:val="32"/>
                  <w:szCs w:val="32"/>
                </w:rPr>
                <w:t>客語</w:t>
              </w:r>
            </w:hyperlink>
          </w:p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華康皮皮體W5"/>
                <w:color w:val="2F5496"/>
                <w:sz w:val="32"/>
                <w:szCs w:val="32"/>
              </w:rPr>
            </w:pPr>
            <w:r>
              <w:rPr>
                <w:rFonts w:ascii="標楷體" w:eastAsia="標楷體" w:hAnsi="標楷體" w:cs="華康皮皮體W5" w:hint="eastAsia"/>
                <w:color w:val="2F5496"/>
                <w:sz w:val="32"/>
                <w:szCs w:val="32"/>
              </w:rPr>
              <w:t xml:space="preserve">  </w:t>
            </w:r>
            <w:hyperlink r:id="rId13" w:history="1">
              <w:r w:rsidRPr="00170C2E">
                <w:rPr>
                  <w:rStyle w:val="aa"/>
                  <w:rFonts w:ascii="標楷體" w:eastAsia="標楷體" w:hAnsi="標楷體" w:cs="華康皮皮體W5" w:hint="eastAsia"/>
                  <w:sz w:val="32"/>
                  <w:szCs w:val="32"/>
                </w:rPr>
                <w:t>閩</w:t>
              </w:r>
              <w:r w:rsidRPr="00170C2E">
                <w:rPr>
                  <w:rStyle w:val="aa"/>
                  <w:rFonts w:ascii="標楷體" w:eastAsia="標楷體" w:hAnsi="標楷體" w:cs="華康皮皮體W5"/>
                  <w:sz w:val="32"/>
                  <w:szCs w:val="32"/>
                </w:rPr>
                <w:t>語</w:t>
              </w:r>
            </w:hyperlink>
          </w:p>
        </w:tc>
        <w:tc>
          <w:tcPr>
            <w:tcW w:w="1620" w:type="dxa"/>
            <w:vMerge w:val="restart"/>
            <w:vAlign w:val="center"/>
          </w:tcPr>
          <w:p w:rsidR="00713E53" w:rsidRPr="008B3836" w:rsidRDefault="00713E53" w:rsidP="00713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華康皮皮體W5"/>
                <w:color w:val="2F5496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國語</w:t>
            </w:r>
          </w:p>
        </w:tc>
        <w:tc>
          <w:tcPr>
            <w:tcW w:w="1560" w:type="dxa"/>
            <w:vMerge w:val="restart"/>
            <w:vAlign w:val="center"/>
          </w:tcPr>
          <w:p w:rsidR="00713E53" w:rsidRPr="008B3836" w:rsidRDefault="00713E53" w:rsidP="00713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國語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13E53" w:rsidRPr="008B3836" w:rsidRDefault="00713E53" w:rsidP="00713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國語</w:t>
            </w:r>
          </w:p>
        </w:tc>
        <w:tc>
          <w:tcPr>
            <w:tcW w:w="1650" w:type="dxa"/>
            <w:vMerge w:val="restart"/>
            <w:vAlign w:val="center"/>
          </w:tcPr>
          <w:p w:rsidR="00713E53" w:rsidRPr="008B3836" w:rsidRDefault="00713E53" w:rsidP="00713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國語</w:t>
            </w:r>
          </w:p>
        </w:tc>
      </w:tr>
      <w:tr w:rsidR="00713E53" w:rsidRPr="008B3836" w:rsidTr="00713E53">
        <w:trPr>
          <w:trHeight w:val="974"/>
        </w:trPr>
        <w:tc>
          <w:tcPr>
            <w:tcW w:w="2475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11:20~12:00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713E53" w:rsidRPr="008B3836" w:rsidRDefault="00713E53" w:rsidP="00713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國語</w:t>
            </w:r>
          </w:p>
          <w:p w:rsidR="00713E53" w:rsidRPr="008B3836" w:rsidRDefault="00723D1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hyperlink r:id="rId14">
              <w:r w:rsidR="00713E53" w:rsidRPr="008B3836">
                <w:rPr>
                  <w:rFonts w:ascii="標楷體" w:eastAsia="標楷體" w:hAnsi="標楷體" w:cs="華康皮皮體W5"/>
                  <w:color w:val="0563C1"/>
                  <w:sz w:val="32"/>
                  <w:szCs w:val="32"/>
                  <w:u w:val="single"/>
                </w:rPr>
                <w:t>電子書</w:t>
              </w:r>
            </w:hyperlink>
          </w:p>
        </w:tc>
        <w:tc>
          <w:tcPr>
            <w:tcW w:w="1620" w:type="dxa"/>
            <w:vMerge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體育</w:t>
            </w:r>
          </w:p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完成任務</w:t>
            </w:r>
          </w:p>
        </w:tc>
        <w:tc>
          <w:tcPr>
            <w:tcW w:w="1650" w:type="dxa"/>
            <w:vMerge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713E53" w:rsidRPr="008B3836" w:rsidTr="00713E53">
        <w:trPr>
          <w:trHeight w:val="457"/>
        </w:trPr>
        <w:tc>
          <w:tcPr>
            <w:tcW w:w="2475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12:00~13:30</w:t>
            </w:r>
          </w:p>
        </w:tc>
        <w:tc>
          <w:tcPr>
            <w:tcW w:w="8070" w:type="dxa"/>
            <w:gridSpan w:val="5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午餐.午休時間</w:t>
            </w:r>
          </w:p>
        </w:tc>
      </w:tr>
      <w:tr w:rsidR="00713E53" w:rsidRPr="008B3836" w:rsidTr="00713E53">
        <w:trPr>
          <w:trHeight w:val="916"/>
        </w:trPr>
        <w:tc>
          <w:tcPr>
            <w:tcW w:w="2475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13:35~14:15</w:t>
            </w:r>
          </w:p>
        </w:tc>
        <w:tc>
          <w:tcPr>
            <w:tcW w:w="162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健康</w:t>
            </w:r>
          </w:p>
          <w:p w:rsidR="00713E53" w:rsidRPr="008B3836" w:rsidRDefault="00723D1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hyperlink r:id="rId15">
              <w:r w:rsidR="00713E53" w:rsidRPr="008B3836">
                <w:rPr>
                  <w:rFonts w:ascii="標楷體" w:eastAsia="標楷體" w:hAnsi="標楷體" w:cs="標楷體"/>
                  <w:color w:val="0563C1"/>
                  <w:sz w:val="32"/>
                  <w:szCs w:val="32"/>
                  <w:u w:val="single"/>
                </w:rPr>
                <w:t>影片欣賞</w:t>
              </w:r>
            </w:hyperlink>
          </w:p>
        </w:tc>
        <w:tc>
          <w:tcPr>
            <w:tcW w:w="156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華康皮皮體W5"/>
                <w:color w:val="2F5496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713E53" w:rsidRPr="008B3836" w:rsidTr="00713E53">
        <w:trPr>
          <w:trHeight w:val="609"/>
        </w:trPr>
        <w:tc>
          <w:tcPr>
            <w:tcW w:w="2475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14:15~15:40</w:t>
            </w:r>
          </w:p>
        </w:tc>
        <w:tc>
          <w:tcPr>
            <w:tcW w:w="162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生活</w:t>
            </w:r>
          </w:p>
          <w:p w:rsidR="00713E53" w:rsidRPr="008B3836" w:rsidRDefault="00723D1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hyperlink r:id="rId16">
              <w:r w:rsidR="00713E53" w:rsidRPr="008B3836">
                <w:rPr>
                  <w:rFonts w:ascii="標楷體" w:eastAsia="標楷體" w:hAnsi="標楷體" w:cs="標楷體"/>
                  <w:color w:val="0563C1"/>
                  <w:sz w:val="32"/>
                  <w:szCs w:val="32"/>
                  <w:u w:val="single"/>
                </w:rPr>
                <w:t>電子書</w:t>
              </w:r>
            </w:hyperlink>
          </w:p>
        </w:tc>
        <w:tc>
          <w:tcPr>
            <w:tcW w:w="156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713E53" w:rsidRPr="008B3836" w:rsidTr="00713E53">
        <w:trPr>
          <w:trHeight w:val="454"/>
        </w:trPr>
        <w:tc>
          <w:tcPr>
            <w:tcW w:w="10545" w:type="dxa"/>
            <w:gridSpan w:val="6"/>
            <w:vAlign w:val="center"/>
          </w:tcPr>
          <w:p w:rsidR="00713E53" w:rsidRPr="008B3836" w:rsidRDefault="00713E53" w:rsidP="00713E53">
            <w:pPr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均一帳號: cces20701 (例如1號: cces20701)        密碼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: cces207</w:t>
            </w:r>
          </w:p>
        </w:tc>
      </w:tr>
      <w:tr w:rsidR="00713E53" w:rsidRPr="008B3836" w:rsidTr="00713E53">
        <w:trPr>
          <w:trHeight w:val="787"/>
        </w:trPr>
        <w:tc>
          <w:tcPr>
            <w:tcW w:w="10545" w:type="dxa"/>
            <w:gridSpan w:val="6"/>
            <w:vAlign w:val="center"/>
          </w:tcPr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防疫停課時，依照課表進行學習活動，相關說明如下：</w:t>
            </w:r>
          </w:p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1</w:t>
            </w:r>
            <w:r w:rsidRPr="008B3836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.每天閱讀國語課本，</w:t>
            </w:r>
            <w:proofErr w:type="gramStart"/>
            <w:r w:rsidRPr="008B3836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並習寫相關</w:t>
            </w:r>
            <w:proofErr w:type="gramEnd"/>
            <w:r w:rsidRPr="008B3836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作業</w:t>
            </w: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。</w:t>
            </w:r>
          </w:p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2</w:t>
            </w: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.數學看</w:t>
            </w:r>
            <w:proofErr w:type="gramStart"/>
            <w:r w:rsidRPr="008B3836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均一線上教學</w:t>
            </w:r>
            <w:proofErr w:type="gramEnd"/>
            <w:r w:rsidRPr="008B3836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並完成任務，</w:t>
            </w:r>
            <w:proofErr w:type="gramStart"/>
            <w:r w:rsidRPr="008B3836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以及習寫相關</w:t>
            </w:r>
            <w:proofErr w:type="gramEnd"/>
            <w:r w:rsidRPr="008B3836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作業</w:t>
            </w: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。</w:t>
            </w:r>
            <w:r w:rsidR="00DD0E8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附上</w:t>
            </w:r>
            <w:r w:rsidR="00DD0E81" w:rsidRPr="00DD0E81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數學電子書</w:t>
            </w:r>
            <w:r w:rsidR="00DD0E8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連結，內有</w:t>
            </w:r>
            <w:r w:rsidR="00DD0E81" w:rsidRPr="00DD0E81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課本與習作解答</w:t>
            </w:r>
            <w:r w:rsidR="00DD0E81" w:rsidRPr="00DD0E8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。</w:t>
            </w:r>
            <w:hyperlink r:id="rId17" w:history="1">
              <w:r w:rsidR="00DD0E81" w:rsidRPr="00DD0E81">
                <w:rPr>
                  <w:rStyle w:val="aa"/>
                  <w:rFonts w:ascii="標楷體" w:eastAsia="標楷體" w:hAnsi="標楷體" w:cs="標楷體"/>
                  <w:sz w:val="32"/>
                  <w:szCs w:val="32"/>
                </w:rPr>
                <w:t>https://reader.oneclass.com.tw/8ab4e2320b8a</w:t>
              </w:r>
              <w:bookmarkStart w:id="0" w:name="_GoBack"/>
              <w:bookmarkEnd w:id="0"/>
              <w:r w:rsidR="00DD0E81" w:rsidRPr="00DD0E81">
                <w:rPr>
                  <w:rStyle w:val="aa"/>
                  <w:rFonts w:ascii="標楷體" w:eastAsia="標楷體" w:hAnsi="標楷體" w:cs="標楷體"/>
                  <w:sz w:val="32"/>
                  <w:szCs w:val="32"/>
                </w:rPr>
                <w:t>5</w:t>
              </w:r>
              <w:r w:rsidR="00DD0E81" w:rsidRPr="00DD0E81">
                <w:rPr>
                  <w:rStyle w:val="aa"/>
                  <w:rFonts w:ascii="標楷體" w:eastAsia="標楷體" w:hAnsi="標楷體" w:cs="標楷體"/>
                  <w:sz w:val="32"/>
                  <w:szCs w:val="32"/>
                </w:rPr>
                <w:t>fa0</w:t>
              </w:r>
            </w:hyperlink>
          </w:p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bookmarkStart w:id="1" w:name="_heading=h.gjdgxs" w:colFirst="0" w:colLast="0"/>
            <w:bookmarkEnd w:id="1"/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3</w:t>
            </w: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.英語連結影片欣賞。</w:t>
            </w:r>
          </w:p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4</w:t>
            </w: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.音樂電子書</w:t>
            </w:r>
            <w:proofErr w:type="gramStart"/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（</w:t>
            </w:r>
            <w:proofErr w:type="gramEnd"/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歌曲幸福的米食：104頁</w:t>
            </w:r>
            <w:proofErr w:type="gramStart"/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）</w:t>
            </w:r>
            <w:proofErr w:type="gramEnd"/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唱跳練習。</w:t>
            </w:r>
          </w:p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5</w:t>
            </w: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.健康連結影片欣賞。</w:t>
            </w:r>
          </w:p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6</w:t>
            </w: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.</w:t>
            </w: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體育課(二)：影片觀賞</w:t>
            </w:r>
          </w:p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 體育課(四)：完成任務如下</w:t>
            </w:r>
          </w:p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           </w:t>
            </w: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(1)基礎跳繩操作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 </w:t>
            </w: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(</w:t>
            </w: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2)</w:t>
            </w: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一跳</w:t>
            </w:r>
            <w:proofErr w:type="gramStart"/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一</w:t>
            </w:r>
            <w:proofErr w:type="gramEnd"/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迴旋30下</w:t>
            </w:r>
          </w:p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           </w:t>
            </w: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(</w:t>
            </w: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3)</w:t>
            </w: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交叉跳30下(4)跑步跳30下</w:t>
            </w:r>
          </w:p>
          <w:p w:rsidR="00713E53" w:rsidRPr="008B3836" w:rsidRDefault="00713E53" w:rsidP="0071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lastRenderedPageBreak/>
              <w:t>7.</w:t>
            </w:r>
            <w:r w:rsidRPr="008B3836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課表從5/20~5/28，也就是由本週四開始到下週五。</w:t>
            </w:r>
          </w:p>
        </w:tc>
      </w:tr>
    </w:tbl>
    <w:p w:rsidR="008B1C27" w:rsidRPr="008B3836" w:rsidRDefault="008B1C27" w:rsidP="008B38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32"/>
          <w:szCs w:val="32"/>
        </w:rPr>
      </w:pPr>
    </w:p>
    <w:sectPr w:rsidR="008B1C27" w:rsidRPr="008B3836" w:rsidSect="00713E5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D13" w:rsidRDefault="00723D13" w:rsidP="00713E53">
      <w:pPr>
        <w:spacing w:line="240" w:lineRule="auto"/>
        <w:ind w:left="0" w:hanging="2"/>
      </w:pPr>
      <w:r>
        <w:separator/>
      </w:r>
    </w:p>
  </w:endnote>
  <w:endnote w:type="continuationSeparator" w:id="0">
    <w:p w:rsidR="00723D13" w:rsidRDefault="00723D13" w:rsidP="00713E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皮皮體W5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E53" w:rsidRDefault="00713E53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E53" w:rsidRDefault="00713E53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E53" w:rsidRDefault="00713E53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D13" w:rsidRDefault="00723D13" w:rsidP="00713E53">
      <w:pPr>
        <w:spacing w:line="240" w:lineRule="auto"/>
        <w:ind w:left="0" w:hanging="2"/>
      </w:pPr>
      <w:r>
        <w:separator/>
      </w:r>
    </w:p>
  </w:footnote>
  <w:footnote w:type="continuationSeparator" w:id="0">
    <w:p w:rsidR="00723D13" w:rsidRDefault="00723D13" w:rsidP="00713E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E53" w:rsidRDefault="00713E53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E53" w:rsidRDefault="00713E53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E53" w:rsidRDefault="00713E53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777D6"/>
    <w:multiLevelType w:val="multilevel"/>
    <w:tmpl w:val="1C508412"/>
    <w:lvl w:ilvl="0">
      <w:start w:val="1"/>
      <w:numFmt w:val="decimal"/>
      <w:lvlText w:val="%1."/>
      <w:lvlJc w:val="left"/>
      <w:pPr>
        <w:ind w:left="358" w:hanging="360"/>
      </w:pPr>
      <w:rPr>
        <w:b/>
      </w:rPr>
    </w:lvl>
    <w:lvl w:ilvl="1">
      <w:start w:val="1"/>
      <w:numFmt w:val="decim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79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decim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decim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7"/>
    <w:rsid w:val="00170C2E"/>
    <w:rsid w:val="00273827"/>
    <w:rsid w:val="005A22A6"/>
    <w:rsid w:val="00713E53"/>
    <w:rsid w:val="00723D13"/>
    <w:rsid w:val="008B1C27"/>
    <w:rsid w:val="008B3836"/>
    <w:rsid w:val="00954764"/>
    <w:rsid w:val="00964BD8"/>
    <w:rsid w:val="009E7615"/>
    <w:rsid w:val="00CA08D5"/>
    <w:rsid w:val="00DD0E81"/>
    <w:rsid w:val="00E0340C"/>
    <w:rsid w:val="00E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D9DE6"/>
  <w15:docId w15:val="{40E81200-3548-4E6B-A582-2780B0B3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aa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d">
    <w:name w:val="FollowedHyperlink"/>
    <w:basedOn w:val="a0"/>
    <w:uiPriority w:val="99"/>
    <w:semiHidden/>
    <w:unhideWhenUsed/>
    <w:rsid w:val="00CF3B10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387DB1"/>
    <w:pPr>
      <w:ind w:leftChars="200" w:left="480"/>
    </w:pPr>
  </w:style>
  <w:style w:type="table" w:customStyle="1" w:styleId="a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03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nyiacademy.org/" TargetMode="External"/><Relationship Id="rId13" Type="http://schemas.openxmlformats.org/officeDocument/2006/relationships/hyperlink" Target="https://webetextbook.knsh.com.tw/Ebookviewer2/Ebook.html?id=210128094628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m.youtube.com/watch?v=0WRAUlaf7tM&amp;feature=youtu.be" TargetMode="External"/><Relationship Id="rId17" Type="http://schemas.openxmlformats.org/officeDocument/2006/relationships/hyperlink" Target="https://reader.oneclass.com.tw/8ab4e2320b8a5fa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h5.hle.com.tw/toolbar/release/index.html?encode=ZW1haWw9Y292aWQxOUBoYW5saW4uY29tLnR3JmFwaT1odHRwczovL2VkaXNjMy5obGUuY29tLnR3L3dlYmFwaS8mZWJvb2s9aHR0cHM6Ly9oNS5obGUuY29tLnR3L2Jvb2tzL2VkaXNjLzEwOTIvZS8xMDlFX0xJXzIyQi9QQy9lYm9vaw=&amp;fbse=20210518110157_41048_edsic3we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5.hle.com.tw/toolbar/release/index.html?encode=ZW1haWw9Y292aWQxOUBoYW5saW4uY29tLnR3JmFwaT1odHRwczovL2VkaXNjMy5obGUuY29tLnR3L3dlYmFwaS8mZWJvb2s9aHR0cHM6Ly9oNS5obGUuY29tLnR3L2Jvb2tzL2VkaXNjLzEwOTIvZS8xMDlFX0xJXzIyQi9QQy9lYm9vaw=&amp;fbse=20210518110157_41048_edsic3we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bxgN_rg5to&amp;ab_channel=%E8%A1%9B%E7%94%9F%E7%A6%8F%E5%88%A9%E9%83%A8%E7%96%BE%E7%97%85%E7%AE%A1%E5%88%B6%E7%BD%B2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youtube.com/watch?v=5uZaFmx2T9w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m.youtube.com/playlist?list=PL-BDBSP_kL0u3-hqVB_sjkckWnk9u0pTs" TargetMode="External"/><Relationship Id="rId14" Type="http://schemas.openxmlformats.org/officeDocument/2006/relationships/hyperlink" Target="https://pse.is/3gqfkq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5uskblRvgHTF5OR1kAjZXziNxQ==">AMUW2mXuipgoo3GzrIXXFpS/iM3sICQGxyFzBD29IaEGcczhAo9Ordpfm9Xsv68FhdqZj/hvmeLfVj+S0Q1/oM18vzeUSBFP8MY+ud0LOkpfq9zk7pp85Q7BG0E/+YNL9Cq0vtYDnD5P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班級</dc:creator>
  <cp:lastModifiedBy>Jerry</cp:lastModifiedBy>
  <cp:revision>5</cp:revision>
  <dcterms:created xsi:type="dcterms:W3CDTF">2021-05-19T10:40:00Z</dcterms:created>
  <dcterms:modified xsi:type="dcterms:W3CDTF">2021-05-24T07:53:00Z</dcterms:modified>
</cp:coreProperties>
</file>