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4C" w:rsidRDefault="00DA5E7B" w:rsidP="00DA5E7B">
      <w:pPr>
        <w:jc w:val="center"/>
      </w:pPr>
      <w:r>
        <w:rPr>
          <w:rFonts w:hint="eastAsia"/>
        </w:rPr>
        <w:t>6</w:t>
      </w:r>
      <w:r>
        <w:t>08</w:t>
      </w:r>
      <w:r w:rsidR="00EA044D">
        <w:rPr>
          <w:rFonts w:hint="eastAsia"/>
        </w:rPr>
        <w:t>線上教學課程</w:t>
      </w:r>
      <w:r>
        <w:rPr>
          <w:rFonts w:hint="eastAsia"/>
        </w:rPr>
        <w:t>說明</w:t>
      </w:r>
    </w:p>
    <w:p w:rsidR="001A6A9D" w:rsidRDefault="001A6A9D">
      <w:pPr>
        <w:widowControl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6143"/>
      </w:tblGrid>
      <w:tr w:rsidR="000A7954" w:rsidTr="000A7954">
        <w:tc>
          <w:tcPr>
            <w:tcW w:w="2074" w:type="dxa"/>
          </w:tcPr>
          <w:p w:rsidR="000A7954" w:rsidRDefault="000A7954" w:rsidP="00B80AE1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143" w:type="dxa"/>
          </w:tcPr>
          <w:p w:rsidR="000A7954" w:rsidRDefault="000A7954" w:rsidP="00B80AE1">
            <w:pPr>
              <w:jc w:val="center"/>
            </w:pPr>
            <w:r>
              <w:rPr>
                <w:rFonts w:hint="eastAsia"/>
              </w:rPr>
              <w:t>5</w:t>
            </w:r>
            <w:r w:rsidR="00EA044D">
              <w:t>/19</w:t>
            </w:r>
            <w:r>
              <w:t>(</w:t>
            </w:r>
            <w:r w:rsidR="00EA044D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</w:tr>
      <w:tr w:rsidR="000A7954" w:rsidTr="000A7954">
        <w:tc>
          <w:tcPr>
            <w:tcW w:w="2074" w:type="dxa"/>
          </w:tcPr>
          <w:p w:rsidR="000A7954" w:rsidRDefault="000A7954" w:rsidP="004B460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t>30~1</w:t>
            </w:r>
            <w:r w:rsidR="00EA044D">
              <w:t>0</w:t>
            </w:r>
            <w:r>
              <w:rPr>
                <w:rFonts w:hint="eastAsia"/>
              </w:rPr>
              <w:t>：</w:t>
            </w:r>
            <w:r w:rsidR="0022591C">
              <w:t>25</w:t>
            </w:r>
          </w:p>
          <w:p w:rsidR="000A7954" w:rsidRDefault="000A7954" w:rsidP="004B460D">
            <w:r>
              <w:rPr>
                <w:rFonts w:hint="eastAsia"/>
              </w:rPr>
              <w:t>上午學習內容</w:t>
            </w:r>
          </w:p>
          <w:p w:rsidR="000A7954" w:rsidRDefault="000A7954" w:rsidP="004B460D"/>
        </w:tc>
        <w:tc>
          <w:tcPr>
            <w:tcW w:w="6143" w:type="dxa"/>
          </w:tcPr>
          <w:p w:rsidR="000A7954" w:rsidRDefault="00B36633" w:rsidP="004B460D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【</w:t>
            </w:r>
            <w:r w:rsidR="000A7954">
              <w:rPr>
                <w:rFonts w:hint="eastAsia"/>
              </w:rPr>
              <w:t>數學學習單</w:t>
            </w:r>
            <w:r>
              <w:rPr>
                <w:rFonts w:hint="eastAsia"/>
              </w:rPr>
              <w:t>】</w:t>
            </w:r>
            <w:r w:rsidR="000A7954" w:rsidRPr="00B80AE1">
              <w:rPr>
                <w:rFonts w:hint="eastAsia"/>
              </w:rPr>
              <w:t>數學</w:t>
            </w:r>
            <w:r w:rsidR="000A7954" w:rsidRPr="00B80AE1">
              <w:rPr>
                <w:rFonts w:hint="eastAsia"/>
              </w:rPr>
              <w:t>6</w:t>
            </w:r>
            <w:r w:rsidR="000A7954" w:rsidRPr="00B80AE1">
              <w:rPr>
                <w:rFonts w:hint="eastAsia"/>
              </w:rPr>
              <w:t>下第</w:t>
            </w:r>
            <w:r w:rsidR="000A7954" w:rsidRPr="00B80AE1">
              <w:rPr>
                <w:rFonts w:hint="eastAsia"/>
              </w:rPr>
              <w:t>0</w:t>
            </w:r>
            <w:r w:rsidR="00EA044D">
              <w:t>5</w:t>
            </w:r>
            <w:r w:rsidR="000A7954" w:rsidRPr="00B80AE1">
              <w:rPr>
                <w:rFonts w:hint="eastAsia"/>
              </w:rPr>
              <w:t>單元學後檢測卷</w:t>
            </w:r>
            <w:r w:rsidR="000A7954" w:rsidRPr="00B80AE1">
              <w:rPr>
                <w:rFonts w:hint="eastAsia"/>
              </w:rPr>
              <w:t>(</w:t>
            </w:r>
            <w:r w:rsidR="000A7954" w:rsidRPr="00B80AE1">
              <w:rPr>
                <w:rFonts w:hint="eastAsia"/>
              </w:rPr>
              <w:t>學</w:t>
            </w:r>
            <w:r w:rsidR="000A7954" w:rsidRPr="00B80AE1">
              <w:rPr>
                <w:rFonts w:hint="eastAsia"/>
              </w:rPr>
              <w:t>)</w:t>
            </w:r>
            <w:r w:rsidR="00EA044D">
              <w:rPr>
                <w:rFonts w:hint="eastAsia"/>
              </w:rPr>
              <w:t>：第</w:t>
            </w:r>
            <w:r w:rsidR="00EA044D">
              <w:rPr>
                <w:rFonts w:hint="eastAsia"/>
              </w:rPr>
              <w:t>1</w:t>
            </w:r>
            <w:r w:rsidR="00EA044D">
              <w:rPr>
                <w:rFonts w:hint="eastAsia"/>
              </w:rPr>
              <w:t>題</w:t>
            </w:r>
            <w:r w:rsidR="00EA044D">
              <w:t>~</w:t>
            </w:r>
            <w:r w:rsidR="00EA044D">
              <w:rPr>
                <w:rFonts w:hint="eastAsia"/>
              </w:rPr>
              <w:t>第五題</w:t>
            </w:r>
          </w:p>
          <w:p w:rsidR="000A7954" w:rsidRDefault="00B36633" w:rsidP="004B460D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【</w:t>
            </w:r>
            <w:r w:rsidR="000A7954">
              <w:rPr>
                <w:rFonts w:hint="eastAsia"/>
              </w:rPr>
              <w:t>社會第</w:t>
            </w:r>
            <w:r w:rsidR="000A7954">
              <w:rPr>
                <w:rFonts w:hint="eastAsia"/>
              </w:rPr>
              <w:t>3</w:t>
            </w:r>
            <w:r w:rsidR="000A7954">
              <w:rPr>
                <w:rFonts w:hint="eastAsia"/>
              </w:rPr>
              <w:t>單元學習</w:t>
            </w:r>
            <w:r>
              <w:rPr>
                <w:rFonts w:hint="eastAsia"/>
              </w:rPr>
              <w:t>單】</w:t>
            </w:r>
          </w:p>
          <w:p w:rsidR="000A7954" w:rsidRDefault="000A7954" w:rsidP="00265E8F">
            <w:pPr>
              <w:pStyle w:val="a3"/>
              <w:ind w:leftChars="0"/>
            </w:pPr>
            <w:r>
              <w:rPr>
                <w:rFonts w:hint="eastAsia"/>
              </w:rPr>
              <w:t>第</w:t>
            </w:r>
            <w:r w:rsidR="00EA044D">
              <w:rPr>
                <w:rFonts w:hint="eastAsia"/>
              </w:rPr>
              <w:t>三</w:t>
            </w:r>
            <w:r>
              <w:rPr>
                <w:rFonts w:hint="eastAsia"/>
              </w:rPr>
              <w:t>大題</w:t>
            </w:r>
            <w:r>
              <w:rPr>
                <w:rFonts w:hint="eastAsia"/>
              </w:rPr>
              <w:t>(</w:t>
            </w:r>
            <w:r w:rsidR="00EA044D">
              <w:rPr>
                <w:rFonts w:hint="eastAsia"/>
              </w:rPr>
              <w:t>活用題</w:t>
            </w:r>
            <w:r>
              <w:rPr>
                <w:rFonts w:hint="eastAsia"/>
              </w:rPr>
              <w:t>)</w:t>
            </w:r>
            <w:r w:rsidR="00EA044D">
              <w:rPr>
                <w:rFonts w:hint="eastAsia"/>
              </w:rPr>
              <w:t>~</w:t>
            </w:r>
            <w:r>
              <w:rPr>
                <w:rFonts w:hint="eastAsia"/>
              </w:rPr>
              <w:t>第</w:t>
            </w:r>
            <w:r w:rsidR="00EA044D">
              <w:rPr>
                <w:rFonts w:hint="eastAsia"/>
              </w:rPr>
              <w:t>五</w:t>
            </w:r>
            <w:r>
              <w:rPr>
                <w:rFonts w:hint="eastAsia"/>
              </w:rPr>
              <w:t>大題</w:t>
            </w:r>
            <w:r>
              <w:rPr>
                <w:rFonts w:hint="eastAsia"/>
              </w:rPr>
              <w:t>(</w:t>
            </w:r>
            <w:r w:rsidR="00EA044D">
              <w:rPr>
                <w:rFonts w:hint="eastAsia"/>
              </w:rPr>
              <w:t>回答問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>)</w:t>
            </w:r>
          </w:p>
        </w:tc>
      </w:tr>
      <w:tr w:rsidR="000A7954" w:rsidTr="000A7954">
        <w:trPr>
          <w:trHeight w:val="946"/>
        </w:trPr>
        <w:tc>
          <w:tcPr>
            <w:tcW w:w="2074" w:type="dxa"/>
          </w:tcPr>
          <w:p w:rsidR="000A7954" w:rsidRPr="00487F8E" w:rsidRDefault="000A7954" w:rsidP="004B460D">
            <w:pPr>
              <w:rPr>
                <w:color w:val="FF0000"/>
              </w:rPr>
            </w:pPr>
            <w:r w:rsidRPr="00487F8E">
              <w:rPr>
                <w:rFonts w:hint="eastAsia"/>
                <w:color w:val="FF0000"/>
              </w:rPr>
              <w:t>1</w:t>
            </w:r>
            <w:r w:rsidR="00195ADC" w:rsidRPr="00487F8E">
              <w:rPr>
                <w:color w:val="FF0000"/>
              </w:rPr>
              <w:t>0</w:t>
            </w:r>
            <w:r w:rsidRPr="00487F8E">
              <w:rPr>
                <w:rFonts w:hint="eastAsia"/>
                <w:color w:val="FF0000"/>
              </w:rPr>
              <w:t>：</w:t>
            </w:r>
            <w:r w:rsidR="00195ADC" w:rsidRPr="00487F8E">
              <w:rPr>
                <w:color w:val="FF0000"/>
              </w:rPr>
              <w:t>25</w:t>
            </w:r>
            <w:r w:rsidRPr="00487F8E">
              <w:rPr>
                <w:color w:val="FF0000"/>
              </w:rPr>
              <w:t>~</w:t>
            </w:r>
            <w:r w:rsidR="00195ADC" w:rsidRPr="00487F8E">
              <w:rPr>
                <w:color w:val="FF0000"/>
              </w:rPr>
              <w:t>11</w:t>
            </w:r>
            <w:r w:rsidRPr="00487F8E">
              <w:rPr>
                <w:rFonts w:hint="eastAsia"/>
                <w:color w:val="FF0000"/>
              </w:rPr>
              <w:t>：</w:t>
            </w:r>
            <w:r w:rsidR="00195ADC" w:rsidRPr="00487F8E">
              <w:rPr>
                <w:color w:val="FF0000"/>
              </w:rPr>
              <w:t>05</w:t>
            </w:r>
          </w:p>
          <w:p w:rsidR="000A7954" w:rsidRPr="00487F8E" w:rsidRDefault="000A7954" w:rsidP="004B460D">
            <w:pPr>
              <w:rPr>
                <w:color w:val="FF0000"/>
              </w:rPr>
            </w:pPr>
            <w:r w:rsidRPr="00487F8E">
              <w:rPr>
                <w:rFonts w:hint="eastAsia"/>
                <w:color w:val="FF0000"/>
              </w:rPr>
              <w:t>上線討論會議</w:t>
            </w:r>
          </w:p>
          <w:p w:rsidR="000A7954" w:rsidRPr="00487F8E" w:rsidRDefault="000A7954" w:rsidP="00954E32">
            <w:pPr>
              <w:jc w:val="center"/>
              <w:rPr>
                <w:color w:val="FF0000"/>
              </w:rPr>
            </w:pPr>
            <w:r w:rsidRPr="00487F8E">
              <w:rPr>
                <w:color w:val="FF0000"/>
              </w:rPr>
              <w:t>(</w:t>
            </w:r>
            <w:r w:rsidRPr="00487F8E">
              <w:rPr>
                <w:rFonts w:hint="eastAsia"/>
                <w:color w:val="FF0000"/>
              </w:rPr>
              <w:t>T</w:t>
            </w:r>
            <w:r w:rsidRPr="00487F8E">
              <w:rPr>
                <w:color w:val="FF0000"/>
              </w:rPr>
              <w:t>EAMS)</w:t>
            </w:r>
          </w:p>
        </w:tc>
        <w:tc>
          <w:tcPr>
            <w:tcW w:w="6143" w:type="dxa"/>
          </w:tcPr>
          <w:p w:rsidR="000A7954" w:rsidRDefault="000A7954" w:rsidP="000C6EDF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回覆上午學習狀況</w:t>
            </w:r>
          </w:p>
          <w:p w:rsidR="000A7954" w:rsidRDefault="000A7954" w:rsidP="000C6EDF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討論上午學習單</w:t>
            </w:r>
          </w:p>
          <w:p w:rsidR="000A7954" w:rsidRDefault="000A7954" w:rsidP="000C6EDF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檢討昨天回家功課</w:t>
            </w:r>
          </w:p>
        </w:tc>
      </w:tr>
      <w:tr w:rsidR="00195ADC" w:rsidTr="00247647">
        <w:trPr>
          <w:trHeight w:val="946"/>
        </w:trPr>
        <w:tc>
          <w:tcPr>
            <w:tcW w:w="2074" w:type="dxa"/>
          </w:tcPr>
          <w:p w:rsidR="00195ADC" w:rsidRPr="00487F8E" w:rsidRDefault="00195ADC" w:rsidP="00247647">
            <w:pPr>
              <w:rPr>
                <w:color w:val="FF0000"/>
              </w:rPr>
            </w:pPr>
            <w:r w:rsidRPr="00487F8E">
              <w:rPr>
                <w:rFonts w:hint="eastAsia"/>
                <w:color w:val="FF0000"/>
              </w:rPr>
              <w:t>1</w:t>
            </w:r>
            <w:r w:rsidRPr="00487F8E">
              <w:rPr>
                <w:color w:val="FF0000"/>
              </w:rPr>
              <w:t>1</w:t>
            </w:r>
            <w:r w:rsidRPr="00487F8E">
              <w:rPr>
                <w:rFonts w:hint="eastAsia"/>
                <w:color w:val="FF0000"/>
              </w:rPr>
              <w:t>：</w:t>
            </w:r>
            <w:r w:rsidRPr="00487F8E">
              <w:rPr>
                <w:color w:val="FF0000"/>
              </w:rPr>
              <w:t>0</w:t>
            </w:r>
            <w:r w:rsidRPr="00487F8E">
              <w:rPr>
                <w:color w:val="FF0000"/>
              </w:rPr>
              <w:t>5~11</w:t>
            </w:r>
            <w:r w:rsidRPr="00487F8E">
              <w:rPr>
                <w:rFonts w:hint="eastAsia"/>
                <w:color w:val="FF0000"/>
              </w:rPr>
              <w:t>：</w:t>
            </w:r>
            <w:r w:rsidRPr="00487F8E">
              <w:rPr>
                <w:color w:val="FF0000"/>
              </w:rPr>
              <w:t>5</w:t>
            </w:r>
            <w:r w:rsidRPr="00487F8E">
              <w:rPr>
                <w:color w:val="FF0000"/>
              </w:rPr>
              <w:t>5</w:t>
            </w:r>
          </w:p>
          <w:p w:rsidR="00195ADC" w:rsidRPr="00487F8E" w:rsidRDefault="00195ADC" w:rsidP="00247647">
            <w:pPr>
              <w:rPr>
                <w:color w:val="FF0000"/>
              </w:rPr>
            </w:pPr>
            <w:r w:rsidRPr="00487F8E">
              <w:rPr>
                <w:rFonts w:hint="eastAsia"/>
                <w:color w:val="FF0000"/>
              </w:rPr>
              <w:t>上線討論會議</w:t>
            </w:r>
          </w:p>
          <w:p w:rsidR="00195ADC" w:rsidRPr="00487F8E" w:rsidRDefault="00195ADC" w:rsidP="00247647">
            <w:pPr>
              <w:jc w:val="center"/>
              <w:rPr>
                <w:color w:val="FF0000"/>
              </w:rPr>
            </w:pPr>
            <w:r w:rsidRPr="00487F8E">
              <w:rPr>
                <w:color w:val="FF0000"/>
              </w:rPr>
              <w:t>(</w:t>
            </w:r>
            <w:r w:rsidRPr="00487F8E">
              <w:rPr>
                <w:rFonts w:hint="eastAsia"/>
                <w:color w:val="FF0000"/>
              </w:rPr>
              <w:t>T</w:t>
            </w:r>
            <w:r w:rsidRPr="00487F8E">
              <w:rPr>
                <w:color w:val="FF0000"/>
              </w:rPr>
              <w:t>EAMS)</w:t>
            </w:r>
          </w:p>
        </w:tc>
        <w:tc>
          <w:tcPr>
            <w:tcW w:w="6143" w:type="dxa"/>
          </w:tcPr>
          <w:p w:rsidR="00195ADC" w:rsidRDefault="00195ADC" w:rsidP="00195ADC">
            <w:r>
              <w:rPr>
                <w:rFonts w:hint="eastAsia"/>
              </w:rPr>
              <w:t>社會老師上課</w:t>
            </w:r>
          </w:p>
        </w:tc>
      </w:tr>
      <w:tr w:rsidR="000A7954" w:rsidTr="000A7954">
        <w:tc>
          <w:tcPr>
            <w:tcW w:w="2074" w:type="dxa"/>
          </w:tcPr>
          <w:p w:rsidR="000A7954" w:rsidRDefault="000A7954" w:rsidP="004B460D"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：</w:t>
            </w:r>
            <w:r>
              <w:t>30~15</w:t>
            </w:r>
            <w:r>
              <w:rPr>
                <w:rFonts w:hint="eastAsia"/>
              </w:rPr>
              <w:t>：</w:t>
            </w:r>
            <w:r w:rsidR="0022591C">
              <w:t>3</w:t>
            </w:r>
            <w:r>
              <w:t>0</w:t>
            </w:r>
          </w:p>
          <w:p w:rsidR="000A7954" w:rsidRDefault="000A7954" w:rsidP="004B460D">
            <w:r>
              <w:rPr>
                <w:rFonts w:hint="eastAsia"/>
              </w:rPr>
              <w:t>下午學習內容</w:t>
            </w:r>
          </w:p>
          <w:p w:rsidR="000A7954" w:rsidRDefault="000A7954" w:rsidP="004B460D"/>
          <w:p w:rsidR="000A7954" w:rsidRDefault="000A7954" w:rsidP="004B460D"/>
        </w:tc>
        <w:tc>
          <w:tcPr>
            <w:tcW w:w="6143" w:type="dxa"/>
          </w:tcPr>
          <w:p w:rsidR="000A7954" w:rsidRDefault="00EA044D" w:rsidP="000C6EDF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美勞：完成水彩畫至百分之七十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已完成的小朋友可以做其他相關學習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0A7954" w:rsidRDefault="00B36633" w:rsidP="00B36633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【</w:t>
            </w:r>
            <w:r w:rsidR="000A7954">
              <w:rPr>
                <w:rFonts w:hint="eastAsia"/>
              </w:rPr>
              <w:t>國語科學習單</w:t>
            </w:r>
            <w:r>
              <w:rPr>
                <w:rFonts w:hint="eastAsia"/>
              </w:rPr>
              <w:t>】</w:t>
            </w:r>
            <w:r w:rsidR="000A7954" w:rsidRPr="000C6EDF">
              <w:rPr>
                <w:rFonts w:hint="eastAsia"/>
              </w:rPr>
              <w:t>6</w:t>
            </w:r>
            <w:r w:rsidR="000A7954" w:rsidRPr="000C6EDF">
              <w:rPr>
                <w:rFonts w:hint="eastAsia"/>
              </w:rPr>
              <w:t>下國語期末考</w:t>
            </w:r>
            <w:r w:rsidR="000A7954" w:rsidRPr="000C6EDF">
              <w:rPr>
                <w:rFonts w:hint="eastAsia"/>
              </w:rPr>
              <w:t>_7~11</w:t>
            </w:r>
            <w:r w:rsidR="000A7954" w:rsidRPr="000C6EDF">
              <w:rPr>
                <w:rFonts w:hint="eastAsia"/>
              </w:rPr>
              <w:t>課</w:t>
            </w:r>
            <w:r w:rsidR="000A7954" w:rsidRPr="000C6EDF">
              <w:rPr>
                <w:rFonts w:hint="eastAsia"/>
              </w:rPr>
              <w:t>_</w:t>
            </w:r>
            <w:r w:rsidR="000A7954" w:rsidRPr="000C6EDF">
              <w:rPr>
                <w:rFonts w:hint="eastAsia"/>
              </w:rPr>
              <w:t>甲卷</w:t>
            </w:r>
            <w:r w:rsidR="000A7954" w:rsidRPr="000C6EDF">
              <w:rPr>
                <w:rFonts w:hint="eastAsia"/>
              </w:rPr>
              <w:t>_</w:t>
            </w:r>
            <w:r w:rsidR="000A7954" w:rsidRPr="000C6EDF">
              <w:rPr>
                <w:rFonts w:hint="eastAsia"/>
              </w:rPr>
              <w:t>題目卷</w:t>
            </w:r>
            <w:r>
              <w:rPr>
                <w:rFonts w:hint="eastAsia"/>
              </w:rPr>
              <w:t>：</w:t>
            </w:r>
            <w:r w:rsidR="000A7954">
              <w:rPr>
                <w:rFonts w:hint="eastAsia"/>
              </w:rPr>
              <w:t>第</w:t>
            </w:r>
            <w:r w:rsidR="00EA044D">
              <w:rPr>
                <w:rFonts w:hint="eastAsia"/>
              </w:rPr>
              <w:t>五</w:t>
            </w:r>
            <w:r w:rsidR="000A7954">
              <w:rPr>
                <w:rFonts w:hint="eastAsia"/>
              </w:rPr>
              <w:t>大題到第</w:t>
            </w:r>
            <w:r w:rsidR="00C80AD4">
              <w:rPr>
                <w:rFonts w:hint="eastAsia"/>
              </w:rPr>
              <w:t>八</w:t>
            </w:r>
            <w:r w:rsidR="000A7954">
              <w:rPr>
                <w:rFonts w:hint="eastAsia"/>
              </w:rPr>
              <w:t>大題</w:t>
            </w:r>
          </w:p>
        </w:tc>
      </w:tr>
      <w:tr w:rsidR="000A7954" w:rsidTr="000A7954">
        <w:tc>
          <w:tcPr>
            <w:tcW w:w="2074" w:type="dxa"/>
          </w:tcPr>
          <w:p w:rsidR="000A7954" w:rsidRPr="00796EDC" w:rsidRDefault="000A7954" w:rsidP="004B460D">
            <w:pPr>
              <w:rPr>
                <w:color w:val="FF0000"/>
              </w:rPr>
            </w:pPr>
            <w:bookmarkStart w:id="0" w:name="_GoBack"/>
            <w:r w:rsidRPr="00796EDC">
              <w:rPr>
                <w:rFonts w:hint="eastAsia"/>
                <w:color w:val="FF0000"/>
              </w:rPr>
              <w:t>1</w:t>
            </w:r>
            <w:r w:rsidRPr="00796EDC">
              <w:rPr>
                <w:color w:val="FF0000"/>
              </w:rPr>
              <w:t>5</w:t>
            </w:r>
            <w:r w:rsidRPr="00796EDC">
              <w:rPr>
                <w:rFonts w:hint="eastAsia"/>
                <w:color w:val="FF0000"/>
              </w:rPr>
              <w:t>：</w:t>
            </w:r>
            <w:r w:rsidR="00195ADC" w:rsidRPr="00796EDC">
              <w:rPr>
                <w:color w:val="FF0000"/>
              </w:rPr>
              <w:t>3</w:t>
            </w:r>
            <w:r w:rsidRPr="00796EDC">
              <w:rPr>
                <w:color w:val="FF0000"/>
              </w:rPr>
              <w:t>0~16</w:t>
            </w:r>
            <w:r w:rsidRPr="00796EDC">
              <w:rPr>
                <w:rFonts w:hint="eastAsia"/>
                <w:color w:val="FF0000"/>
              </w:rPr>
              <w:t>：</w:t>
            </w:r>
            <w:r w:rsidRPr="00796EDC">
              <w:rPr>
                <w:rFonts w:hint="eastAsia"/>
                <w:color w:val="FF0000"/>
              </w:rPr>
              <w:t>0</w:t>
            </w:r>
            <w:r w:rsidRPr="00796EDC">
              <w:rPr>
                <w:color w:val="FF0000"/>
              </w:rPr>
              <w:t>0</w:t>
            </w:r>
          </w:p>
          <w:p w:rsidR="000A7954" w:rsidRPr="00796EDC" w:rsidRDefault="000A7954" w:rsidP="004B460D">
            <w:pPr>
              <w:rPr>
                <w:color w:val="FF0000"/>
              </w:rPr>
            </w:pPr>
            <w:r w:rsidRPr="00796EDC">
              <w:rPr>
                <w:rFonts w:hint="eastAsia"/>
                <w:color w:val="FF0000"/>
              </w:rPr>
              <w:t>上線討論會議</w:t>
            </w:r>
          </w:p>
          <w:p w:rsidR="000A7954" w:rsidRDefault="000A7954" w:rsidP="004B460D">
            <w:r w:rsidRPr="00796EDC">
              <w:rPr>
                <w:rFonts w:hint="eastAsia"/>
                <w:color w:val="FF0000"/>
              </w:rPr>
              <w:t>(T</w:t>
            </w:r>
            <w:r w:rsidRPr="00796EDC">
              <w:rPr>
                <w:color w:val="FF0000"/>
              </w:rPr>
              <w:t>EAMS)</w:t>
            </w:r>
            <w:bookmarkEnd w:id="0"/>
          </w:p>
        </w:tc>
        <w:tc>
          <w:tcPr>
            <w:tcW w:w="6143" w:type="dxa"/>
          </w:tcPr>
          <w:p w:rsidR="000A7954" w:rsidRDefault="000A7954" w:rsidP="00AB0611">
            <w:pPr>
              <w:pStyle w:val="a3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討論下午學習單</w:t>
            </w:r>
          </w:p>
          <w:p w:rsidR="000A7954" w:rsidRDefault="000A7954" w:rsidP="000C6EDF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討論今天回家功課</w:t>
            </w:r>
          </w:p>
        </w:tc>
      </w:tr>
    </w:tbl>
    <w:p w:rsidR="00F04939" w:rsidRDefault="00F04939" w:rsidP="004B460D"/>
    <w:p w:rsidR="00F04939" w:rsidRDefault="00F04939">
      <w:pPr>
        <w:widowControl/>
      </w:pPr>
      <w:r>
        <w:br w:type="page"/>
      </w:r>
    </w:p>
    <w:p w:rsidR="00F547C5" w:rsidRPr="00CF62C0" w:rsidRDefault="00D64680" w:rsidP="004B46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652ED" wp14:editId="7E37F14F">
                <wp:simplePos x="0" y="0"/>
                <wp:positionH relativeFrom="column">
                  <wp:posOffset>2393950</wp:posOffset>
                </wp:positionH>
                <wp:positionV relativeFrom="paragraph">
                  <wp:posOffset>1682750</wp:posOffset>
                </wp:positionV>
                <wp:extent cx="914400" cy="400050"/>
                <wp:effectExtent l="0" t="0" r="19685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4939" w:rsidRDefault="00F04939">
                            <w:r>
                              <w:rPr>
                                <w:rFonts w:hint="eastAsia"/>
                              </w:rPr>
                              <w:t>背</w:t>
                            </w:r>
                            <w:r>
                              <w:t>到這裡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652ED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188.5pt;margin-top:132.5pt;width:1in;height:31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" fillcolor="white [3201]" strokeweight=".5pt">
                <v:textbox>
                  <w:txbxContent>
                    <w:p w:rsidR="00F04939" w:rsidRDefault="00F04939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背</w:t>
                      </w:r>
                      <w:r>
                        <w:t>到這裡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65246" wp14:editId="515F4010">
                <wp:simplePos x="0" y="0"/>
                <wp:positionH relativeFrom="column">
                  <wp:posOffset>488950</wp:posOffset>
                </wp:positionH>
                <wp:positionV relativeFrom="paragraph">
                  <wp:posOffset>298450</wp:posOffset>
                </wp:positionV>
                <wp:extent cx="2120900" cy="1784350"/>
                <wp:effectExtent l="0" t="0" r="12700" b="254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178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358201" id="矩形 6" o:spid="_x0000_s1026" style="position:absolute;margin-left:38.5pt;margin-top:23.5pt;width:167pt;height:1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" filled="f" strokecolor="red" strokeweight="1pt"/>
            </w:pict>
          </mc:Fallback>
        </mc:AlternateContent>
      </w:r>
      <w:r w:rsidR="00F04939" w:rsidRPr="00F04939">
        <w:rPr>
          <w:noProof/>
        </w:rPr>
        <w:drawing>
          <wp:inline distT="0" distB="0" distL="0" distR="0">
            <wp:extent cx="3632200" cy="7708900"/>
            <wp:effectExtent l="0" t="0" r="6350" b="6350"/>
            <wp:docPr id="5" name="圖片 5" descr="C:\Users\USER\Desktop\313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132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43" r="19447"/>
                    <a:stretch/>
                  </pic:blipFill>
                  <pic:spPr bwMode="auto">
                    <a:xfrm>
                      <a:off x="0" y="0"/>
                      <a:ext cx="3633075" cy="771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47C5" w:rsidRPr="00CF62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84" w:rsidRDefault="00F27384" w:rsidP="004448C3">
      <w:r>
        <w:separator/>
      </w:r>
    </w:p>
  </w:endnote>
  <w:endnote w:type="continuationSeparator" w:id="0">
    <w:p w:rsidR="00F27384" w:rsidRDefault="00F27384" w:rsidP="0044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84" w:rsidRDefault="00F27384" w:rsidP="004448C3">
      <w:r>
        <w:separator/>
      </w:r>
    </w:p>
  </w:footnote>
  <w:footnote w:type="continuationSeparator" w:id="0">
    <w:p w:rsidR="00F27384" w:rsidRDefault="00F27384" w:rsidP="0044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E7C"/>
    <w:multiLevelType w:val="hybridMultilevel"/>
    <w:tmpl w:val="59BCE888"/>
    <w:lvl w:ilvl="0" w:tplc="723285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46564"/>
    <w:multiLevelType w:val="hybridMultilevel"/>
    <w:tmpl w:val="061A761A"/>
    <w:lvl w:ilvl="0" w:tplc="723285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895118"/>
    <w:multiLevelType w:val="hybridMultilevel"/>
    <w:tmpl w:val="63FAF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EA2B15"/>
    <w:multiLevelType w:val="hybridMultilevel"/>
    <w:tmpl w:val="FDD20A06"/>
    <w:lvl w:ilvl="0" w:tplc="153E42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5443DB"/>
    <w:multiLevelType w:val="hybridMultilevel"/>
    <w:tmpl w:val="BA42FE62"/>
    <w:lvl w:ilvl="0" w:tplc="153E42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7B"/>
    <w:rsid w:val="0009694B"/>
    <w:rsid w:val="000A7954"/>
    <w:rsid w:val="000C6EDF"/>
    <w:rsid w:val="001232AF"/>
    <w:rsid w:val="00195ADC"/>
    <w:rsid w:val="001A3394"/>
    <w:rsid w:val="001A6A9D"/>
    <w:rsid w:val="0022591C"/>
    <w:rsid w:val="00265E8F"/>
    <w:rsid w:val="0028424C"/>
    <w:rsid w:val="00366995"/>
    <w:rsid w:val="003C6FB1"/>
    <w:rsid w:val="003D1E3C"/>
    <w:rsid w:val="00431899"/>
    <w:rsid w:val="004448C3"/>
    <w:rsid w:val="00487F8E"/>
    <w:rsid w:val="004B460D"/>
    <w:rsid w:val="00515F11"/>
    <w:rsid w:val="00531C8B"/>
    <w:rsid w:val="00613679"/>
    <w:rsid w:val="00696FC2"/>
    <w:rsid w:val="006A7107"/>
    <w:rsid w:val="00796EDC"/>
    <w:rsid w:val="007A1E17"/>
    <w:rsid w:val="007A6455"/>
    <w:rsid w:val="00954E32"/>
    <w:rsid w:val="00AB0611"/>
    <w:rsid w:val="00AC5F65"/>
    <w:rsid w:val="00B36633"/>
    <w:rsid w:val="00B75A59"/>
    <w:rsid w:val="00B80AE1"/>
    <w:rsid w:val="00BA0421"/>
    <w:rsid w:val="00BC3A22"/>
    <w:rsid w:val="00C44653"/>
    <w:rsid w:val="00C50081"/>
    <w:rsid w:val="00C713A7"/>
    <w:rsid w:val="00C80AD4"/>
    <w:rsid w:val="00C94277"/>
    <w:rsid w:val="00CC11DF"/>
    <w:rsid w:val="00CF62C0"/>
    <w:rsid w:val="00D64680"/>
    <w:rsid w:val="00DA5E7B"/>
    <w:rsid w:val="00DB23C7"/>
    <w:rsid w:val="00DD21A3"/>
    <w:rsid w:val="00E73E72"/>
    <w:rsid w:val="00EA044D"/>
    <w:rsid w:val="00EE26FF"/>
    <w:rsid w:val="00F04939"/>
    <w:rsid w:val="00F04FC5"/>
    <w:rsid w:val="00F27384"/>
    <w:rsid w:val="00F547C5"/>
    <w:rsid w:val="00FB487F"/>
    <w:rsid w:val="00FC11C8"/>
    <w:rsid w:val="00F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6C066"/>
  <w15:chartTrackingRefBased/>
  <w15:docId w15:val="{2FB24AFE-5E35-482C-A080-EC9B6FC0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E7B"/>
    <w:pPr>
      <w:ind w:leftChars="200" w:left="480"/>
    </w:pPr>
  </w:style>
  <w:style w:type="character" w:styleId="a4">
    <w:name w:val="Hyperlink"/>
    <w:basedOn w:val="a0"/>
    <w:uiPriority w:val="99"/>
    <w:unhideWhenUsed/>
    <w:rsid w:val="004B460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4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4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4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48C3"/>
    <w:rPr>
      <w:sz w:val="20"/>
      <w:szCs w:val="20"/>
    </w:rPr>
  </w:style>
  <w:style w:type="table" w:styleId="a9">
    <w:name w:val="Table Grid"/>
    <w:basedOn w:val="a1"/>
    <w:uiPriority w:val="39"/>
    <w:rsid w:val="001A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柏油 李</dc:creator>
  <cp:keywords/>
  <dc:description/>
  <cp:lastModifiedBy>柏油 李</cp:lastModifiedBy>
  <cp:revision>10</cp:revision>
  <dcterms:created xsi:type="dcterms:W3CDTF">2021-05-18T09:31:00Z</dcterms:created>
  <dcterms:modified xsi:type="dcterms:W3CDTF">2021-05-18T09:39:00Z</dcterms:modified>
</cp:coreProperties>
</file>