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34" w:rsidRPr="00003202" w:rsidRDefault="00886B34" w:rsidP="00034C81">
      <w:pPr>
        <w:spacing w:afterLines="50" w:after="180" w:line="40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Ansi="標楷體" w:hint="eastAsia"/>
          <w:b/>
          <w:sz w:val="36"/>
        </w:rPr>
        <w:t xml:space="preserve">    </w:t>
      </w:r>
      <w:r>
        <w:rPr>
          <w:rFonts w:eastAsia="標楷體" w:hAnsi="標楷體" w:hint="eastAsia"/>
          <w:b/>
          <w:sz w:val="36"/>
        </w:rPr>
        <w:t>花蓮縣</w:t>
      </w:r>
      <w:r w:rsidRPr="00003202">
        <w:rPr>
          <w:rFonts w:eastAsia="標楷體" w:hAnsi="標楷體" w:hint="eastAsia"/>
          <w:b/>
          <w:sz w:val="36"/>
        </w:rPr>
        <w:t>德武國小</w:t>
      </w:r>
      <w:r w:rsidRPr="00003202">
        <w:rPr>
          <w:rFonts w:eastAsia="標楷體"/>
          <w:b/>
          <w:sz w:val="36"/>
        </w:rPr>
        <w:t>10</w:t>
      </w:r>
      <w:r>
        <w:rPr>
          <w:rFonts w:eastAsia="標楷體" w:hint="eastAsia"/>
          <w:b/>
          <w:sz w:val="36"/>
        </w:rPr>
        <w:t>9</w:t>
      </w:r>
      <w:r w:rsidRPr="00003202">
        <w:rPr>
          <w:rFonts w:eastAsia="標楷體" w:hAnsi="標楷體"/>
          <w:b/>
          <w:sz w:val="36"/>
        </w:rPr>
        <w:t>學年度第</w:t>
      </w:r>
      <w:r>
        <w:rPr>
          <w:rFonts w:eastAsia="標楷體" w:hint="eastAsia"/>
          <w:b/>
          <w:sz w:val="36"/>
        </w:rPr>
        <w:t>一</w:t>
      </w:r>
      <w:r w:rsidRPr="00003202">
        <w:rPr>
          <w:rFonts w:eastAsia="標楷體" w:hAnsi="標楷體"/>
          <w:b/>
          <w:sz w:val="36"/>
        </w:rPr>
        <w:t>學期行事曆</w:t>
      </w:r>
      <w:r>
        <w:rPr>
          <w:rFonts w:eastAsia="標楷體" w:hAnsi="標楷體" w:hint="eastAsia"/>
          <w:b/>
          <w:sz w:val="36"/>
        </w:rPr>
        <w:t>1</w:t>
      </w:r>
    </w:p>
    <w:tbl>
      <w:tblPr>
        <w:tblW w:w="11199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364"/>
        <w:gridCol w:w="302"/>
        <w:gridCol w:w="308"/>
        <w:gridCol w:w="567"/>
        <w:gridCol w:w="567"/>
        <w:gridCol w:w="567"/>
        <w:gridCol w:w="567"/>
        <w:gridCol w:w="567"/>
        <w:gridCol w:w="567"/>
        <w:gridCol w:w="567"/>
        <w:gridCol w:w="5954"/>
      </w:tblGrid>
      <w:tr w:rsidR="00886B34" w:rsidRPr="004E34E9" w:rsidTr="00886B34">
        <w:trPr>
          <w:cantSplit/>
          <w:trHeight w:val="201"/>
        </w:trPr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EF34C5" w:rsidRDefault="00886B34" w:rsidP="00E568C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年月</w:t>
            </w: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EF34C5" w:rsidRDefault="00886B34" w:rsidP="00E568C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導護</w:t>
            </w:r>
          </w:p>
        </w:tc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86B34" w:rsidRDefault="00A15E93" w:rsidP="00E568C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品德核心</w:t>
            </w:r>
          </w:p>
          <w:p w:rsidR="0013009F" w:rsidRPr="00EF34C5" w:rsidRDefault="0013009F" w:rsidP="00E568C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素養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6B34" w:rsidRPr="00EF34C5" w:rsidRDefault="00886B34" w:rsidP="00E568C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12130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12130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B34" w:rsidRPr="00EA673E" w:rsidRDefault="00886B34" w:rsidP="00E568C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重    要    行    事</w:t>
            </w:r>
          </w:p>
          <w:p w:rsidR="00886B34" w:rsidRPr="00EA673E" w:rsidRDefault="00886B34" w:rsidP="00E568C0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法定課程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：性別平等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_6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節、性侵害防治_2節、家庭教育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_3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節、家庭暴力防治_2節、環境教育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_3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</w:t>
            </w:r>
          </w:p>
          <w:p w:rsidR="00886B34" w:rsidRPr="00EA673E" w:rsidRDefault="00886B34" w:rsidP="00E568C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必要宣導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生命教育、全民國防教育、交通安全(融入平時宣導或校外教學)、水域安全(融入平時宣導)、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資訊教育(資訊業務)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、書法教育(三~六年級各班)、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衛生及健促宣導(融入朝會與課間活動)、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融入每週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導護宣導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品德核心價值</w:t>
            </w:r>
            <w:r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886B34" w:rsidRPr="004E34E9" w:rsidTr="00886B34">
        <w:trPr>
          <w:cantSplit/>
          <w:trHeight w:val="134"/>
        </w:trPr>
        <w:tc>
          <w:tcPr>
            <w:tcW w:w="30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EF34C5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EF34C5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EF34C5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EF34C5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3969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012130" w:rsidRDefault="00886B34" w:rsidP="00E56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B34" w:rsidRPr="00EA673E" w:rsidRDefault="00886B34" w:rsidP="00E568C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198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3B6142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8.9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34" w:rsidRPr="005E392E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5E392E">
              <w:rPr>
                <w:rFonts w:eastAsia="標楷體" w:hint="eastAsia"/>
                <w:sz w:val="20"/>
                <w:szCs w:val="20"/>
                <w:highlight w:val="yellow"/>
              </w:rPr>
              <w:t>愛護環境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34" w:rsidRPr="003D5AB3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34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9</w:t>
            </w:r>
            <w:r>
              <w:rPr>
                <w:rFonts w:eastAsia="標楷體" w:hint="eastAsia"/>
                <w:bCs/>
                <w:iCs/>
                <w:spacing w:val="-10"/>
              </w:rPr>
              <w:t>月</w:t>
            </w:r>
          </w:p>
          <w:p w:rsidR="00886B34" w:rsidRPr="003D5AB3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Ansi="標楷體" w:hint="eastAsia"/>
                <w:b/>
                <w:iCs/>
                <w:color w:val="FF0000"/>
                <w:spacing w:val="-10"/>
              </w:rPr>
              <w:t>5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31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第一學期</w:t>
            </w:r>
            <w:r w:rsidRPr="00D80EF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開學日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、友善校園週、校園霸凌宣導、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     腸病毒及登革熱防制宣導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(2) 校務會議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(運動會計畫)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(4) 校訂課程議題校園反毒宣導</w:t>
            </w:r>
          </w:p>
        </w:tc>
      </w:tr>
      <w:tr w:rsidR="00886B34" w:rsidRPr="003D5AB3" w:rsidTr="00886B34"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王巧玲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34" w:rsidRPr="005E392E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5E392E">
              <w:rPr>
                <w:rFonts w:eastAsia="標楷體" w:hint="eastAsia"/>
                <w:sz w:val="20"/>
                <w:szCs w:val="20"/>
                <w:highlight w:val="yellow"/>
              </w:rPr>
              <w:t>愛護環境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813C09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5E392E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(7)環境教育1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，晨</w:t>
            </w:r>
            <w:r w:rsidRPr="00813C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讀開始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7-11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體適能前測</w:t>
            </w:r>
            <w:r w:rsidRPr="00D80EF4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SH150運動、餐後潔牙、身高、體重、視力測量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(9)</w:t>
            </w:r>
            <w:r w:rsidR="00485BA9"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r w:rsidR="00485BA9"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鎮國語文競賽 </w:t>
            </w:r>
            <w:r w:rsidR="00485BA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下午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(11) 法定議題(家庭暴力)2</w:t>
            </w:r>
          </w:p>
          <w:p w:rsidR="00886B34" w:rsidRPr="00D80EF4" w:rsidRDefault="00345758" w:rsidP="00345758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(11)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世界和平會到校訪視  </w:t>
            </w:r>
          </w:p>
        </w:tc>
      </w:tr>
      <w:tr w:rsidR="00886B34" w:rsidRPr="003D5AB3" w:rsidTr="00886B34">
        <w:trPr>
          <w:cantSplit/>
          <w:trHeight w:val="524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卡沃兒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34" w:rsidRPr="005E392E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5E392E">
              <w:rPr>
                <w:rFonts w:eastAsia="標楷體" w:hint="eastAsia"/>
                <w:sz w:val="20"/>
                <w:szCs w:val="20"/>
                <w:highlight w:val="yellow"/>
              </w:rPr>
              <w:t>愛護環境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86B34" w:rsidRPr="004830A5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4830A5"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51EEF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(14) 視力及口腔教育宣導    </w:t>
            </w:r>
          </w:p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16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期初IEP會議</w:t>
            </w:r>
            <w:r w:rsidR="00A51E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、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期初特推會</w:t>
            </w:r>
          </w:p>
          <w:p w:rsidR="00A51EEF" w:rsidRPr="00A51EEF" w:rsidRDefault="00A51EEF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(16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)領域及課發會會議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17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家長代表大會、班親會、(會長改選) 資訊教育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(18) 複合式防災預演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(18)校訂課程(苓雅看世界)</w:t>
            </w:r>
          </w:p>
        </w:tc>
      </w:tr>
      <w:tr w:rsidR="00886B34" w:rsidRPr="003D5AB3" w:rsidTr="00886B34">
        <w:trPr>
          <w:cantSplit/>
          <w:trHeight w:val="313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34" w:rsidRPr="005E392E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5E392E">
              <w:rPr>
                <w:rFonts w:eastAsia="標楷體" w:hint="eastAsia"/>
                <w:sz w:val="20"/>
                <w:szCs w:val="20"/>
                <w:highlight w:val="yellow"/>
              </w:rPr>
              <w:t>愛護環境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B34" w:rsidRPr="00976B4A" w:rsidRDefault="00886B34" w:rsidP="00E568C0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spacing w:val="-10"/>
              </w:rPr>
            </w:pPr>
            <w:r w:rsidRPr="00976B4A">
              <w:rPr>
                <w:rFonts w:eastAsia="標楷體" w:hint="eastAsia"/>
                <w:b/>
                <w:bCs/>
                <w:iCs/>
                <w:spacing w:val="-10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(21)水域安全宣導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(21)下午:牙科看診，全校塗氟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21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全國防災日-複合式防震災暨緊急傷病處置演練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(訪視)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(22) 校長抽檢習作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25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法定議題性別平等宣導 (2)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(26)補行上課(9/2星期五)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(26) 法定議題(家庭教育)2</w:t>
            </w:r>
          </w:p>
        </w:tc>
      </w:tr>
      <w:tr w:rsidR="00886B34" w:rsidRPr="003D5AB3" w:rsidTr="00886B34">
        <w:trPr>
          <w:cantSplit/>
          <w:trHeight w:val="402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9</w:t>
            </w:r>
            <w:r>
              <w:rPr>
                <w:rFonts w:eastAsia="標楷體" w:hint="eastAsia"/>
                <w:sz w:val="20"/>
                <w:szCs w:val="20"/>
              </w:rPr>
              <w:t>.10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0A0D13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0A0D13">
              <w:rPr>
                <w:rFonts w:eastAsia="標楷體" w:hint="eastAsia"/>
                <w:b/>
                <w:color w:val="00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000000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4830A5" w:rsidRDefault="00886B34" w:rsidP="00E568C0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 w:hint="eastAsia"/>
                <w:color w:val="FF0000"/>
                <w:spacing w:val="-10"/>
              </w:rPr>
              <w:t>十月</w:t>
            </w:r>
            <w:r w:rsidRPr="004830A5">
              <w:rPr>
                <w:rFonts w:eastAsia="標楷體" w:hint="eastAsia"/>
                <w:color w:val="FF0000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4830A5" w:rsidRDefault="00886B34" w:rsidP="00E568C0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4830A5">
              <w:rPr>
                <w:rFonts w:eastAsia="標楷體" w:hint="eastAsia"/>
                <w:color w:val="FF0000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(28)交通安全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(1)中秋節放假</w:t>
            </w:r>
          </w:p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28-30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體適能前測</w:t>
            </w:r>
          </w:p>
          <w:p w:rsidR="00485BA9" w:rsidRPr="00485BA9" w:rsidRDefault="00485BA9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(30)河東健促第一次定期會議(承辦德武國小)行文</w:t>
            </w:r>
          </w:p>
        </w:tc>
      </w:tr>
      <w:tr w:rsidR="00886B34" w:rsidRPr="003D5AB3" w:rsidTr="00886B34">
        <w:trPr>
          <w:cantSplit/>
          <w:trHeight w:val="169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</w:p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4F6DFC" w:rsidRDefault="00886B34" w:rsidP="00E568C0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4F6DFC">
              <w:rPr>
                <w:rFonts w:eastAsia="標楷體" w:hint="eastAsia"/>
                <w:color w:val="FF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10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(5)衛生教育宣導</w:t>
            </w:r>
            <w:r w:rsidR="0057158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(烏克麗麗)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(5)牙科看診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(9)補假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7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教育優先區期初會議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</w:p>
        </w:tc>
      </w:tr>
      <w:tr w:rsidR="00886B34" w:rsidRPr="003D5AB3" w:rsidTr="00886B34">
        <w:trPr>
          <w:cantSplit/>
          <w:trHeight w:val="50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0A0D13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976B4A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976B4A">
              <w:rPr>
                <w:rFonts w:eastAsia="標楷體"/>
                <w:bCs/>
                <w:iCs/>
                <w:spacing w:val="-10"/>
              </w:rPr>
              <w:t>1</w:t>
            </w:r>
            <w:r w:rsidRPr="00976B4A">
              <w:rPr>
                <w:rFonts w:eastAsia="標楷體" w:hint="eastAsia"/>
                <w:bCs/>
                <w:iCs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976B4A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976B4A">
              <w:rPr>
                <w:rFonts w:eastAsia="標楷體"/>
                <w:spacing w:val="-10"/>
              </w:rPr>
              <w:t>1</w:t>
            </w:r>
            <w:r w:rsidRPr="00976B4A"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(12)防災卡及一氧化碳宣導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(14)1~4年級健檢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(16) 校訂課程(苓雅看世界)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27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主動積極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 xml:space="preserve">  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19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="009F389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結核病、流感及呼吸道傳染病宣導</w:t>
            </w:r>
          </w:p>
          <w:p w:rsidR="009F3893" w:rsidRPr="00D80EF4" w:rsidRDefault="009F3893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(21)家庭</w:t>
            </w:r>
            <w:r w:rsidR="00C460E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訪問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(23)校訂課程(苓雅看世界)</w:t>
            </w:r>
          </w:p>
        </w:tc>
      </w:tr>
      <w:tr w:rsidR="00886B34" w:rsidRPr="003D5AB3" w:rsidTr="00886B34">
        <w:trPr>
          <w:cantSplit/>
          <w:trHeight w:val="239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2</w:t>
            </w:r>
            <w:r>
              <w:rPr>
                <w:rFonts w:eastAsia="標楷體" w:hint="eastAsia"/>
                <w:bCs/>
                <w:iCs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26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家庭教育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(28)第1次校內籌備會運動會</w:t>
            </w:r>
          </w:p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(30)法定議題(性侵害防治)2</w:t>
            </w:r>
          </w:p>
          <w:p w:rsidR="006B2165" w:rsidRPr="00D80EF4" w:rsidRDefault="006B2165" w:rsidP="00E568C0">
            <w:pPr>
              <w:spacing w:line="220" w:lineRule="exact"/>
              <w:jc w:val="both"/>
              <w:rPr>
                <w:rFonts w:ascii="標楷體" w:eastAsia="標楷體" w:hAnsi="標楷體"/>
                <w:i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(30)營養宣導(8:00~8:30)</w:t>
            </w:r>
          </w:p>
        </w:tc>
      </w:tr>
      <w:tr w:rsidR="00886B34" w:rsidRPr="003D5AB3" w:rsidTr="00886B34">
        <w:trPr>
          <w:cantSplit/>
          <w:trHeight w:val="429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曾之毅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11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月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541C9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3541C9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0F33AE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7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86B34" w:rsidRPr="00D80EF4" w:rsidRDefault="00886B34" w:rsidP="00E568C0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(2)社會事件宣導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(人權教育)</w:t>
            </w:r>
          </w:p>
          <w:p w:rsidR="00886B34" w:rsidRPr="00D80EF4" w:rsidRDefault="00886B34" w:rsidP="00E568C0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(5)社區運動會籌備會(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教導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86B34" w:rsidRPr="00D80EF4" w:rsidRDefault="00886B34" w:rsidP="00E568C0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(6 )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田園老師(上科學課程)10:20(至瑞美接)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(2-6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習作普查(教導)</w:t>
            </w:r>
          </w:p>
          <w:p w:rsidR="00886B34" w:rsidRPr="00D80EF4" w:rsidRDefault="00886B34" w:rsidP="00E568C0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3-4</w:t>
            </w:r>
            <w:r w:rsidRPr="00D80EF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日)</w:t>
            </w:r>
            <w:r w:rsidRPr="00D80EF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 </w:t>
            </w:r>
            <w:r w:rsidRPr="00D80EF4">
              <w:rPr>
                <w:rFonts w:ascii="標楷體" w:eastAsia="標楷體" w:hAnsi="標楷體" w:hint="eastAsia"/>
                <w:b/>
                <w:sz w:val="20"/>
                <w:szCs w:val="20"/>
              </w:rPr>
              <w:t>期中考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(6)全校模範生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選拔(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第4節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</w:t>
            </w:r>
          </w:p>
        </w:tc>
      </w:tr>
      <w:tr w:rsidR="00886B34" w:rsidRPr="003D5AB3" w:rsidTr="00886B34">
        <w:trPr>
          <w:cantSplit/>
          <w:trHeight w:val="645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0F33AE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(9)資訊教育宣導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(10-13)畢業旅行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</w:t>
            </w:r>
            <w:r w:rsidR="00DF0CE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暫定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5E392E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(13)校外教學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235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王巧玲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(16)租稅教育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(18)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 xml:space="preserve"> 第</w:t>
            </w:r>
            <w:r w:rsidR="00CF329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次校內籌備運動會(驗收各項活動準備</w:t>
            </w:r>
            <w:r w:rsidR="00CF3291">
              <w:rPr>
                <w:rFonts w:ascii="標楷體" w:eastAsia="標楷體" w:hAnsi="標楷體" w:hint="eastAsia"/>
                <w:sz w:val="20"/>
                <w:szCs w:val="20"/>
              </w:rPr>
              <w:t>.道具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5E392E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(20)法定議題環境教育宣導2</w:t>
            </w:r>
          </w:p>
        </w:tc>
      </w:tr>
      <w:tr w:rsidR="00886B34" w:rsidRPr="003D5AB3" w:rsidTr="00886B34">
        <w:trPr>
          <w:cantSplit/>
          <w:trHeight w:val="316"/>
        </w:trPr>
        <w:tc>
          <w:tcPr>
            <w:tcW w:w="30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卡沃兒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/>
                <w:b/>
                <w:bCs/>
                <w:iCs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(23) 生命教育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24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校長抽檢習作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(25)運動會預演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(27)法定議題性平等教育2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(28)運動會</w:t>
            </w:r>
          </w:p>
        </w:tc>
      </w:tr>
      <w:tr w:rsidR="00886B34" w:rsidRPr="003D5AB3" w:rsidTr="00886B34">
        <w:trPr>
          <w:cantSplit/>
          <w:trHeight w:val="315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1112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  <w:r>
              <w:rPr>
                <w:rFonts w:eastAsia="標楷體" w:hint="eastAsia"/>
                <w:spacing w:val="-10"/>
              </w:rPr>
              <w:t>月</w:t>
            </w:r>
          </w:p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 xml:space="preserve">  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5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(30)衛生教育健促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(2)特教(教師)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研習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(4)校訂課程議題交通安全教育宣導，全民國防</w:t>
            </w:r>
          </w:p>
          <w:p w:rsidR="00886B34" w:rsidRPr="006273A0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217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(7) AIDS、菸酒檳宣導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(9)文康活動(下午)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(11)校訂課程(苓雅看世界)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hRule="exact" w:val="1186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尊重生命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(14日)全民健保、正確用藥宣導宣導。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(17)視力篩檢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(18)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學藝競賽字音字形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比賽，(1.2年級)硬體字比賽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(18)校訂課程(苓雅看世界)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253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541C9" w:rsidRDefault="00886B34" w:rsidP="00E568C0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541C9"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Default="00886B34" w:rsidP="00E568C0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(21)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反霸凌宣導</w:t>
            </w:r>
          </w:p>
          <w:p w:rsidR="00CF3291" w:rsidRPr="00CF3291" w:rsidRDefault="00CF3291" w:rsidP="00CF3291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(23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)期末領域會議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(25) 法定議題性平等教育2</w:t>
            </w:r>
          </w:p>
        </w:tc>
      </w:tr>
      <w:tr w:rsidR="00886B34" w:rsidRPr="003D5AB3" w:rsidTr="00886B34">
        <w:trPr>
          <w:cantSplit/>
          <w:trHeight w:val="277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Default="00886B34" w:rsidP="00E568C0">
            <w:pPr>
              <w:spacing w:line="3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  <w:r w:rsidRPr="0081440F">
              <w:rPr>
                <w:rFonts w:eastAsia="標楷體" w:hint="eastAsia"/>
                <w:sz w:val="16"/>
                <w:szCs w:val="16"/>
              </w:rPr>
              <w:t>110</w:t>
            </w:r>
          </w:p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34" w:rsidRPr="0081440F" w:rsidRDefault="00886B34" w:rsidP="00E568C0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81440F">
              <w:rPr>
                <w:rFonts w:eastAsia="標楷體" w:hint="eastAsia"/>
                <w:color w:val="FF0000"/>
                <w:spacing w:val="-10"/>
              </w:rPr>
              <w:t>110</w:t>
            </w:r>
          </w:p>
          <w:p w:rsidR="00886B34" w:rsidRPr="0081440F" w:rsidRDefault="00886B34" w:rsidP="00E568C0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81440F">
              <w:rPr>
                <w:rFonts w:eastAsia="標楷體" w:hint="eastAsia"/>
                <w:color w:val="FF0000"/>
                <w:spacing w:val="-10"/>
              </w:rPr>
              <w:t>1</w:t>
            </w:r>
            <w:r w:rsidRPr="0081440F">
              <w:rPr>
                <w:rFonts w:eastAsia="標楷體" w:hint="eastAsia"/>
                <w:color w:val="FF0000"/>
                <w:spacing w:val="-10"/>
              </w:rPr>
              <w:t>月</w:t>
            </w:r>
          </w:p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(28)人權教育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28)各領域會議(綜合討論.行政會議)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(30)優先區期末會議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1</w:t>
            </w:r>
            <w:r w:rsidRPr="00D80EF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 </w:t>
            </w:r>
            <w:r w:rsidRPr="00D80EF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開國紀念日放假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323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541C9" w:rsidRDefault="00886B34" w:rsidP="00E568C0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36650F" w:rsidRDefault="00886B34" w:rsidP="00E568C0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8144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81440F"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9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(4)交通安全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(4-8)體適能後測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4-8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bookmarkStart w:id="0" w:name="_GoBack"/>
            <w:bookmarkEnd w:id="0"/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D80EF4">
              <w:rPr>
                <w:rFonts w:ascii="標楷體" w:eastAsia="標楷體" w:hAnsi="標楷體" w:hint="eastAsia"/>
                <w:sz w:val="20"/>
                <w:szCs w:val="20"/>
              </w:rPr>
              <w:t>習作普查(教導)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(8)校訂課程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3.4(書法)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bCs/>
                <w:iCs/>
                <w:spacing w:val="-10"/>
                <w:sz w:val="20"/>
                <w:szCs w:val="20"/>
              </w:rPr>
            </w:pPr>
          </w:p>
        </w:tc>
      </w:tr>
      <w:tr w:rsidR="00886B34" w:rsidRPr="003D5AB3" w:rsidTr="00886B34">
        <w:trPr>
          <w:cantSplit/>
          <w:trHeight w:val="392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6B34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886B34" w:rsidRPr="00AF007B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007B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曾之毅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9613A"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 w:hint="eastAsia"/>
              </w:rPr>
              <w:t>二十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661F8A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661F8A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(11)生命教育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(12)抽查作業週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13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期末IEP會議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14-15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期末考</w:t>
            </w:r>
          </w:p>
        </w:tc>
      </w:tr>
      <w:tr w:rsidR="00886B34" w:rsidRPr="003D5AB3" w:rsidTr="00886B34">
        <w:trPr>
          <w:cantSplit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6B34" w:rsidRPr="00B9613A" w:rsidRDefault="00886B34" w:rsidP="00E568C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B34" w:rsidRPr="00B9613A" w:rsidRDefault="00886B34" w:rsidP="00E568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謙虛有禮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817CA4" w:rsidRDefault="00886B34" w:rsidP="00E568C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6650F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6B34" w:rsidRPr="0036650F" w:rsidRDefault="00886B34" w:rsidP="00E568C0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B34" w:rsidRPr="00B34B98" w:rsidRDefault="00886B34" w:rsidP="00E568C0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(18)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學藝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競賽，朗讀及說故事比賽 1.2節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，書法3.4節</w:t>
            </w:r>
          </w:p>
          <w:p w:rsidR="00886B3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5E392E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(18) 5節法定議題環境教育宣導1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，家庭教育1，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    下午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防災宣導(另行文觀音消防隊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5E392E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(19) 1.2節校園環境整理3.4節社區打掃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(20)休業式</w:t>
            </w:r>
          </w:p>
          <w:p w:rsidR="00886B34" w:rsidRPr="00D80EF4" w:rsidRDefault="00886B34" w:rsidP="00E568C0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21</w:t>
            </w:r>
            <w:r w:rsidRPr="00D80EF4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寒假開始</w:t>
            </w:r>
          </w:p>
        </w:tc>
      </w:tr>
    </w:tbl>
    <w:p w:rsidR="00886B34" w:rsidRPr="00104569" w:rsidRDefault="00886B34" w:rsidP="00886B34">
      <w:pPr>
        <w:pStyle w:val="2"/>
        <w:ind w:left="0" w:firstLineChars="0" w:firstLine="0"/>
        <w:jc w:val="left"/>
        <w:rPr>
          <w:rFonts w:ascii="標楷體" w:hAnsi="標楷體"/>
          <w:color w:val="FF0000"/>
        </w:rPr>
      </w:pPr>
      <w:r w:rsidRPr="000D2E1F">
        <w:rPr>
          <w:rFonts w:ascii="標楷體" w:hAnsi="標楷體"/>
        </w:rPr>
        <w:t>附註</w:t>
      </w:r>
      <w:r>
        <w:rPr>
          <w:rFonts w:ascii="標楷體" w:hAnsi="標楷體" w:hint="eastAsia"/>
        </w:rPr>
        <w:t xml:space="preserve">: </w:t>
      </w:r>
      <w:r w:rsidRPr="00104569">
        <w:rPr>
          <w:rFonts w:ascii="標楷體" w:hAnsi="標楷體" w:hint="eastAsia"/>
          <w:szCs w:val="20"/>
        </w:rPr>
        <w:t>1.參考花蓮縣</w:t>
      </w:r>
      <w:r>
        <w:rPr>
          <w:rFonts w:ascii="標楷體" w:hAnsi="標楷體" w:hint="eastAsia"/>
          <w:szCs w:val="20"/>
        </w:rPr>
        <w:t>108</w:t>
      </w:r>
      <w:r w:rsidRPr="00104569">
        <w:rPr>
          <w:rFonts w:ascii="標楷體" w:hAnsi="標楷體" w:hint="eastAsia"/>
          <w:szCs w:val="20"/>
        </w:rPr>
        <w:t>學年度國民中小學行事曆</w:t>
      </w:r>
      <w:r>
        <w:rPr>
          <w:rFonts w:ascii="標楷體" w:hAnsi="標楷體" w:hint="eastAsia"/>
          <w:szCs w:val="20"/>
        </w:rPr>
        <w:t>。</w:t>
      </w:r>
    </w:p>
    <w:p w:rsidR="00886B34" w:rsidRDefault="00886B34" w:rsidP="00886B34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104569">
        <w:rPr>
          <w:rFonts w:ascii="標楷體" w:eastAsia="標楷體" w:hAnsi="標楷體" w:hint="eastAsia"/>
          <w:sz w:val="20"/>
          <w:szCs w:val="20"/>
        </w:rPr>
        <w:t>2.依照德武國小</w:t>
      </w:r>
      <w:r>
        <w:rPr>
          <w:rFonts w:ascii="標楷體" w:eastAsia="標楷體" w:hAnsi="標楷體" w:hint="eastAsia"/>
          <w:sz w:val="20"/>
          <w:szCs w:val="20"/>
        </w:rPr>
        <w:t>108</w:t>
      </w:r>
      <w:r w:rsidRPr="00104569">
        <w:rPr>
          <w:rFonts w:ascii="標楷體" w:eastAsia="標楷體" w:hAnsi="標楷體" w:hint="eastAsia"/>
          <w:sz w:val="20"/>
          <w:szCs w:val="20"/>
        </w:rPr>
        <w:t>學年度課程計畫編排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886B34" w:rsidSect="00532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80" w:rsidRDefault="00762A80" w:rsidP="0057158D">
      <w:r>
        <w:separator/>
      </w:r>
    </w:p>
  </w:endnote>
  <w:endnote w:type="continuationSeparator" w:id="0">
    <w:p w:rsidR="00762A80" w:rsidRDefault="00762A80" w:rsidP="0057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80" w:rsidRDefault="00762A80" w:rsidP="0057158D">
      <w:r>
        <w:separator/>
      </w:r>
    </w:p>
  </w:footnote>
  <w:footnote w:type="continuationSeparator" w:id="0">
    <w:p w:rsidR="00762A80" w:rsidRDefault="00762A80" w:rsidP="00571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4"/>
    <w:rsid w:val="00034C81"/>
    <w:rsid w:val="00051868"/>
    <w:rsid w:val="00053ABD"/>
    <w:rsid w:val="000F5DC1"/>
    <w:rsid w:val="0013009F"/>
    <w:rsid w:val="001B6F78"/>
    <w:rsid w:val="002014F5"/>
    <w:rsid w:val="00246115"/>
    <w:rsid w:val="002D5D10"/>
    <w:rsid w:val="00317EA3"/>
    <w:rsid w:val="00345758"/>
    <w:rsid w:val="003934C1"/>
    <w:rsid w:val="00485BA9"/>
    <w:rsid w:val="0053224F"/>
    <w:rsid w:val="0057158D"/>
    <w:rsid w:val="005E392E"/>
    <w:rsid w:val="0063467D"/>
    <w:rsid w:val="00677731"/>
    <w:rsid w:val="006B2165"/>
    <w:rsid w:val="007509BA"/>
    <w:rsid w:val="00762A80"/>
    <w:rsid w:val="007908FA"/>
    <w:rsid w:val="00857839"/>
    <w:rsid w:val="00886B34"/>
    <w:rsid w:val="008F17C2"/>
    <w:rsid w:val="009103DA"/>
    <w:rsid w:val="009F3893"/>
    <w:rsid w:val="00A15E93"/>
    <w:rsid w:val="00A51EEF"/>
    <w:rsid w:val="00BB3FA2"/>
    <w:rsid w:val="00C44F09"/>
    <w:rsid w:val="00C460E8"/>
    <w:rsid w:val="00CF3291"/>
    <w:rsid w:val="00D8145B"/>
    <w:rsid w:val="00DF0CE4"/>
    <w:rsid w:val="00E86F5C"/>
    <w:rsid w:val="00ED0B8A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5970C-05DE-4EC9-8F5D-EC633DF1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86B34"/>
    <w:pPr>
      <w:spacing w:line="240" w:lineRule="exact"/>
      <w:ind w:left="600" w:hangingChars="300" w:hanging="600"/>
      <w:jc w:val="both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886B34"/>
    <w:rPr>
      <w:rFonts w:ascii="Times New Roman" w:eastAsia="標楷體" w:hAnsi="Times New Roman" w:cs="Times New Roman"/>
      <w:sz w:val="2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7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715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715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品慧 吳</cp:lastModifiedBy>
  <cp:revision>2</cp:revision>
  <dcterms:created xsi:type="dcterms:W3CDTF">2021-03-24T03:40:00Z</dcterms:created>
  <dcterms:modified xsi:type="dcterms:W3CDTF">2021-03-24T03:40:00Z</dcterms:modified>
</cp:coreProperties>
</file>