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82" w:rsidRPr="00EC746C" w:rsidRDefault="00BC76A4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-106680</wp:posOffset>
                </wp:positionV>
                <wp:extent cx="2093595" cy="786765"/>
                <wp:effectExtent l="10160" t="5715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0EF" w:rsidRPr="002C60EF" w:rsidRDefault="002C60E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隊伍名稱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2C60EF" w:rsidRPr="002C60EF" w:rsidRDefault="002C60E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生一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2C60EF" w:rsidRPr="002C60EF" w:rsidRDefault="002C60E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生二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pt;margin-top:-8.4pt;width:164.85pt;height:61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">
                <v:textbox style="mso-fit-shape-to-text:t">
                  <w:txbxContent>
                    <w:p w:rsidR="002C60EF" w:rsidRPr="002C60EF" w:rsidRDefault="002C60E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隊伍名稱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:rsidR="002C60EF" w:rsidRPr="002C60EF" w:rsidRDefault="002C60E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學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生一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</w:p>
                    <w:p w:rsidR="002C60EF" w:rsidRPr="002C60EF" w:rsidRDefault="002C60E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學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生二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C60EF">
        <w:rPr>
          <w:rFonts w:hint="eastAsia"/>
          <w:b/>
          <w:sz w:val="40"/>
          <w:szCs w:val="40"/>
        </w:rPr>
        <w:t>明義國小</w:t>
      </w:r>
      <w:r w:rsidR="002C60EF">
        <w:rPr>
          <w:rFonts w:hint="eastAsia"/>
          <w:b/>
          <w:sz w:val="40"/>
          <w:szCs w:val="40"/>
        </w:rPr>
        <w:t>SCRATCH</w:t>
      </w:r>
      <w:r w:rsidR="00EC746C" w:rsidRPr="00EC746C">
        <w:rPr>
          <w:rFonts w:hint="eastAsia"/>
          <w:b/>
          <w:sz w:val="40"/>
          <w:szCs w:val="40"/>
        </w:rPr>
        <w:t>動畫攻略</w:t>
      </w:r>
      <w:r w:rsidR="002C60EF">
        <w:rPr>
          <w:rFonts w:hint="eastAsia"/>
          <w:b/>
          <w:sz w:val="40"/>
          <w:szCs w:val="40"/>
        </w:rPr>
        <w:t xml:space="preserve">   </w:t>
      </w:r>
    </w:p>
    <w:p w:rsidR="00EC746C" w:rsidRPr="00EC746C" w:rsidRDefault="00EC746C" w:rsidP="00EC746C">
      <w:pPr>
        <w:widowControl/>
        <w:spacing w:after="187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EC746C">
        <w:rPr>
          <w:rFonts w:ascii="Helvetica" w:eastAsia="新細明體" w:hAnsi="Helvetica" w:cs="Helvetica"/>
          <w:color w:val="333333"/>
          <w:kern w:val="0"/>
          <w:sz w:val="30"/>
          <w:szCs w:val="30"/>
        </w:rPr>
        <w:t>評審參考指標：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2148"/>
        <w:gridCol w:w="2265"/>
        <w:gridCol w:w="2129"/>
        <w:gridCol w:w="1795"/>
      </w:tblGrid>
      <w:tr w:rsidR="008A15EC" w:rsidRPr="001C2F53" w:rsidTr="00AD5F79">
        <w:trPr>
          <w:trHeight w:val="90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運算思考能力</w:t>
            </w:r>
          </w:p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(技術力、技能)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主題表達分享</w:t>
            </w:r>
          </w:p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(表達力、知識)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多元智慧運用</w:t>
            </w:r>
          </w:p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(創造力、情意)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特殊加分</w:t>
            </w:r>
          </w:p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特殊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性)</w:t>
            </w:r>
          </w:p>
        </w:tc>
      </w:tr>
      <w:tr w:rsidR="008A15EC" w:rsidRPr="001C2F53" w:rsidTr="00AD5F79">
        <w:trPr>
          <w:trHeight w:val="56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比重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建議比重30%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建議比重30%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建議比重30%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建議比重10%</w:t>
            </w:r>
          </w:p>
        </w:tc>
      </w:tr>
      <w:tr w:rsidR="008A15EC" w:rsidRPr="001C2F53" w:rsidTr="00AD5F7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5EC" w:rsidRPr="001C2F53" w:rsidRDefault="008A15EC" w:rsidP="00AD5F7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說明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EC" w:rsidRPr="001C2F53" w:rsidRDefault="008A15EC" w:rsidP="00AD5F79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寫程式的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技巧：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包含是否運用運算思維解決問題、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程式之可讀性及邏輯判斷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作品是否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能順暢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運作…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EC" w:rsidRPr="001C2F53" w:rsidRDefault="008A15EC" w:rsidP="00AD5F79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作品腳本設計：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包含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角色安排與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腳本設計、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過程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情節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、美感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是否能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詮釋主題，以及是否標註CC授權圖樣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EC" w:rsidRPr="001C2F53" w:rsidRDefault="008A15EC" w:rsidP="00AD5F79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是否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展現創造力與想像力，保有作品的獨特性，是否</w:t>
            </w: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運用多媒體、多元智慧…等方式，使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作品呈現教育教果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EC" w:rsidRPr="001C2F53" w:rsidRDefault="008A15EC" w:rsidP="00AD5F79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2F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前述三項分數不足以表達部分</w:t>
            </w:r>
            <w:r w:rsidRPr="001C2F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，本項由評審決定並說明</w:t>
            </w:r>
          </w:p>
        </w:tc>
      </w:tr>
    </w:tbl>
    <w:p w:rsidR="00EC746C" w:rsidRPr="008A15EC" w:rsidRDefault="00EC746C"/>
    <w:p w:rsidR="00EC746C" w:rsidRDefault="004915A8">
      <w:hyperlink r:id="rId7" w:history="1">
        <w:r w:rsidR="00EC746C" w:rsidRPr="00FD2C50">
          <w:rPr>
            <w:rStyle w:val="a7"/>
          </w:rPr>
          <w:t>http://game.hlc.edu.tw/scratch/</w:t>
        </w:r>
      </w:hyperlink>
      <w:r w:rsidR="00EC746C">
        <w:rPr>
          <w:rFonts w:hint="eastAsia"/>
        </w:rPr>
        <w:t xml:space="preserve"> </w:t>
      </w:r>
      <w:r w:rsidR="00EC746C">
        <w:rPr>
          <w:rFonts w:hint="eastAsia"/>
        </w:rPr>
        <w:t>參考動畫作品，評審評語</w:t>
      </w:r>
    </w:p>
    <w:p w:rsidR="00EC746C" w:rsidRDefault="00EC746C">
      <w:pPr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AED65C"/>
        </w:rPr>
      </w:pPr>
      <w:r>
        <w:rPr>
          <w:rFonts w:hint="eastAsia"/>
        </w:rPr>
        <w:t>如</w:t>
      </w:r>
      <w:r>
        <w:rPr>
          <w:rFonts w:hint="eastAsia"/>
        </w:rPr>
        <w:t>:</w:t>
      </w:r>
      <w:r w:rsidRPr="00EC746C"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AED65C"/>
        </w:rPr>
        <w:t xml:space="preserve"> </w:t>
      </w:r>
      <w:r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AED65C"/>
        </w:rPr>
        <w:t>典故敘述精詳，角色繪製用心，動作流暢比例良好。</w:t>
      </w:r>
    </w:p>
    <w:p w:rsidR="00EC746C" w:rsidRDefault="00EC746C">
      <w:pPr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BCDD77"/>
        </w:rPr>
      </w:pPr>
      <w:r>
        <w:rPr>
          <w:rFonts w:ascii="Helvetica" w:hAnsi="Helvetica" w:cs="Helvetica" w:hint="eastAsia"/>
          <w:b/>
          <w:bCs/>
          <w:color w:val="FF0000"/>
          <w:sz w:val="27"/>
          <w:szCs w:val="27"/>
          <w:shd w:val="clear" w:color="auto" w:fill="AED65C"/>
        </w:rPr>
        <w:t xml:space="preserve">   </w:t>
      </w:r>
      <w:r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BCDD77"/>
        </w:rPr>
        <w:t>角色向量繪圖製作精美細膩，團隊互動積極，問題設計良好。</w:t>
      </w:r>
    </w:p>
    <w:p w:rsidR="00EC746C" w:rsidRDefault="00EC746C">
      <w:pPr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BCDD77"/>
        </w:rPr>
      </w:pPr>
    </w:p>
    <w:p w:rsidR="00EC746C" w:rsidRDefault="00EC746C">
      <w:r>
        <w:rPr>
          <w:rFonts w:hint="eastAsia"/>
        </w:rPr>
        <w:t>大致攻略的重點在於作品的完整、流暢，其中最重要的就是作品要</w:t>
      </w:r>
      <w:r w:rsidR="00C5653F">
        <w:rPr>
          <w:rFonts w:hint="eastAsia"/>
        </w:rPr>
        <w:t>合於主題</w:t>
      </w:r>
    </w:p>
    <w:p w:rsidR="005B5BBF" w:rsidRDefault="005B5BBF"/>
    <w:p w:rsidR="005B5BBF" w:rsidRDefault="005B5BBF"/>
    <w:p w:rsidR="008A15EC" w:rsidRDefault="00C5653F">
      <w:pPr>
        <w:rPr>
          <w:rFonts w:ascii="標楷體" w:eastAsia="標楷體" w:hAnsi="標楷體"/>
          <w:color w:val="FF0000"/>
          <w:sz w:val="40"/>
          <w:szCs w:val="40"/>
        </w:rPr>
      </w:pPr>
      <w:r w:rsidRPr="005B5BBF">
        <w:rPr>
          <w:rFonts w:hint="eastAsia"/>
          <w:sz w:val="32"/>
          <w:szCs w:val="32"/>
        </w:rPr>
        <w:t>我們來探討題目</w:t>
      </w:r>
      <w:r w:rsidRPr="005B5BBF">
        <w:rPr>
          <w:rFonts w:hint="eastAsia"/>
          <w:sz w:val="32"/>
          <w:szCs w:val="32"/>
        </w:rPr>
        <w:t>:</w:t>
      </w:r>
      <w:r w:rsidRPr="005B5BBF">
        <w:rPr>
          <w:rFonts w:hint="eastAsia"/>
          <w:b/>
          <w:sz w:val="32"/>
          <w:szCs w:val="32"/>
        </w:rPr>
        <w:t xml:space="preserve"> </w:t>
      </w:r>
      <w:r w:rsidR="008A15EC">
        <w:rPr>
          <w:rFonts w:hint="eastAsia"/>
          <w:b/>
          <w:sz w:val="32"/>
          <w:szCs w:val="32"/>
        </w:rPr>
        <w:t>「</w:t>
      </w:r>
      <w:r w:rsidR="008A15EC" w:rsidRPr="008A15EC">
        <w:rPr>
          <w:rFonts w:ascii="標楷體" w:eastAsia="標楷體" w:hAnsi="標楷體" w:hint="eastAsia"/>
          <w:color w:val="FF0000"/>
          <w:sz w:val="40"/>
          <w:szCs w:val="40"/>
        </w:rPr>
        <w:t>請你用電影、廣告、或創新手法，講一個勵志的故事，讓聽完你的故事的人，充滿正向的能量與信念。</w:t>
      </w:r>
      <w:r w:rsidR="008A15EC">
        <w:rPr>
          <w:rFonts w:ascii="標楷體" w:eastAsia="標楷體" w:hAnsi="標楷體" w:hint="eastAsia"/>
          <w:color w:val="FF0000"/>
          <w:sz w:val="40"/>
          <w:szCs w:val="40"/>
        </w:rPr>
        <w:t>」</w:t>
      </w:r>
    </w:p>
    <w:p w:rsidR="001549EE" w:rsidRDefault="001549EE">
      <w:pPr>
        <w:rPr>
          <w:rFonts w:ascii="標楷體" w:eastAsia="標楷體" w:hAnsi="標楷體"/>
          <w:color w:val="FF0000"/>
          <w:sz w:val="40"/>
          <w:szCs w:val="40"/>
        </w:rPr>
      </w:pPr>
    </w:p>
    <w:p w:rsidR="001549EE" w:rsidRDefault="001549EE">
      <w:pPr>
        <w:rPr>
          <w:rFonts w:ascii="標楷體" w:eastAsia="標楷體" w:hAnsi="標楷體"/>
          <w:color w:val="FF0000"/>
          <w:sz w:val="40"/>
          <w:szCs w:val="40"/>
        </w:rPr>
      </w:pPr>
    </w:p>
    <w:p w:rsidR="001549EE" w:rsidRDefault="001549EE">
      <w:pPr>
        <w:rPr>
          <w:rFonts w:ascii="標楷體" w:eastAsia="標楷體" w:hAnsi="標楷體"/>
          <w:color w:val="FF0000"/>
          <w:sz w:val="40"/>
          <w:szCs w:val="40"/>
        </w:rPr>
      </w:pPr>
    </w:p>
    <w:p w:rsidR="001549EE" w:rsidRDefault="001549EE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最重要的是要先有一個好的故事</w:t>
      </w:r>
    </w:p>
    <w:p w:rsidR="001549EE" w:rsidRPr="001549EE" w:rsidRDefault="001549EE">
      <w:pPr>
        <w:rPr>
          <w:rFonts w:ascii="標楷體" w:eastAsia="標楷體" w:hAnsi="標楷體"/>
          <w:color w:val="FF0000"/>
          <w:sz w:val="40"/>
          <w:szCs w:val="40"/>
          <w:u w:val="single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故事大綱：</w:t>
      </w:r>
      <w:r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                                       </w:t>
      </w:r>
    </w:p>
    <w:p w:rsidR="001549EE" w:rsidRPr="001549EE" w:rsidRDefault="001549EE">
      <w:pPr>
        <w:rPr>
          <w:rFonts w:ascii="標楷體" w:eastAsia="標楷體" w:hAnsi="標楷體"/>
          <w:color w:val="FF0000"/>
          <w:sz w:val="40"/>
          <w:szCs w:val="40"/>
          <w:u w:val="single"/>
        </w:rPr>
      </w:pPr>
      <w:r w:rsidRPr="001549EE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                    </w:t>
      </w:r>
    </w:p>
    <w:p w:rsidR="001549EE" w:rsidRPr="001549EE" w:rsidRDefault="001549EE">
      <w:pPr>
        <w:rPr>
          <w:rFonts w:ascii="標楷體" w:eastAsia="標楷體" w:hAnsi="標楷體"/>
          <w:color w:val="FF0000"/>
          <w:sz w:val="40"/>
          <w:szCs w:val="40"/>
          <w:u w:val="single"/>
        </w:rPr>
      </w:pPr>
      <w:r w:rsidRPr="001549EE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         </w:t>
      </w:r>
    </w:p>
    <w:p w:rsidR="001549EE" w:rsidRDefault="001549EE">
      <w:pPr>
        <w:rPr>
          <w:rFonts w:ascii="標楷體" w:eastAsia="標楷體" w:hAnsi="標楷體"/>
          <w:color w:val="FF0000"/>
          <w:sz w:val="40"/>
          <w:szCs w:val="40"/>
          <w:u w:val="single"/>
        </w:rPr>
      </w:pPr>
      <w:r w:rsidRPr="001549EE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</w:t>
      </w:r>
      <w:r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</w:t>
      </w:r>
    </w:p>
    <w:p w:rsidR="001549EE" w:rsidRPr="001549EE" w:rsidRDefault="001549EE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          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</w:p>
    <w:p w:rsidR="001549EE" w:rsidRPr="001549EE" w:rsidRDefault="001549EE">
      <w:pPr>
        <w:rPr>
          <w:rFonts w:ascii="標楷體" w:eastAsia="標楷體" w:hAnsi="標楷體"/>
          <w:color w:val="FF0000"/>
          <w:sz w:val="40"/>
          <w:szCs w:val="40"/>
          <w:u w:val="single"/>
        </w:rPr>
      </w:pPr>
      <w:r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                                                 </w:t>
      </w:r>
    </w:p>
    <w:p w:rsidR="005B5BBF" w:rsidRPr="005B5BBF" w:rsidRDefault="005B5BBF">
      <w:pPr>
        <w:rPr>
          <w:b/>
          <w:sz w:val="28"/>
          <w:szCs w:val="28"/>
        </w:rPr>
      </w:pPr>
      <w:r w:rsidRPr="005B5BBF">
        <w:rPr>
          <w:rFonts w:hint="eastAsia"/>
          <w:b/>
          <w:sz w:val="28"/>
          <w:szCs w:val="28"/>
        </w:rPr>
        <w:t>1.</w:t>
      </w:r>
      <w:r w:rsidR="008A15EC">
        <w:rPr>
          <w:rFonts w:hint="eastAsia"/>
          <w:b/>
          <w:sz w:val="28"/>
          <w:szCs w:val="28"/>
        </w:rPr>
        <w:t>以往的比賽，</w:t>
      </w:r>
      <w:r w:rsidR="001549EE">
        <w:rPr>
          <w:rFonts w:hint="eastAsia"/>
          <w:b/>
          <w:sz w:val="28"/>
          <w:szCs w:val="28"/>
        </w:rPr>
        <w:t>動畫組</w:t>
      </w:r>
      <w:r w:rsidR="008A15EC">
        <w:rPr>
          <w:rFonts w:hint="eastAsia"/>
          <w:b/>
          <w:sz w:val="28"/>
          <w:szCs w:val="28"/>
        </w:rPr>
        <w:t>是</w:t>
      </w:r>
      <w:r w:rsidR="00C5653F" w:rsidRPr="005B5BBF">
        <w:rPr>
          <w:rFonts w:hint="eastAsia"/>
          <w:b/>
          <w:sz w:val="28"/>
          <w:szCs w:val="28"/>
        </w:rPr>
        <w:t>兩分鐘的動畫</w:t>
      </w:r>
      <w:r w:rsidR="001549EE">
        <w:rPr>
          <w:rFonts w:hint="eastAsia"/>
          <w:b/>
          <w:sz w:val="28"/>
          <w:szCs w:val="28"/>
        </w:rPr>
        <w:t>，</w:t>
      </w:r>
      <w:r w:rsidR="008A15EC">
        <w:rPr>
          <w:rFonts w:hint="eastAsia"/>
          <w:b/>
          <w:sz w:val="28"/>
          <w:szCs w:val="28"/>
        </w:rPr>
        <w:t>這次</w:t>
      </w:r>
      <w:r w:rsidR="001549EE">
        <w:rPr>
          <w:rFonts w:hint="eastAsia"/>
          <w:b/>
          <w:sz w:val="28"/>
          <w:szCs w:val="28"/>
        </w:rPr>
        <w:t>雖</w:t>
      </w:r>
      <w:r w:rsidR="008A15EC">
        <w:rPr>
          <w:rFonts w:hint="eastAsia"/>
          <w:b/>
          <w:sz w:val="28"/>
          <w:szCs w:val="28"/>
        </w:rPr>
        <w:t>沒限時間</w:t>
      </w:r>
      <w:r w:rsidR="00C5653F" w:rsidRPr="005B5BBF">
        <w:rPr>
          <w:rFonts w:hint="eastAsia"/>
          <w:b/>
          <w:sz w:val="28"/>
          <w:szCs w:val="28"/>
        </w:rPr>
        <w:t>，</w:t>
      </w:r>
      <w:r w:rsidR="001549EE">
        <w:rPr>
          <w:rFonts w:hint="eastAsia"/>
          <w:b/>
          <w:sz w:val="28"/>
          <w:szCs w:val="28"/>
        </w:rPr>
        <w:t>但就以往經驗</w:t>
      </w:r>
      <w:r w:rsidR="00C5653F" w:rsidRPr="005B5BBF">
        <w:rPr>
          <w:rFonts w:hint="eastAsia"/>
          <w:b/>
          <w:sz w:val="28"/>
          <w:szCs w:val="28"/>
        </w:rPr>
        <w:t>，每個</w:t>
      </w:r>
      <w:r w:rsidR="001549EE">
        <w:rPr>
          <w:rFonts w:hint="eastAsia"/>
          <w:b/>
          <w:sz w:val="28"/>
          <w:szCs w:val="28"/>
        </w:rPr>
        <w:t>腳</w:t>
      </w:r>
      <w:r w:rsidR="00C5653F" w:rsidRPr="005B5BBF">
        <w:rPr>
          <w:rFonts w:hint="eastAsia"/>
          <w:b/>
          <w:sz w:val="28"/>
          <w:szCs w:val="28"/>
        </w:rPr>
        <w:t>本設計的頁面，</w:t>
      </w:r>
      <w:r w:rsidR="001549EE">
        <w:rPr>
          <w:rFonts w:hint="eastAsia"/>
          <w:b/>
          <w:sz w:val="28"/>
          <w:szCs w:val="28"/>
        </w:rPr>
        <w:t>應</w:t>
      </w:r>
      <w:r w:rsidR="00C5653F" w:rsidRPr="005B5BBF">
        <w:rPr>
          <w:rFonts w:hint="eastAsia"/>
          <w:b/>
          <w:sz w:val="28"/>
          <w:szCs w:val="28"/>
        </w:rPr>
        <w:t>好好規畫時間的分配，不能只用對話呈現故事，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如何分配時間</w:t>
      </w:r>
      <w:r>
        <w:rPr>
          <w:rFonts w:hint="eastAsia"/>
          <w:b/>
          <w:sz w:val="28"/>
          <w:szCs w:val="28"/>
        </w:rPr>
        <w:t>?)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2C60EF" w:rsidRDefault="005B5BB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  <w:r w:rsidR="002C60EF">
        <w:rPr>
          <w:rFonts w:hint="eastAsia"/>
          <w:b/>
          <w:sz w:val="28"/>
          <w:szCs w:val="28"/>
          <w:u w:val="single"/>
        </w:rPr>
        <w:t xml:space="preserve"> </w:t>
      </w:r>
    </w:p>
    <w:p w:rsidR="005B5BBF" w:rsidRPr="005B5BB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</w:t>
      </w:r>
      <w:r w:rsidR="005B5BBF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5B5BBF" w:rsidRPr="005B5BBF" w:rsidRDefault="005B5BBF">
      <w:pPr>
        <w:rPr>
          <w:b/>
          <w:szCs w:val="24"/>
        </w:rPr>
      </w:pPr>
      <w:r w:rsidRPr="005B5BBF">
        <w:rPr>
          <w:rFonts w:hint="eastAsia"/>
          <w:b/>
          <w:szCs w:val="24"/>
        </w:rPr>
        <w:t>2.</w:t>
      </w:r>
      <w:r w:rsidR="00C5653F" w:rsidRPr="005B5BBF">
        <w:rPr>
          <w:rFonts w:hint="eastAsia"/>
          <w:b/>
          <w:szCs w:val="24"/>
        </w:rPr>
        <w:t>所謂動畫就是必須要有動作，包含角色，背景切換效果等，</w:t>
      </w:r>
      <w:r w:rsidRPr="005B5BBF">
        <w:rPr>
          <w:rFonts w:hint="eastAsia"/>
          <w:b/>
          <w:szCs w:val="24"/>
        </w:rPr>
        <w:t>(</w:t>
      </w:r>
      <w:r w:rsidRPr="005B5BBF">
        <w:rPr>
          <w:rFonts w:hint="eastAsia"/>
          <w:b/>
          <w:szCs w:val="24"/>
        </w:rPr>
        <w:t>如何設計動作</w:t>
      </w:r>
      <w:r w:rsidRPr="005B5BBF">
        <w:rPr>
          <w:rFonts w:hint="eastAsia"/>
          <w:b/>
          <w:szCs w:val="24"/>
        </w:rPr>
        <w:t>)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 w:rsidRPr="005B5BBF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 w:rsidRPr="005B5BBF"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</w:t>
      </w:r>
      <w:r w:rsidRPr="005B5BBF">
        <w:rPr>
          <w:rFonts w:hint="eastAsia"/>
          <w:b/>
          <w:sz w:val="28"/>
          <w:szCs w:val="28"/>
          <w:u w:val="single"/>
        </w:rPr>
        <w:t xml:space="preserve">        </w:t>
      </w:r>
    </w:p>
    <w:p w:rsidR="005B5BBF" w:rsidRPr="005B5BBF" w:rsidRDefault="005B5BB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5B5BBF" w:rsidRDefault="005B5BBF">
      <w:pPr>
        <w:rPr>
          <w:b/>
          <w:szCs w:val="24"/>
          <w:u w:val="single"/>
        </w:rPr>
      </w:pPr>
      <w:r w:rsidRPr="005B5BBF">
        <w:rPr>
          <w:rFonts w:hint="eastAsia"/>
          <w:b/>
          <w:sz w:val="28"/>
          <w:szCs w:val="28"/>
        </w:rPr>
        <w:t>3.</w:t>
      </w:r>
      <w:r w:rsidR="00C5653F" w:rsidRPr="005B5BBF">
        <w:rPr>
          <w:rFonts w:hint="eastAsia"/>
          <w:b/>
          <w:sz w:val="28"/>
          <w:szCs w:val="28"/>
        </w:rPr>
        <w:t>配樂配音要適當，儘量生動活潑並符合角色設定，如畫的是老人，請模仿老人的語氣錄音，不用非常專業但也</w:t>
      </w:r>
      <w:r w:rsidRPr="005B5BBF">
        <w:rPr>
          <w:rFonts w:hint="eastAsia"/>
          <w:b/>
          <w:sz w:val="28"/>
          <w:szCs w:val="28"/>
        </w:rPr>
        <w:t>不該馬虎，</w:t>
      </w:r>
      <w:r w:rsidRPr="005B5BBF">
        <w:rPr>
          <w:rFonts w:hint="eastAsia"/>
          <w:b/>
          <w:szCs w:val="24"/>
        </w:rPr>
        <w:t>(</w:t>
      </w:r>
      <w:r w:rsidRPr="005B5BBF">
        <w:rPr>
          <w:rFonts w:hint="eastAsia"/>
          <w:b/>
          <w:szCs w:val="24"/>
        </w:rPr>
        <w:t>如何設計</w:t>
      </w:r>
      <w:r>
        <w:rPr>
          <w:rFonts w:hint="eastAsia"/>
          <w:b/>
          <w:szCs w:val="24"/>
        </w:rPr>
        <w:t>配音配樂</w:t>
      </w:r>
      <w:r w:rsidRPr="005B5BBF"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  <w:u w:val="single"/>
        </w:rPr>
        <w:t xml:space="preserve">                                                                                             </w:t>
      </w:r>
    </w:p>
    <w:p w:rsidR="005B5BBF" w:rsidRDefault="005B5BBF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t xml:space="preserve">                                                                                       </w:t>
      </w:r>
    </w:p>
    <w:p w:rsidR="005B5BBF" w:rsidRDefault="005B5BBF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t xml:space="preserve">                                                                                    </w:t>
      </w:r>
    </w:p>
    <w:p w:rsidR="002C60EF" w:rsidRDefault="002C60EF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t xml:space="preserve">                                                                                                   </w:t>
      </w:r>
    </w:p>
    <w:p w:rsidR="002C60EF" w:rsidRPr="005B5BB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C5653F" w:rsidRDefault="005B5BBF">
      <w:pPr>
        <w:rPr>
          <w:b/>
          <w:sz w:val="28"/>
          <w:szCs w:val="28"/>
        </w:rPr>
      </w:pPr>
      <w:r w:rsidRPr="005B5BBF">
        <w:rPr>
          <w:rFonts w:hint="eastAsia"/>
          <w:b/>
          <w:sz w:val="28"/>
          <w:szCs w:val="28"/>
        </w:rPr>
        <w:lastRenderedPageBreak/>
        <w:t>4.</w:t>
      </w:r>
      <w:r w:rsidRPr="005B5BBF">
        <w:rPr>
          <w:rFonts w:hint="eastAsia"/>
          <w:b/>
          <w:sz w:val="28"/>
          <w:szCs w:val="28"/>
        </w:rPr>
        <w:t>最後的問題回饋是加分項，不用含在</w:t>
      </w:r>
      <w:r w:rsidRPr="005B5BBF">
        <w:rPr>
          <w:rFonts w:hint="eastAsia"/>
          <w:b/>
          <w:sz w:val="28"/>
          <w:szCs w:val="28"/>
        </w:rPr>
        <w:t>120</w:t>
      </w:r>
      <w:r w:rsidRPr="005B5BBF">
        <w:rPr>
          <w:rFonts w:hint="eastAsia"/>
          <w:b/>
          <w:sz w:val="28"/>
          <w:szCs w:val="28"/>
        </w:rPr>
        <w:t>秒內，設計簡單的問題來把你動畫的重點再一次表現出來！</w:t>
      </w:r>
      <w:r w:rsidR="002C60EF">
        <w:rPr>
          <w:rFonts w:hint="eastAsia"/>
          <w:b/>
          <w:sz w:val="28"/>
          <w:szCs w:val="28"/>
        </w:rPr>
        <w:t>(</w:t>
      </w:r>
      <w:r w:rsidR="002C60EF">
        <w:rPr>
          <w:rFonts w:hint="eastAsia"/>
          <w:b/>
          <w:sz w:val="28"/>
          <w:szCs w:val="28"/>
        </w:rPr>
        <w:t>如何設計問題</w:t>
      </w:r>
      <w:r w:rsidR="002C60EF">
        <w:rPr>
          <w:rFonts w:hint="eastAsia"/>
          <w:b/>
          <w:sz w:val="28"/>
          <w:szCs w:val="28"/>
        </w:rPr>
        <w:t>)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</w:t>
      </w:r>
    </w:p>
    <w:p w:rsid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</w:t>
      </w:r>
    </w:p>
    <w:p w:rsidR="002C60EF" w:rsidRPr="002C60EF" w:rsidRDefault="002C60E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</w:t>
      </w:r>
    </w:p>
    <w:p w:rsidR="002C60EF" w:rsidRPr="00B612E3" w:rsidRDefault="002C60EF">
      <w:pPr>
        <w:rPr>
          <w:b/>
          <w:sz w:val="28"/>
          <w:szCs w:val="28"/>
        </w:rPr>
      </w:pPr>
      <w:r w:rsidRPr="00B612E3">
        <w:rPr>
          <w:rFonts w:hint="eastAsia"/>
          <w:b/>
          <w:sz w:val="28"/>
          <w:szCs w:val="28"/>
        </w:rPr>
        <w:t>完成以上重點，你的作品一定很完整也不會偏題，加油吧！</w:t>
      </w:r>
    </w:p>
    <w:sectPr w:rsidR="002C60EF" w:rsidRPr="00B612E3" w:rsidSect="00707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A8" w:rsidRDefault="004915A8" w:rsidP="00EC746C">
      <w:r>
        <w:separator/>
      </w:r>
    </w:p>
  </w:endnote>
  <w:endnote w:type="continuationSeparator" w:id="0">
    <w:p w:rsidR="004915A8" w:rsidRDefault="004915A8" w:rsidP="00E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A8" w:rsidRDefault="004915A8" w:rsidP="00EC746C">
      <w:r>
        <w:separator/>
      </w:r>
    </w:p>
  </w:footnote>
  <w:footnote w:type="continuationSeparator" w:id="0">
    <w:p w:rsidR="004915A8" w:rsidRDefault="004915A8" w:rsidP="00E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6C"/>
    <w:rsid w:val="001549EE"/>
    <w:rsid w:val="002C60EF"/>
    <w:rsid w:val="00466F11"/>
    <w:rsid w:val="004915A8"/>
    <w:rsid w:val="005B5BBF"/>
    <w:rsid w:val="00707D82"/>
    <w:rsid w:val="007C19EC"/>
    <w:rsid w:val="008A15EC"/>
    <w:rsid w:val="008E038E"/>
    <w:rsid w:val="00B612E3"/>
    <w:rsid w:val="00BC76A4"/>
    <w:rsid w:val="00C5653F"/>
    <w:rsid w:val="00D931A4"/>
    <w:rsid w:val="00E01417"/>
    <w:rsid w:val="00E520BB"/>
    <w:rsid w:val="00E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74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4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46C"/>
    <w:rPr>
      <w:sz w:val="20"/>
      <w:szCs w:val="20"/>
    </w:rPr>
  </w:style>
  <w:style w:type="character" w:styleId="a7">
    <w:name w:val="Hyperlink"/>
    <w:basedOn w:val="a0"/>
    <w:uiPriority w:val="99"/>
    <w:unhideWhenUsed/>
    <w:rsid w:val="00EC746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74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4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46C"/>
    <w:rPr>
      <w:sz w:val="20"/>
      <w:szCs w:val="20"/>
    </w:rPr>
  </w:style>
  <w:style w:type="character" w:styleId="a7">
    <w:name w:val="Hyperlink"/>
    <w:basedOn w:val="a0"/>
    <w:uiPriority w:val="99"/>
    <w:unhideWhenUsed/>
    <w:rsid w:val="00EC746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me.hlc.edu.tw/scrat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2018-12-10T05:00:00Z</cp:lastPrinted>
  <dcterms:created xsi:type="dcterms:W3CDTF">2019-11-08T05:26:00Z</dcterms:created>
  <dcterms:modified xsi:type="dcterms:W3CDTF">2019-11-08T05:26:00Z</dcterms:modified>
</cp:coreProperties>
</file>