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DC" w:rsidRPr="009D4A0B" w:rsidRDefault="006F00C9" w:rsidP="00480CDC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9D4A0B">
        <w:rPr>
          <w:rFonts w:ascii="標楷體" w:eastAsia="標楷體" w:hAnsi="標楷體" w:hint="eastAsia"/>
          <w:sz w:val="36"/>
          <w:szCs w:val="36"/>
        </w:rPr>
        <w:t>桃園市永順</w:t>
      </w:r>
      <w:r w:rsidR="00480CDC" w:rsidRPr="009D4A0B">
        <w:rPr>
          <w:rFonts w:ascii="標楷體" w:eastAsia="標楷體" w:hAnsi="標楷體" w:hint="eastAsia"/>
          <w:sz w:val="36"/>
          <w:szCs w:val="36"/>
        </w:rPr>
        <w:t>國</w:t>
      </w:r>
      <w:r w:rsidR="001D5562" w:rsidRPr="009D4A0B">
        <w:rPr>
          <w:rFonts w:ascii="標楷體" w:eastAsia="標楷體" w:hAnsi="標楷體" w:hint="eastAsia"/>
          <w:sz w:val="36"/>
          <w:szCs w:val="36"/>
        </w:rPr>
        <w:t>民</w:t>
      </w:r>
      <w:r w:rsidR="00480CDC" w:rsidRPr="009D4A0B">
        <w:rPr>
          <w:rFonts w:ascii="標楷體" w:eastAsia="標楷體" w:hAnsi="標楷體" w:hint="eastAsia"/>
          <w:sz w:val="36"/>
          <w:szCs w:val="36"/>
        </w:rPr>
        <w:t>小</w:t>
      </w:r>
      <w:r w:rsidR="001D5562" w:rsidRPr="009D4A0B">
        <w:rPr>
          <w:rFonts w:ascii="標楷體" w:eastAsia="標楷體" w:hAnsi="標楷體" w:hint="eastAsia"/>
          <w:sz w:val="36"/>
          <w:szCs w:val="36"/>
        </w:rPr>
        <w:t>學</w:t>
      </w:r>
      <w:r w:rsidR="00480CDC" w:rsidRPr="009D4A0B">
        <w:rPr>
          <w:rFonts w:ascii="標楷體" w:eastAsia="標楷體" w:hAnsi="標楷體" w:hint="eastAsia"/>
          <w:sz w:val="36"/>
          <w:szCs w:val="36"/>
        </w:rPr>
        <w:t>彈性學習課程方案規畫表</w:t>
      </w:r>
    </w:p>
    <w:tbl>
      <w:tblPr>
        <w:tblStyle w:val="a3"/>
        <w:tblW w:w="10798" w:type="dxa"/>
        <w:tblLook w:val="04A0" w:firstRow="1" w:lastRow="0" w:firstColumn="1" w:lastColumn="0" w:noHBand="0" w:noVBand="1"/>
      </w:tblPr>
      <w:tblGrid>
        <w:gridCol w:w="1694"/>
        <w:gridCol w:w="3404"/>
        <w:gridCol w:w="849"/>
        <w:gridCol w:w="711"/>
        <w:gridCol w:w="1332"/>
        <w:gridCol w:w="1134"/>
        <w:gridCol w:w="1674"/>
      </w:tblGrid>
      <w:tr w:rsidR="00480CDC" w:rsidRPr="00A56447" w:rsidTr="008D58DD">
        <w:trPr>
          <w:trHeight w:val="688"/>
        </w:trPr>
        <w:tc>
          <w:tcPr>
            <w:tcW w:w="1694" w:type="dxa"/>
            <w:vAlign w:val="center"/>
          </w:tcPr>
          <w:p w:rsidR="00480CDC" w:rsidRPr="00A56447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課程(方案)</w:t>
            </w:r>
            <w:r w:rsidR="001D5562" w:rsidRPr="00A56447">
              <w:rPr>
                <w:rFonts w:ascii="標楷體" w:eastAsia="標楷體" w:hAnsi="標楷體"/>
                <w:szCs w:val="24"/>
              </w:rPr>
              <w:t xml:space="preserve"> </w:t>
            </w:r>
            <w:r w:rsidRPr="00A56447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4253" w:type="dxa"/>
            <w:gridSpan w:val="2"/>
            <w:vAlign w:val="center"/>
          </w:tcPr>
          <w:p w:rsidR="00480CDC" w:rsidRPr="00A56447" w:rsidRDefault="004425FB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一年級上學期永順主人翁</w:t>
            </w:r>
          </w:p>
        </w:tc>
        <w:tc>
          <w:tcPr>
            <w:tcW w:w="711" w:type="dxa"/>
            <w:vAlign w:val="center"/>
          </w:tcPr>
          <w:p w:rsidR="00480CDC" w:rsidRPr="00A56447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332" w:type="dxa"/>
            <w:vAlign w:val="center"/>
          </w:tcPr>
          <w:p w:rsidR="00480CDC" w:rsidRPr="00A56447" w:rsidRDefault="004425FB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80CDC" w:rsidRPr="00A56447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設計者</w:t>
            </w:r>
          </w:p>
        </w:tc>
        <w:tc>
          <w:tcPr>
            <w:tcW w:w="1674" w:type="dxa"/>
            <w:vAlign w:val="center"/>
          </w:tcPr>
          <w:p w:rsidR="00480CDC" w:rsidRPr="00A56447" w:rsidRDefault="004425FB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李文鳳</w:t>
            </w:r>
          </w:p>
          <w:p w:rsidR="004425FB" w:rsidRPr="00A56447" w:rsidRDefault="00503BD8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王映之</w:t>
            </w:r>
          </w:p>
        </w:tc>
      </w:tr>
      <w:tr w:rsidR="00480CDC" w:rsidRPr="00A56447" w:rsidTr="009D4A0B">
        <w:trPr>
          <w:trHeight w:val="1720"/>
        </w:trPr>
        <w:tc>
          <w:tcPr>
            <w:tcW w:w="1694" w:type="dxa"/>
            <w:vAlign w:val="center"/>
          </w:tcPr>
          <w:p w:rsidR="00FC082E" w:rsidRPr="00A56447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(總綱或</w:t>
            </w:r>
          </w:p>
          <w:p w:rsidR="00480CDC" w:rsidRPr="00A56447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領域)</w:t>
            </w:r>
          </w:p>
          <w:p w:rsidR="00480CDC" w:rsidRPr="00A56447" w:rsidRDefault="00480CDC" w:rsidP="001D556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9104" w:type="dxa"/>
            <w:gridSpan w:val="6"/>
            <w:vAlign w:val="center"/>
          </w:tcPr>
          <w:p w:rsidR="00480CDC" w:rsidRPr="00A56447" w:rsidRDefault="009A6015" w:rsidP="009A6015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生活-E-A1 透過自己與外界的連結，產生自我感 知並能對自己有正向的看法，進而愛惜自己，同時透過對生活事物的探索與探究，體會與感受學習的樂趣，並能主動發現問題及解決問題，持續學習。</w:t>
            </w:r>
          </w:p>
        </w:tc>
      </w:tr>
      <w:tr w:rsidR="00480CDC" w:rsidRPr="00A56447" w:rsidTr="009D4A0B">
        <w:trPr>
          <w:trHeight w:val="1113"/>
        </w:trPr>
        <w:tc>
          <w:tcPr>
            <w:tcW w:w="1694" w:type="dxa"/>
            <w:vAlign w:val="center"/>
          </w:tcPr>
          <w:p w:rsidR="00480CDC" w:rsidRPr="00A56447" w:rsidRDefault="00480CDC" w:rsidP="00480C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9104" w:type="dxa"/>
            <w:gridSpan w:val="6"/>
            <w:vAlign w:val="center"/>
          </w:tcPr>
          <w:p w:rsidR="00480CDC" w:rsidRPr="00A56447" w:rsidRDefault="0035638E" w:rsidP="0035638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1.落實防災教育，建立防災觀念。</w:t>
            </w:r>
            <w:r w:rsidR="008354F9">
              <w:rPr>
                <w:rFonts w:ascii="標楷體" w:eastAsia="標楷體" w:hAnsi="標楷體" w:hint="eastAsia"/>
                <w:szCs w:val="24"/>
              </w:rPr>
              <w:t>(2-3週)</w:t>
            </w:r>
          </w:p>
          <w:p w:rsidR="0035638E" w:rsidRPr="00A56447" w:rsidRDefault="0035638E" w:rsidP="0035638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2.瞭解運動會目的，正確運動，並遵守團體規範。</w:t>
            </w:r>
            <w:r w:rsidR="00E52E34">
              <w:rPr>
                <w:rFonts w:ascii="標楷體" w:eastAsia="標楷體" w:hAnsi="標楷體" w:hint="eastAsia"/>
                <w:szCs w:val="24"/>
              </w:rPr>
              <w:t>(4、6、7、8週)</w:t>
            </w:r>
          </w:p>
          <w:p w:rsidR="0035638E" w:rsidRPr="00A56447" w:rsidRDefault="0035638E" w:rsidP="0035638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3.培養尊師重道的美德。</w:t>
            </w:r>
            <w:r w:rsidR="00E52E34">
              <w:rPr>
                <w:rFonts w:ascii="標楷體" w:eastAsia="標楷體" w:hAnsi="標楷體" w:hint="eastAsia"/>
                <w:szCs w:val="24"/>
              </w:rPr>
              <w:t>(5週)</w:t>
            </w:r>
          </w:p>
          <w:p w:rsidR="0035638E" w:rsidRDefault="0035638E" w:rsidP="0035638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4.培養面臨危險情境的危機處理能力。</w:t>
            </w:r>
            <w:r w:rsidR="00C55A33">
              <w:rPr>
                <w:rFonts w:ascii="標楷體" w:eastAsia="標楷體" w:hAnsi="標楷體" w:hint="eastAsia"/>
                <w:szCs w:val="24"/>
              </w:rPr>
              <w:t>(9、10週)</w:t>
            </w:r>
          </w:p>
          <w:p w:rsidR="00A555C6" w:rsidRDefault="00A555C6" w:rsidP="003563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5.培養對周遭生活環境的觀察力</w:t>
            </w:r>
            <w:r w:rsidRPr="00A56447">
              <w:rPr>
                <w:rFonts w:ascii="標楷體" w:eastAsia="標楷體" w:hAnsi="標楷體" w:hint="eastAsia"/>
                <w:szCs w:val="24"/>
              </w:rPr>
              <w:t>。</w:t>
            </w:r>
            <w:r w:rsidR="00C55A33">
              <w:rPr>
                <w:rFonts w:ascii="標楷體" w:eastAsia="標楷體" w:hAnsi="標楷體" w:hint="eastAsia"/>
                <w:szCs w:val="24"/>
              </w:rPr>
              <w:t>(15、16、19、20週)</w:t>
            </w:r>
          </w:p>
          <w:p w:rsidR="00A555C6" w:rsidRDefault="00A555C6" w:rsidP="003563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6.瞭解自己的民俗文化</w:t>
            </w:r>
            <w:r w:rsidRPr="00A56447">
              <w:rPr>
                <w:rFonts w:ascii="標楷體" w:eastAsia="標楷體" w:hAnsi="標楷體" w:hint="eastAsia"/>
                <w:szCs w:val="24"/>
              </w:rPr>
              <w:t>。</w:t>
            </w:r>
            <w:r w:rsidR="00C55A33">
              <w:rPr>
                <w:rFonts w:ascii="標楷體" w:eastAsia="標楷體" w:hAnsi="標楷體" w:hint="eastAsia"/>
                <w:szCs w:val="24"/>
              </w:rPr>
              <w:t>(17、21週)</w:t>
            </w:r>
          </w:p>
          <w:p w:rsidR="00A555C6" w:rsidRPr="00A56447" w:rsidRDefault="00A555C6" w:rsidP="003563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7.認識其他民族的節日文化</w:t>
            </w:r>
            <w:r w:rsidRPr="00A56447">
              <w:rPr>
                <w:rFonts w:ascii="標楷體" w:eastAsia="標楷體" w:hAnsi="標楷體" w:hint="eastAsia"/>
                <w:szCs w:val="24"/>
              </w:rPr>
              <w:t>。</w:t>
            </w:r>
            <w:r w:rsidR="00C55A33">
              <w:rPr>
                <w:rFonts w:ascii="標楷體" w:eastAsia="標楷體" w:hAnsi="標楷體" w:hint="eastAsia"/>
                <w:szCs w:val="24"/>
              </w:rPr>
              <w:t>(18週)</w:t>
            </w:r>
          </w:p>
        </w:tc>
      </w:tr>
      <w:tr w:rsidR="00D42A87" w:rsidRPr="00A56447" w:rsidTr="009D4A0B">
        <w:trPr>
          <w:trHeight w:val="1113"/>
        </w:trPr>
        <w:tc>
          <w:tcPr>
            <w:tcW w:w="1694" w:type="dxa"/>
            <w:vAlign w:val="center"/>
          </w:tcPr>
          <w:p w:rsidR="00D42A87" w:rsidRPr="00D42A87" w:rsidRDefault="00D42A87" w:rsidP="00480C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融入議題</w:t>
            </w:r>
          </w:p>
        </w:tc>
        <w:tc>
          <w:tcPr>
            <w:tcW w:w="9104" w:type="dxa"/>
            <w:gridSpan w:val="6"/>
            <w:vAlign w:val="center"/>
          </w:tcPr>
          <w:p w:rsidR="00D42A87" w:rsidRPr="00A56447" w:rsidRDefault="00D42A87" w:rsidP="00D42A87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防E7 認識校園的防災地圖。</w:t>
            </w:r>
          </w:p>
          <w:p w:rsidR="00D42A87" w:rsidRPr="00A56447" w:rsidRDefault="00D42A87" w:rsidP="00D42A87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防E8 參與學校的防災疏散演練。</w:t>
            </w:r>
          </w:p>
          <w:p w:rsidR="00D42A87" w:rsidRPr="00A56447" w:rsidRDefault="00D42A87" w:rsidP="00D42A87">
            <w:pPr>
              <w:pStyle w:val="Default"/>
              <w:rPr>
                <w:rFonts w:ascii="標楷體" w:eastAsia="標楷體" w:hAnsi="標楷體"/>
              </w:rPr>
            </w:pPr>
            <w:r w:rsidRPr="00A56447">
              <w:rPr>
                <w:rFonts w:ascii="標楷體" w:eastAsia="標楷體" w:hAnsi="標楷體" w:hint="eastAsia"/>
              </w:rPr>
              <w:t>環</w:t>
            </w:r>
            <w:r w:rsidRPr="00A56447">
              <w:rPr>
                <w:rFonts w:ascii="標楷體" w:eastAsia="標楷體" w:hAnsi="標楷體"/>
              </w:rPr>
              <w:t>E11</w:t>
            </w:r>
            <w:r w:rsidRPr="00A56447">
              <w:rPr>
                <w:rFonts w:ascii="標楷體" w:eastAsia="標楷體" w:hAnsi="標楷體" w:hint="eastAsia"/>
              </w:rPr>
              <w:t>認識臺灣曾經發生的重大災害。</w:t>
            </w:r>
          </w:p>
          <w:p w:rsidR="00D42A87" w:rsidRPr="00A56447" w:rsidRDefault="00D42A87" w:rsidP="00D42A87">
            <w:pPr>
              <w:pStyle w:val="Default"/>
              <w:rPr>
                <w:rFonts w:ascii="標楷體" w:eastAsia="標楷體" w:hAnsi="標楷體"/>
              </w:rPr>
            </w:pPr>
            <w:r w:rsidRPr="00A56447">
              <w:rPr>
                <w:rFonts w:ascii="標楷體" w:eastAsia="標楷體" w:hAnsi="標楷體" w:hint="eastAsia"/>
              </w:rPr>
              <w:t>安</w:t>
            </w:r>
            <w:r w:rsidRPr="00A56447">
              <w:rPr>
                <w:rFonts w:ascii="標楷體" w:eastAsia="標楷體" w:hAnsi="標楷體"/>
              </w:rPr>
              <w:t>E6</w:t>
            </w:r>
            <w:r w:rsidRPr="00A56447">
              <w:rPr>
                <w:rFonts w:ascii="標楷體" w:eastAsia="標楷體" w:hAnsi="標楷體" w:hint="eastAsia"/>
              </w:rPr>
              <w:t>了解自己的身體。</w:t>
            </w:r>
          </w:p>
          <w:p w:rsidR="00D42A87" w:rsidRPr="00A56447" w:rsidRDefault="00D42A87" w:rsidP="00D42A87">
            <w:pPr>
              <w:pStyle w:val="Default"/>
              <w:rPr>
                <w:rFonts w:ascii="標楷體" w:eastAsia="標楷體" w:hAnsi="標楷體"/>
              </w:rPr>
            </w:pPr>
            <w:r w:rsidRPr="00A56447">
              <w:rPr>
                <w:rFonts w:ascii="標楷體" w:eastAsia="標楷體" w:hAnsi="標楷體" w:hint="eastAsia"/>
              </w:rPr>
              <w:t>安</w:t>
            </w:r>
            <w:r w:rsidRPr="00A56447">
              <w:rPr>
                <w:rFonts w:ascii="標楷體" w:eastAsia="標楷體" w:hAnsi="標楷體"/>
              </w:rPr>
              <w:t>E7</w:t>
            </w:r>
            <w:r w:rsidRPr="00A56447">
              <w:rPr>
                <w:rFonts w:ascii="標楷體" w:eastAsia="標楷體" w:hAnsi="標楷體" w:hint="eastAsia"/>
              </w:rPr>
              <w:t>探究運動基本的保健。</w:t>
            </w:r>
          </w:p>
          <w:p w:rsidR="00D42A87" w:rsidRPr="00A56447" w:rsidRDefault="00D42A87" w:rsidP="00D42A87">
            <w:pPr>
              <w:pStyle w:val="Default"/>
              <w:rPr>
                <w:rFonts w:ascii="標楷體" w:eastAsia="標楷體" w:hAnsi="標楷體"/>
              </w:rPr>
            </w:pPr>
            <w:r w:rsidRPr="00A56447">
              <w:rPr>
                <w:rFonts w:ascii="標楷體" w:eastAsia="標楷體" w:hAnsi="標楷體" w:hint="eastAsia"/>
              </w:rPr>
              <w:t>品</w:t>
            </w:r>
            <w:r w:rsidRPr="00A56447">
              <w:rPr>
                <w:rFonts w:ascii="標楷體" w:eastAsia="標楷體" w:hAnsi="標楷體"/>
              </w:rPr>
              <w:t>EJU6</w:t>
            </w:r>
            <w:r w:rsidRPr="00A56447">
              <w:rPr>
                <w:rFonts w:ascii="標楷體" w:eastAsia="標楷體" w:hAnsi="標楷體" w:hint="eastAsia"/>
              </w:rPr>
              <w:t>欣賞感恩。</w:t>
            </w:r>
          </w:p>
          <w:p w:rsidR="00D42A87" w:rsidRPr="00A56447" w:rsidRDefault="00D42A87" w:rsidP="00D42A87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性E4 認識身體界限與尊重他人的身體自主權。</w:t>
            </w:r>
          </w:p>
          <w:p w:rsidR="00D42A87" w:rsidRDefault="00D42A87" w:rsidP="00D42A87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性E5 認識性騷擾、性侵害、性霸凌的概念及其求助管道。</w:t>
            </w:r>
          </w:p>
          <w:p w:rsidR="00D42A87" w:rsidRDefault="00D42A87" w:rsidP="00D42A87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閱E11 低年級：能在一般生活情境中，懂得運用文本習得的知識解決問題。</w:t>
            </w:r>
          </w:p>
          <w:p w:rsidR="008354F9" w:rsidRDefault="00B409BE" w:rsidP="00D42A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環E1參與戶外學習與自然體驗，覺知自然環境的美</w:t>
            </w:r>
            <w:r w:rsidR="00CA6808">
              <w:rPr>
                <w:rFonts w:ascii="標楷體" w:eastAsia="標楷體" w:hAnsi="標楷體" w:hint="eastAsia"/>
                <w:szCs w:val="24"/>
              </w:rPr>
              <w:t>、平衡與完整性</w:t>
            </w:r>
            <w:r w:rsidR="00CA6808" w:rsidRPr="00A5644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A6808" w:rsidRDefault="00CA6808" w:rsidP="00D42A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多E2建立自己的文化認同與意義‧</w:t>
            </w:r>
          </w:p>
          <w:p w:rsidR="00CA6808" w:rsidRPr="00D42A87" w:rsidRDefault="00CA6808" w:rsidP="00D42A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多E4理解不同文化共存的事實</w:t>
            </w:r>
            <w:r w:rsidRPr="00A5644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C082E" w:rsidRPr="00A56447" w:rsidTr="008D58DD">
        <w:trPr>
          <w:trHeight w:val="6807"/>
        </w:trPr>
        <w:tc>
          <w:tcPr>
            <w:tcW w:w="1694" w:type="dxa"/>
          </w:tcPr>
          <w:p w:rsidR="00FC082E" w:rsidRPr="00A56447" w:rsidRDefault="00FC082E" w:rsidP="00480C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lastRenderedPageBreak/>
              <w:t>學習表現</w:t>
            </w:r>
          </w:p>
        </w:tc>
        <w:tc>
          <w:tcPr>
            <w:tcW w:w="3404" w:type="dxa"/>
          </w:tcPr>
          <w:p w:rsidR="008354F9" w:rsidRDefault="008354F9" w:rsidP="008D58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</w:t>
            </w:r>
          </w:p>
          <w:p w:rsidR="008D58DD" w:rsidRPr="00A56447" w:rsidRDefault="008D58DD" w:rsidP="008D58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1-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-1 養成專心聆聽的習慣，尊重對方的發言。</w:t>
            </w:r>
          </w:p>
          <w:p w:rsidR="0061062B" w:rsidRPr="00A56447" w:rsidRDefault="0061062B" w:rsidP="0061062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1-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-2 能學習聆聽不同的媒材，說出聆聽的內容。</w:t>
            </w:r>
          </w:p>
          <w:p w:rsidR="008D58DD" w:rsidRPr="00A56447" w:rsidRDefault="008D58DD" w:rsidP="008D58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2-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-1 以正確發音流利的說出語意完整的話。</w:t>
            </w:r>
          </w:p>
          <w:p w:rsidR="008D58DD" w:rsidRPr="00A56447" w:rsidRDefault="008D58DD" w:rsidP="008D58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5-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-4 了解文本中的重要訊息與觀點。</w:t>
            </w:r>
          </w:p>
          <w:p w:rsidR="0061062B" w:rsidRPr="00A56447" w:rsidRDefault="0061062B" w:rsidP="0061062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1-I-1 探索並分享對自己及相關人、事、物的感受與想法。</w:t>
            </w:r>
          </w:p>
          <w:p w:rsidR="0061062B" w:rsidRPr="00A56447" w:rsidRDefault="008D58DD" w:rsidP="0061062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4-I-1 利用各種生 活的媒介與素材進行表 現與創作，喚起豐富的想像力。</w:t>
            </w:r>
          </w:p>
          <w:p w:rsidR="0061062B" w:rsidRPr="00A56447" w:rsidRDefault="0061062B" w:rsidP="0061062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1c-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-2 認識基本的運動常識</w:t>
            </w:r>
          </w:p>
          <w:p w:rsidR="00FC082E" w:rsidRDefault="0061062B" w:rsidP="008D58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2c-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-1 表現尊重的團體互動行為</w:t>
            </w:r>
          </w:p>
          <w:p w:rsidR="00AF24E2" w:rsidRDefault="00AF24E2" w:rsidP="008D58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AF24E2" w:rsidRDefault="00AF24E2" w:rsidP="00AF24E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6205D">
              <w:rPr>
                <w:rFonts w:ascii="標楷體" w:eastAsia="標楷體" w:hAnsi="標楷體"/>
                <w:sz w:val="24"/>
                <w:szCs w:val="24"/>
              </w:rPr>
              <w:t xml:space="preserve">2-I-1 以感官和知 覺探索生活 中的人、事、 物，覺察事 物及環境的特性。 </w:t>
            </w:r>
          </w:p>
          <w:p w:rsidR="00AF24E2" w:rsidRDefault="00AF24E2" w:rsidP="00AF24E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C4592">
              <w:rPr>
                <w:rFonts w:ascii="標楷體" w:eastAsia="標楷體" w:hAnsi="標楷體"/>
                <w:sz w:val="24"/>
                <w:szCs w:val="24"/>
              </w:rPr>
              <w:t>4-I-1 利用各種生 活的媒介與素材進行表 現與創作， 喚起豐富的 想像力。</w:t>
            </w:r>
          </w:p>
          <w:p w:rsidR="00B409BE" w:rsidRDefault="00B409BE" w:rsidP="00B409BE">
            <w:pPr>
              <w:spacing w:before="100" w:beforeAutospacing="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B2954">
              <w:rPr>
                <w:rFonts w:ascii="標楷體" w:eastAsia="標楷體" w:hAnsi="標楷體" w:cs="新細明體"/>
                <w:sz w:val="24"/>
                <w:szCs w:val="24"/>
              </w:rPr>
              <w:t>7-I-2 傾聽他人的 想法，並嘗 試用各種方 法理解他人 所表達的意 見。</w:t>
            </w:r>
          </w:p>
          <w:p w:rsidR="00B409BE" w:rsidRPr="006B2954" w:rsidRDefault="00B409BE" w:rsidP="00B409BE">
            <w:pPr>
              <w:spacing w:before="100" w:beforeAutospacing="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B2954">
              <w:rPr>
                <w:rFonts w:ascii="標楷體" w:eastAsia="標楷體" w:hAnsi="標楷體" w:cs="新細明體"/>
                <w:sz w:val="24"/>
                <w:szCs w:val="24"/>
              </w:rPr>
              <w:t>3-I-2 體認探究事 理有各種方 法，並且樂於應用</w:t>
            </w:r>
          </w:p>
          <w:p w:rsidR="00B409BE" w:rsidRDefault="00B409BE" w:rsidP="00B409BE">
            <w:pPr>
              <w:spacing w:before="100" w:beforeAutospacing="1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綜合</w:t>
            </w:r>
          </w:p>
          <w:p w:rsidR="00B409BE" w:rsidRDefault="00B409BE" w:rsidP="00B409BE">
            <w:pPr>
              <w:spacing w:before="100" w:beforeAutospacing="1"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E2555">
              <w:rPr>
                <w:rFonts w:ascii="標楷體" w:eastAsia="標楷體" w:hAnsi="標楷體" w:cs="新細明體"/>
                <w:sz w:val="24"/>
                <w:szCs w:val="24"/>
              </w:rPr>
              <w:t>3c-II-1</w:t>
            </w:r>
          </w:p>
          <w:p w:rsidR="00B409BE" w:rsidRPr="006A1F44" w:rsidRDefault="00B409BE" w:rsidP="00B409BE">
            <w:pPr>
              <w:spacing w:before="100" w:beforeAutospacing="1"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E2555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 xml:space="preserve"> 參與文化活動，體 會文化與生活的關 係，並認同與肯定 </w:t>
            </w:r>
          </w:p>
          <w:p w:rsidR="00B409BE" w:rsidRPr="00B409BE" w:rsidRDefault="00B409BE" w:rsidP="00B409BE">
            <w:pPr>
              <w:spacing w:before="100" w:beforeAutospacing="1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B409BE" w:rsidRPr="00B409BE" w:rsidRDefault="00B409BE" w:rsidP="00AF24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C082E" w:rsidRPr="00A56447" w:rsidRDefault="00FC082E" w:rsidP="00FC08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lastRenderedPageBreak/>
              <w:t>學習內容</w:t>
            </w:r>
          </w:p>
        </w:tc>
        <w:tc>
          <w:tcPr>
            <w:tcW w:w="4140" w:type="dxa"/>
            <w:gridSpan w:val="3"/>
          </w:tcPr>
          <w:p w:rsidR="0061062B" w:rsidRPr="00A56447" w:rsidRDefault="0061062B" w:rsidP="0061062B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Bb-I-1 自我情感的表達</w:t>
            </w:r>
          </w:p>
          <w:p w:rsidR="0061062B" w:rsidRPr="00A56447" w:rsidRDefault="0061062B" w:rsidP="0061062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D-I-4 共同工作並相互協助</w:t>
            </w:r>
          </w:p>
          <w:p w:rsidR="008D58DD" w:rsidRPr="00A56447" w:rsidRDefault="008D58DD" w:rsidP="008D58DD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E-I-4 感謝的表達與服務工作的實踐</w:t>
            </w:r>
          </w:p>
          <w:p w:rsidR="00B409BE" w:rsidRDefault="0061062B" w:rsidP="00B409B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Cb-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-2 班級體育活動</w:t>
            </w:r>
          </w:p>
          <w:p w:rsidR="00B409BE" w:rsidRPr="00B409BE" w:rsidRDefault="00B409BE" w:rsidP="00B409BE">
            <w:pPr>
              <w:rPr>
                <w:rFonts w:ascii="標楷體" w:eastAsia="標楷體" w:hAnsi="標楷體"/>
                <w:szCs w:val="24"/>
              </w:rPr>
            </w:pPr>
            <w:r w:rsidRPr="00E6205D">
              <w:rPr>
                <w:rFonts w:ascii="標楷體" w:eastAsia="標楷體" w:hAnsi="標楷體" w:cs="新細明體"/>
                <w:sz w:val="24"/>
                <w:szCs w:val="24"/>
              </w:rPr>
              <w:t>1. 運用感官觀察、辨認物體或生物的特徵，以及 住家、校園、學校附近（社區、部落）等環境 特色</w:t>
            </w:r>
            <w:r w:rsidRPr="00E6205D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61062B" w:rsidRPr="00A56447" w:rsidRDefault="00B409BE" w:rsidP="00B409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 w:rsidRPr="002C4592">
              <w:rPr>
                <w:rFonts w:ascii="標楷體" w:eastAsia="標楷體" w:hAnsi="標楷體"/>
                <w:sz w:val="24"/>
                <w:szCs w:val="24"/>
              </w:rPr>
              <w:t>嘗試運用生活中的各種素材，進行遊戲與活 動，表現自己的感受與想法</w:t>
            </w:r>
          </w:p>
          <w:p w:rsidR="00B409BE" w:rsidRDefault="00B409BE" w:rsidP="0061062B">
            <w:pPr>
              <w:rPr>
                <w:rFonts w:ascii="標楷體" w:eastAsia="標楷體" w:hAnsi="標楷體"/>
                <w:sz w:val="24"/>
              </w:rPr>
            </w:pPr>
            <w:r w:rsidRPr="00F505E3">
              <w:rPr>
                <w:rFonts w:ascii="標楷體" w:eastAsia="標楷體" w:hAnsi="標楷體"/>
                <w:sz w:val="24"/>
              </w:rPr>
              <w:t>1. 願意耐心聽完對方表達意見。</w:t>
            </w:r>
          </w:p>
          <w:p w:rsidR="0061062B" w:rsidRPr="00A56447" w:rsidRDefault="00B409BE" w:rsidP="0061062B">
            <w:pPr>
              <w:rPr>
                <w:rFonts w:ascii="標楷體" w:eastAsia="標楷體" w:hAnsi="標楷體"/>
                <w:szCs w:val="24"/>
              </w:rPr>
            </w:pPr>
            <w:r w:rsidRPr="00F505E3">
              <w:rPr>
                <w:rFonts w:ascii="標楷體" w:eastAsia="標楷體" w:hAnsi="標楷體"/>
                <w:sz w:val="24"/>
              </w:rPr>
              <w:t>2. 感知及關注他人傳達的訊息。</w:t>
            </w:r>
          </w:p>
          <w:p w:rsidR="00B409BE" w:rsidRPr="006B2954" w:rsidRDefault="00B409BE" w:rsidP="00B409BE">
            <w:pPr>
              <w:spacing w:before="100" w:beforeAutospacing="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B2954">
              <w:rPr>
                <w:rFonts w:ascii="標楷體" w:eastAsia="標楷體" w:hAnsi="標楷體" w:cs="新細明體"/>
                <w:sz w:val="24"/>
                <w:szCs w:val="24"/>
              </w:rPr>
              <w:t>1. 覺察自己對事物的想法和做法，可以幫助自 己或他人解決問題，進而樂於思考與行動</w:t>
            </w:r>
          </w:p>
          <w:p w:rsidR="00B409BE" w:rsidRPr="006A1F44" w:rsidRDefault="00B409BE" w:rsidP="00B409BE">
            <w:pPr>
              <w:pStyle w:val="Web"/>
              <w:spacing w:line="240" w:lineRule="auto"/>
              <w:rPr>
                <w:rFonts w:ascii="標楷體" w:eastAsia="標楷體" w:hAnsi="標楷體"/>
                <w:sz w:val="24"/>
              </w:rPr>
            </w:pPr>
            <w:r w:rsidRPr="006A1F44">
              <w:rPr>
                <w:rFonts w:ascii="標楷體" w:eastAsia="標楷體" w:hAnsi="標楷體"/>
                <w:sz w:val="24"/>
              </w:rPr>
              <w:t>Cc-II-1 文 化 活 動 的 參 與。</w:t>
            </w:r>
          </w:p>
          <w:p w:rsidR="0061062B" w:rsidRPr="00B409BE" w:rsidRDefault="00B409BE" w:rsidP="00B409BE">
            <w:pPr>
              <w:rPr>
                <w:rFonts w:ascii="標楷體" w:eastAsia="標楷體" w:hAnsi="標楷體"/>
                <w:szCs w:val="24"/>
              </w:rPr>
            </w:pPr>
            <w:r w:rsidRPr="006A1F44">
              <w:rPr>
                <w:rFonts w:ascii="標楷體" w:eastAsia="標楷體" w:hAnsi="標楷體"/>
                <w:sz w:val="24"/>
                <w:szCs w:val="24"/>
              </w:rPr>
              <w:t>Cc-II-3  對自己文化的認 同與肯定。</w:t>
            </w:r>
          </w:p>
          <w:p w:rsidR="0061062B" w:rsidRPr="00A56447" w:rsidRDefault="0061062B" w:rsidP="0061062B">
            <w:pPr>
              <w:rPr>
                <w:rFonts w:ascii="標楷體" w:eastAsia="標楷體" w:hAnsi="標楷體"/>
                <w:szCs w:val="24"/>
              </w:rPr>
            </w:pPr>
          </w:p>
          <w:p w:rsidR="0061062B" w:rsidRPr="00A56447" w:rsidRDefault="0061062B" w:rsidP="0061062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FC082E" w:rsidRPr="00A56447" w:rsidRDefault="00FC082E" w:rsidP="0061062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D58DD" w:rsidRDefault="008D58DD">
      <w:pPr>
        <w:rPr>
          <w:rFonts w:ascii="標楷體" w:eastAsia="標楷體" w:hAnsi="標楷體"/>
          <w:sz w:val="32"/>
          <w:szCs w:val="32"/>
        </w:rPr>
      </w:pPr>
    </w:p>
    <w:p w:rsidR="009D4A0B" w:rsidRPr="009D4A0B" w:rsidRDefault="009D4A0B">
      <w:pPr>
        <w:rPr>
          <w:rFonts w:ascii="標楷體" w:eastAsia="標楷體" w:hAnsi="標楷體"/>
          <w:sz w:val="32"/>
          <w:szCs w:val="32"/>
        </w:rPr>
      </w:pPr>
      <w:r w:rsidRPr="009D4A0B">
        <w:rPr>
          <w:rFonts w:ascii="標楷體" w:eastAsia="標楷體" w:hAnsi="標楷體" w:hint="eastAsia"/>
          <w:sz w:val="32"/>
          <w:szCs w:val="32"/>
        </w:rPr>
        <w:t>進度表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6"/>
        <w:gridCol w:w="777"/>
        <w:gridCol w:w="607"/>
        <w:gridCol w:w="1096"/>
        <w:gridCol w:w="210"/>
        <w:gridCol w:w="4110"/>
        <w:gridCol w:w="1560"/>
        <w:gridCol w:w="992"/>
        <w:gridCol w:w="850"/>
        <w:gridCol w:w="567"/>
      </w:tblGrid>
      <w:tr w:rsidR="00E43D09" w:rsidRPr="00A56447" w:rsidTr="00E66588">
        <w:trPr>
          <w:gridBefore w:val="1"/>
          <w:wBefore w:w="146" w:type="dxa"/>
          <w:cantSplit/>
        </w:trPr>
        <w:tc>
          <w:tcPr>
            <w:tcW w:w="777" w:type="dxa"/>
            <w:vAlign w:val="center"/>
          </w:tcPr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07" w:type="dxa"/>
            <w:vAlign w:val="center"/>
          </w:tcPr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單元</w:t>
            </w:r>
          </w:p>
        </w:tc>
        <w:tc>
          <w:tcPr>
            <w:tcW w:w="1096" w:type="dxa"/>
            <w:vAlign w:val="center"/>
          </w:tcPr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單元目標</w:t>
            </w:r>
          </w:p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(素養導向目標)</w:t>
            </w:r>
          </w:p>
        </w:tc>
        <w:tc>
          <w:tcPr>
            <w:tcW w:w="4320" w:type="dxa"/>
            <w:gridSpan w:val="2"/>
            <w:vAlign w:val="center"/>
          </w:tcPr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學習脈絡</w:t>
            </w:r>
          </w:p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(教師教學引導與</w:t>
            </w:r>
          </w:p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學生學習活動描述)</w:t>
            </w:r>
          </w:p>
        </w:tc>
        <w:tc>
          <w:tcPr>
            <w:tcW w:w="1560" w:type="dxa"/>
            <w:vAlign w:val="center"/>
          </w:tcPr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學習</w:t>
            </w:r>
          </w:p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表現</w:t>
            </w:r>
          </w:p>
        </w:tc>
        <w:tc>
          <w:tcPr>
            <w:tcW w:w="992" w:type="dxa"/>
            <w:vAlign w:val="center"/>
          </w:tcPr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學習</w:t>
            </w:r>
          </w:p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850" w:type="dxa"/>
            <w:vAlign w:val="center"/>
          </w:tcPr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總結性</w:t>
            </w:r>
          </w:p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表現任務</w:t>
            </w:r>
          </w:p>
        </w:tc>
        <w:tc>
          <w:tcPr>
            <w:tcW w:w="567" w:type="dxa"/>
            <w:vAlign w:val="center"/>
          </w:tcPr>
          <w:p w:rsidR="00BE11A1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學習</w:t>
            </w:r>
          </w:p>
          <w:p w:rsidR="009D4A0B" w:rsidRPr="00A56447" w:rsidRDefault="009D4A0B" w:rsidP="009D4A0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評量</w:t>
            </w:r>
          </w:p>
        </w:tc>
      </w:tr>
      <w:tr w:rsidR="00E43D09" w:rsidRPr="00A56447" w:rsidTr="00E66588">
        <w:trPr>
          <w:gridBefore w:val="1"/>
          <w:wBefore w:w="146" w:type="dxa"/>
          <w:cantSplit/>
          <w:trHeight w:val="5235"/>
        </w:trPr>
        <w:tc>
          <w:tcPr>
            <w:tcW w:w="777" w:type="dxa"/>
            <w:vAlign w:val="center"/>
          </w:tcPr>
          <w:p w:rsidR="009D4A0B" w:rsidRPr="00A56447" w:rsidRDefault="00E43D09" w:rsidP="00E43D0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lastRenderedPageBreak/>
              <w:t>2</w:t>
            </w:r>
            <w:r w:rsidR="009D4DF5" w:rsidRPr="00A56447">
              <w:rPr>
                <w:rFonts w:ascii="標楷體" w:eastAsia="標楷體" w:hAnsi="標楷體" w:hint="eastAsia"/>
                <w:szCs w:val="24"/>
              </w:rPr>
              <w:t>-</w:t>
            </w:r>
            <w:r w:rsidRPr="00A56447">
              <w:rPr>
                <w:rFonts w:ascii="標楷體" w:eastAsia="標楷體" w:hAnsi="標楷體"/>
                <w:szCs w:val="24"/>
              </w:rPr>
              <w:t>3</w:t>
            </w:r>
            <w:r w:rsidR="009D4DF5" w:rsidRPr="00A56447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607" w:type="dxa"/>
          </w:tcPr>
          <w:p w:rsidR="009D4A0B" w:rsidRPr="00A56447" w:rsidRDefault="009D4A0B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503BD8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防災教育</w:t>
            </w: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6" w:type="dxa"/>
          </w:tcPr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03BD8" w:rsidRPr="00A56447" w:rsidRDefault="00503BD8" w:rsidP="00503B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cs="標楷體" w:hint="eastAsia"/>
                <w:szCs w:val="24"/>
              </w:rPr>
              <w:t>1.建立學生正確的地震災害知識與概念。</w:t>
            </w:r>
          </w:p>
          <w:p w:rsidR="00503BD8" w:rsidRPr="00A56447" w:rsidRDefault="00503BD8" w:rsidP="00503B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A56447">
              <w:rPr>
                <w:rFonts w:ascii="標楷體" w:eastAsia="標楷體" w:hAnsi="標楷體" w:cs="標楷體"/>
                <w:szCs w:val="24"/>
              </w:rPr>
              <w:t>.</w:t>
            </w:r>
            <w:r w:rsidRPr="00A56447">
              <w:rPr>
                <w:rFonts w:ascii="標楷體" w:eastAsia="標楷體" w:hAnsi="標楷體" w:cs="標楷體" w:hint="eastAsia"/>
                <w:szCs w:val="24"/>
              </w:rPr>
              <w:t>培養學生正面積極的防災態度與價值觀。</w:t>
            </w:r>
          </w:p>
          <w:p w:rsidR="00503BD8" w:rsidRPr="00A56447" w:rsidRDefault="00503BD8" w:rsidP="00503BD8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標楷體"/>
                <w:szCs w:val="24"/>
              </w:rPr>
            </w:pPr>
            <w:r w:rsidRPr="00A56447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A56447">
              <w:rPr>
                <w:rFonts w:ascii="標楷體" w:eastAsia="標楷體" w:hAnsi="標楷體" w:cs="標楷體"/>
                <w:szCs w:val="24"/>
              </w:rPr>
              <w:t>.</w:t>
            </w:r>
            <w:r w:rsidRPr="00A56447">
              <w:rPr>
                <w:rFonts w:ascii="標楷體" w:eastAsia="標楷體" w:hAnsi="標楷體" w:cs="標楷體" w:hint="eastAsia"/>
                <w:szCs w:val="24"/>
              </w:rPr>
              <w:t>讓學生了解地震災害發生時的危險性並做好準備。</w:t>
            </w:r>
          </w:p>
          <w:p w:rsidR="00503BD8" w:rsidRPr="00A56447" w:rsidRDefault="00503BD8" w:rsidP="00503BD8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56447">
              <w:rPr>
                <w:rFonts w:ascii="標楷體" w:eastAsia="標楷體" w:hAnsi="標楷體" w:cs="標楷體" w:hint="eastAsia"/>
                <w:szCs w:val="24"/>
              </w:rPr>
              <w:t>4.訓練學生於災害發生的情境中，具備自我保護的能力。</w:t>
            </w:r>
          </w:p>
          <w:p w:rsidR="009D4DF5" w:rsidRPr="00A56447" w:rsidRDefault="00503BD8" w:rsidP="00503BD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cs="標楷體" w:hint="eastAsia"/>
                <w:szCs w:val="24"/>
              </w:rPr>
              <w:t>5.落實防災教育至家庭中，建立防災觀念。</w:t>
            </w:r>
          </w:p>
        </w:tc>
        <w:tc>
          <w:tcPr>
            <w:tcW w:w="4320" w:type="dxa"/>
            <w:gridSpan w:val="2"/>
          </w:tcPr>
          <w:p w:rsidR="00503BD8" w:rsidRPr="00A56447" w:rsidRDefault="00503BD8" w:rsidP="00503B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活動一：</w:t>
            </w:r>
            <w:r w:rsidRPr="00A56447">
              <w:rPr>
                <w:rFonts w:ascii="標楷體" w:eastAsia="標楷體" w:hAnsi="標楷體"/>
                <w:b/>
                <w:szCs w:val="24"/>
              </w:rPr>
              <w:t>地牛為什麼會翻身</w:t>
            </w:r>
            <w:r w:rsidRPr="00A56447">
              <w:rPr>
                <w:rFonts w:ascii="標楷體" w:eastAsia="標楷體" w:hAnsi="標楷體" w:hint="eastAsia"/>
                <w:b/>
                <w:szCs w:val="24"/>
              </w:rPr>
              <w:t>？</w:t>
            </w:r>
          </w:p>
          <w:p w:rsidR="00503BD8" w:rsidRPr="00A56447" w:rsidRDefault="00503BD8" w:rsidP="00503B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一、師生共賞《</w:t>
            </w:r>
            <w:r w:rsidRPr="00A56447">
              <w:rPr>
                <w:rFonts w:ascii="標楷體" w:eastAsia="標楷體" w:hAnsi="標楷體"/>
                <w:szCs w:val="24"/>
              </w:rPr>
              <w:t>地牛為什麼會翻身 【下課花路米 875】</w:t>
            </w:r>
            <w:r w:rsidRPr="00A56447">
              <w:rPr>
                <w:rFonts w:ascii="標楷體" w:eastAsia="標楷體" w:hAnsi="標楷體" w:hint="eastAsia"/>
                <w:szCs w:val="24"/>
              </w:rPr>
              <w:t xml:space="preserve">》影片，網址： </w:t>
            </w:r>
            <w:hyperlink r:id="rId8" w:history="1">
              <w:r w:rsidRPr="00A56447">
                <w:rPr>
                  <w:rStyle w:val="a8"/>
                  <w:rFonts w:ascii="標楷體" w:eastAsia="標楷體" w:hAnsi="標楷體"/>
                  <w:color w:val="548DD4"/>
                  <w:szCs w:val="24"/>
                </w:rPr>
                <w:t>https://www.youtube.com/watch?v=-snP5mFcS20</w:t>
              </w:r>
            </w:hyperlink>
          </w:p>
          <w:p w:rsidR="00503BD8" w:rsidRPr="00A56447" w:rsidRDefault="00EB6AD3" w:rsidP="00503B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二</w:t>
            </w:r>
            <w:r w:rsidR="00503BD8" w:rsidRPr="00A56447">
              <w:rPr>
                <w:rFonts w:ascii="標楷體" w:eastAsia="標楷體" w:hAnsi="標楷體" w:hint="eastAsia"/>
                <w:szCs w:val="24"/>
              </w:rPr>
              <w:t>、師生分享觀後心得，並討論影片的內容。</w:t>
            </w:r>
          </w:p>
          <w:p w:rsidR="00503BD8" w:rsidRPr="00A56447" w:rsidRDefault="00503BD8" w:rsidP="00503B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 xml:space="preserve"> (一)地震發生的原因？</w:t>
            </w:r>
          </w:p>
          <w:p w:rsidR="00503BD8" w:rsidRPr="00A56447" w:rsidRDefault="00503BD8" w:rsidP="00503B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56447">
              <w:rPr>
                <w:rFonts w:ascii="標楷體" w:eastAsia="標楷體" w:hAnsi="標楷體"/>
                <w:szCs w:val="24"/>
              </w:rPr>
              <w:sym w:font="Wingdings" w:char="F0D8"/>
            </w:r>
            <w:r w:rsidRPr="00A56447">
              <w:rPr>
                <w:rFonts w:ascii="標楷體" w:eastAsia="標楷體" w:hAnsi="標楷體" w:hint="eastAsia"/>
                <w:szCs w:val="24"/>
              </w:rPr>
              <w:t>板塊運動互相推、擠、拉以及扭，當岩層無法承受時，就會反彈錯動造成地震。</w:t>
            </w:r>
          </w:p>
          <w:p w:rsidR="00503BD8" w:rsidRPr="00A56447" w:rsidRDefault="00503BD8" w:rsidP="00503B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 xml:space="preserve"> (二)地震造成的災害</w:t>
            </w:r>
          </w:p>
          <w:p w:rsidR="00503BD8" w:rsidRPr="00A56447" w:rsidRDefault="00503BD8" w:rsidP="00503BD8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56447">
              <w:rPr>
                <w:rFonts w:ascii="標楷體" w:eastAsia="標楷體" w:hAnsi="標楷體" w:hint="eastAsia"/>
                <w:szCs w:val="24"/>
              </w:rPr>
              <w:sym w:font="Wingdings" w:char="F0D8"/>
            </w:r>
            <w:r w:rsidRPr="00A56447">
              <w:rPr>
                <w:rFonts w:ascii="標楷體" w:eastAsia="標楷體" w:hAnsi="標楷體" w:hint="eastAsia"/>
                <w:szCs w:val="24"/>
              </w:rPr>
              <w:t>陸地部分:</w:t>
            </w:r>
            <w:r w:rsidRPr="00A56447">
              <w:rPr>
                <w:rFonts w:ascii="標楷體" w:eastAsia="標楷體" w:hAnsi="標楷體" w:cs="標楷體" w:hint="eastAsia"/>
                <w:szCs w:val="24"/>
              </w:rPr>
              <w:t>走山、土石流、地殼破裂、房屋傾倒、人員傷亡..。</w:t>
            </w:r>
          </w:p>
          <w:p w:rsidR="00503BD8" w:rsidRPr="00A56447" w:rsidRDefault="00503BD8" w:rsidP="00503B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A56447">
              <w:rPr>
                <w:rFonts w:ascii="標楷體" w:eastAsia="標楷體" w:hAnsi="標楷體" w:cs="標楷體" w:hint="eastAsia"/>
                <w:szCs w:val="24"/>
              </w:rPr>
              <w:sym w:font="Wingdings" w:char="F0D8"/>
            </w:r>
            <w:r w:rsidRPr="00A56447">
              <w:rPr>
                <w:rFonts w:ascii="標楷體" w:eastAsia="標楷體" w:hAnsi="標楷體" w:cs="標楷體" w:hint="eastAsia"/>
                <w:szCs w:val="24"/>
              </w:rPr>
              <w:t>海上部分:引起海嘯及海水倒灌。</w:t>
            </w:r>
          </w:p>
          <w:p w:rsidR="00503BD8" w:rsidRPr="00A56447" w:rsidRDefault="00EB6AD3" w:rsidP="00503B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三</w:t>
            </w:r>
            <w:r w:rsidR="00503BD8" w:rsidRPr="00A56447">
              <w:rPr>
                <w:rFonts w:ascii="標楷體" w:eastAsia="標楷體" w:hAnsi="標楷體" w:hint="eastAsia"/>
                <w:szCs w:val="24"/>
              </w:rPr>
              <w:t>、師生共同討論地震體驗與感想。</w:t>
            </w:r>
          </w:p>
          <w:p w:rsidR="00EB6AD3" w:rsidRPr="00A56447" w:rsidRDefault="00EB6AD3" w:rsidP="00EB6AD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活動二：地震來了怎麼辦？</w:t>
            </w:r>
          </w:p>
          <w:p w:rsidR="00EB6AD3" w:rsidRPr="00A56447" w:rsidRDefault="00EB6AD3" w:rsidP="00EB6AD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ㄧ、觀看影片：《防震三部曲》、《內</w:t>
            </w:r>
            <w:r w:rsidRPr="00A56447">
              <w:rPr>
                <w:rFonts w:ascii="標楷體" w:eastAsia="標楷體" w:hAnsi="標楷體"/>
                <w:szCs w:val="24"/>
              </w:rPr>
              <w:t>政部</w:t>
            </w:r>
            <w:r w:rsidRPr="00A56447">
              <w:rPr>
                <w:rFonts w:ascii="標楷體" w:eastAsia="標楷體" w:hAnsi="標楷體" w:hint="eastAsia"/>
                <w:szCs w:val="24"/>
              </w:rPr>
              <w:t>防災</w:t>
            </w:r>
            <w:r w:rsidRPr="00A56447">
              <w:rPr>
                <w:rFonts w:ascii="標楷體" w:eastAsia="標楷體" w:hAnsi="標楷體"/>
                <w:szCs w:val="24"/>
              </w:rPr>
              <w:t>宣導</w:t>
            </w:r>
            <w:r w:rsidRPr="00A56447">
              <w:rPr>
                <w:rFonts w:ascii="標楷體" w:eastAsia="標楷體" w:hAnsi="標楷體" w:hint="eastAsia"/>
                <w:szCs w:val="24"/>
              </w:rPr>
              <w:t>影</w:t>
            </w:r>
            <w:r w:rsidRPr="00A56447">
              <w:rPr>
                <w:rFonts w:ascii="標楷體" w:eastAsia="標楷體" w:hAnsi="標楷體"/>
                <w:szCs w:val="24"/>
              </w:rPr>
              <w:t>片</w:t>
            </w:r>
            <w:r w:rsidRPr="00A56447">
              <w:rPr>
                <w:rFonts w:ascii="標楷體" w:eastAsia="標楷體" w:hAnsi="標楷體" w:hint="eastAsia"/>
                <w:szCs w:val="24"/>
              </w:rPr>
              <w:t>》網址：</w:t>
            </w:r>
            <w:hyperlink r:id="rId9" w:history="1">
              <w:r w:rsidRPr="00A56447">
                <w:rPr>
                  <w:rFonts w:ascii="標楷體" w:eastAsia="標楷體" w:hAnsi="標楷體"/>
                  <w:szCs w:val="24"/>
                  <w:u w:val="single"/>
                </w:rPr>
                <w:t>https://www.youtube.com/watch?v=jLB4WSLmz5I</w:t>
              </w:r>
            </w:hyperlink>
          </w:p>
          <w:p w:rsidR="00EB6AD3" w:rsidRPr="00A56447" w:rsidRDefault="005E4E30" w:rsidP="00EB6AD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hyperlink r:id="rId10" w:history="1">
              <w:r w:rsidR="00EB6AD3" w:rsidRPr="00A56447">
                <w:rPr>
                  <w:rFonts w:ascii="標楷體" w:eastAsia="標楷體" w:hAnsi="標楷體"/>
                  <w:szCs w:val="24"/>
                  <w:u w:val="single"/>
                </w:rPr>
                <w:t>https://www.youtube.com/watch?v=EnMJuvYNTMs</w:t>
              </w:r>
            </w:hyperlink>
          </w:p>
          <w:p w:rsidR="00EB6AD3" w:rsidRPr="00A56447" w:rsidRDefault="00EB6AD3" w:rsidP="00EB6AD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二、深入探討「防震三部曲」</w:t>
            </w:r>
          </w:p>
          <w:p w:rsidR="00EB6AD3" w:rsidRPr="00A56447" w:rsidRDefault="00EB6AD3" w:rsidP="00EB6AD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1.【地震前】平時在家裡，我們可以做好哪些措施，以減少損失及災害？</w:t>
            </w:r>
          </w:p>
          <w:p w:rsidR="00EB6AD3" w:rsidRPr="00A56447" w:rsidRDefault="00EB6AD3" w:rsidP="00EB6AD3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標楷體"/>
                <w:szCs w:val="24"/>
              </w:rPr>
            </w:pPr>
            <w:r w:rsidRPr="00A56447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A56447">
              <w:rPr>
                <w:rFonts w:ascii="標楷體" w:eastAsia="標楷體" w:hAnsi="標楷體" w:cs="標楷體"/>
                <w:szCs w:val="24"/>
              </w:rPr>
              <w:sym w:font="Wingdings" w:char="F0D8"/>
            </w:r>
            <w:r w:rsidRPr="00A56447">
              <w:rPr>
                <w:rFonts w:ascii="標楷體" w:eastAsia="標楷體" w:hAnsi="標楷體" w:cs="標楷體" w:hint="eastAsia"/>
                <w:szCs w:val="24"/>
              </w:rPr>
              <w:t>了解家附近的避難場所。</w:t>
            </w:r>
          </w:p>
          <w:p w:rsidR="00EB6AD3" w:rsidRPr="00A56447" w:rsidRDefault="00EB6AD3" w:rsidP="00EB6AD3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標楷體"/>
                <w:szCs w:val="24"/>
              </w:rPr>
            </w:pPr>
            <w:r w:rsidRPr="00A56447">
              <w:rPr>
                <w:rFonts w:ascii="標楷體" w:eastAsia="標楷體" w:hAnsi="標楷體" w:cs="標楷體" w:hint="eastAsia"/>
                <w:szCs w:val="24"/>
              </w:rPr>
              <w:lastRenderedPageBreak/>
              <w:t xml:space="preserve"> </w:t>
            </w:r>
            <w:r w:rsidRPr="00A56447">
              <w:rPr>
                <w:rFonts w:ascii="標楷體" w:eastAsia="標楷體" w:hAnsi="標楷體" w:cs="標楷體"/>
                <w:szCs w:val="24"/>
              </w:rPr>
              <w:sym w:font="Wingdings" w:char="F0D8"/>
            </w:r>
            <w:r w:rsidRPr="00A56447">
              <w:rPr>
                <w:rFonts w:ascii="標楷體" w:eastAsia="標楷體" w:hAnsi="標楷體" w:hint="eastAsia"/>
                <w:szCs w:val="24"/>
              </w:rPr>
              <w:t>知道地震時家中最安全的地方。</w:t>
            </w:r>
          </w:p>
          <w:p w:rsidR="00EB6AD3" w:rsidRPr="00A56447" w:rsidRDefault="00EB6AD3" w:rsidP="00EB6AD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2.【地震中】</w:t>
            </w:r>
          </w:p>
          <w:p w:rsidR="00EB6AD3" w:rsidRPr="00A56447" w:rsidRDefault="00EB6AD3" w:rsidP="00EB6AD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56447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室內</w:t>
            </w:r>
            <w:r w:rsidRPr="00A56447">
              <w:rPr>
                <w:rFonts w:ascii="標楷體" w:eastAsia="標楷體" w:hAnsi="標楷體" w:hint="eastAsia"/>
                <w:szCs w:val="24"/>
              </w:rPr>
              <w:t>～保持冷靜，立即就地避難。</w:t>
            </w:r>
          </w:p>
          <w:p w:rsidR="00EB6AD3" w:rsidRPr="00A56447" w:rsidRDefault="00EB6AD3" w:rsidP="00EB6AD3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A56447">
              <w:rPr>
                <w:rFonts w:ascii="標楷體" w:eastAsia="標楷體" w:hAnsi="標楷體" w:hint="eastAsia"/>
              </w:rPr>
              <w:t>地震避難掩護三要領：</w:t>
            </w:r>
            <w:r w:rsidRPr="00A56447">
              <w:rPr>
                <w:rFonts w:ascii="標楷體" w:eastAsia="標楷體" w:hAnsi="標楷體" w:hint="eastAsia"/>
                <w:bdr w:val="single" w:sz="4" w:space="0" w:color="auto"/>
              </w:rPr>
              <w:t>趴下、掩護、穩住</w:t>
            </w:r>
            <w:r w:rsidRPr="00A56447">
              <w:rPr>
                <w:rFonts w:ascii="標楷體" w:eastAsia="標楷體" w:hAnsi="標楷體" w:hint="eastAsia"/>
              </w:rPr>
              <w:t>直</w:t>
            </w:r>
          </w:p>
          <w:p w:rsidR="00EB6AD3" w:rsidRPr="00A56447" w:rsidRDefault="00EB6AD3" w:rsidP="00EB6AD3">
            <w:pPr>
              <w:pStyle w:val="a9"/>
              <w:adjustRightInd w:val="0"/>
              <w:snapToGrid w:val="0"/>
              <w:spacing w:line="480" w:lineRule="exact"/>
              <w:ind w:leftChars="0" w:left="360"/>
              <w:rPr>
                <w:rFonts w:ascii="標楷體" w:eastAsia="標楷體" w:hAnsi="標楷體"/>
              </w:rPr>
            </w:pPr>
            <w:r w:rsidRPr="00A56447">
              <w:rPr>
                <w:rFonts w:ascii="標楷體" w:eastAsia="標楷體" w:hAnsi="標楷體" w:hint="eastAsia"/>
              </w:rPr>
              <w:t>到地震結束。</w:t>
            </w:r>
          </w:p>
          <w:p w:rsidR="00EB6AD3" w:rsidRPr="00A56447" w:rsidRDefault="00EB6AD3" w:rsidP="00EB6AD3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A56447">
              <w:rPr>
                <w:rFonts w:ascii="標楷體" w:eastAsia="標楷體" w:hAnsi="標楷體" w:hint="eastAsia"/>
              </w:rPr>
              <w:t>當地震稍歇時，應聽從師長指示，或疏散哨音</w:t>
            </w:r>
          </w:p>
          <w:p w:rsidR="00EB6AD3" w:rsidRPr="00A56447" w:rsidRDefault="00EB6AD3" w:rsidP="00EB6AD3">
            <w:pPr>
              <w:pStyle w:val="a9"/>
              <w:adjustRightInd w:val="0"/>
              <w:snapToGrid w:val="0"/>
              <w:spacing w:line="480" w:lineRule="exact"/>
              <w:ind w:leftChars="0" w:left="360"/>
              <w:rPr>
                <w:rFonts w:ascii="標楷體" w:eastAsia="標楷體" w:hAnsi="標楷體"/>
              </w:rPr>
            </w:pPr>
            <w:r w:rsidRPr="00A56447">
              <w:rPr>
                <w:rFonts w:ascii="標楷體" w:eastAsia="標楷體" w:hAnsi="標楷體" w:hint="eastAsia"/>
              </w:rPr>
              <w:t>(一</w:t>
            </w:r>
            <w:r w:rsidRPr="00A56447">
              <w:rPr>
                <w:rFonts w:ascii="標楷體" w:eastAsia="標楷體" w:hAnsi="標楷體"/>
              </w:rPr>
              <w:t>長四短</w:t>
            </w:r>
            <w:r w:rsidRPr="00A56447">
              <w:rPr>
                <w:rFonts w:ascii="標楷體" w:eastAsia="標楷體" w:hAnsi="標楷體" w:hint="eastAsia"/>
              </w:rPr>
              <w:t>)，依平時規劃之緊急避難疏散路線，進行避難疏散。</w:t>
            </w:r>
          </w:p>
          <w:p w:rsidR="00EB6AD3" w:rsidRPr="00A56447" w:rsidRDefault="00EB6AD3" w:rsidP="00EB6AD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室外：</w:t>
            </w:r>
          </w:p>
          <w:p w:rsidR="00EB6AD3" w:rsidRPr="00A56447" w:rsidRDefault="00EB6AD3" w:rsidP="00EB6AD3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A56447">
              <w:rPr>
                <w:rFonts w:ascii="標楷體" w:eastAsia="標楷體" w:hAnsi="標楷體" w:hint="eastAsia"/>
              </w:rPr>
              <w:t>在走廊，應立即蹲下，保護頭部，並注意是否</w:t>
            </w:r>
          </w:p>
          <w:p w:rsidR="00EB6AD3" w:rsidRPr="00A56447" w:rsidRDefault="00EB6AD3" w:rsidP="00EB6AD3">
            <w:pPr>
              <w:pStyle w:val="a9"/>
              <w:adjustRightInd w:val="0"/>
              <w:snapToGrid w:val="0"/>
              <w:spacing w:line="480" w:lineRule="exact"/>
              <w:ind w:leftChars="0" w:left="360"/>
              <w:rPr>
                <w:rFonts w:ascii="標楷體" w:eastAsia="標楷體" w:hAnsi="標楷體"/>
              </w:rPr>
            </w:pPr>
            <w:r w:rsidRPr="00A56447">
              <w:rPr>
                <w:rFonts w:ascii="標楷體" w:eastAsia="標楷體" w:hAnsi="標楷體" w:hint="eastAsia"/>
              </w:rPr>
              <w:t>有掉落物，當地震稍歇，可行動時應立即疏散至空地，或避難疏散地點。</w:t>
            </w:r>
          </w:p>
          <w:p w:rsidR="00EB6AD3" w:rsidRPr="00A56447" w:rsidRDefault="00EB6AD3" w:rsidP="00EB6AD3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A56447">
              <w:rPr>
                <w:rFonts w:ascii="標楷體" w:eastAsia="標楷體" w:hAnsi="標楷體" w:hint="eastAsia"/>
              </w:rPr>
              <w:t>在操場，應立即蹲下，避開籃球架，當地震稍</w:t>
            </w:r>
          </w:p>
          <w:p w:rsidR="00EB6AD3" w:rsidRPr="00A56447" w:rsidRDefault="00EB6AD3" w:rsidP="00EB6AD3">
            <w:pPr>
              <w:pStyle w:val="a9"/>
              <w:adjustRightInd w:val="0"/>
              <w:snapToGrid w:val="0"/>
              <w:spacing w:line="480" w:lineRule="exact"/>
              <w:ind w:leftChars="0" w:left="360"/>
              <w:rPr>
                <w:rFonts w:ascii="標楷體" w:eastAsia="標楷體" w:hAnsi="標楷體"/>
              </w:rPr>
            </w:pPr>
            <w:r w:rsidRPr="00A56447">
              <w:rPr>
                <w:rFonts w:ascii="標楷體" w:eastAsia="標楷體" w:hAnsi="標楷體" w:hint="eastAsia"/>
              </w:rPr>
              <w:t>歇，可行動時應立即疏散至空地，或避難疏散地點，並注意千萬不要觸及掉落的電線。</w:t>
            </w:r>
          </w:p>
          <w:p w:rsidR="00EB6AD3" w:rsidRPr="00A56447" w:rsidRDefault="00EB6AD3" w:rsidP="00EB6AD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(3)【地震後】看到建築物牆壁有裂縫，不要站在旁邊會被砸到。往空曠的地方逃跑，並且留意自身安全。</w:t>
            </w:r>
          </w:p>
          <w:p w:rsidR="00EB6AD3" w:rsidRPr="00A56447" w:rsidRDefault="00EB6AD3" w:rsidP="00EB6AD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三、實際防災演練，根據學校規劃之逃生路線，進行防震模擬，讓學生親自演練一次。</w:t>
            </w:r>
          </w:p>
          <w:p w:rsidR="00EB6AD3" w:rsidRPr="00A56447" w:rsidRDefault="00EB6AD3" w:rsidP="00EB6AD3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EB6AD3" w:rsidRPr="00A56447" w:rsidRDefault="00EB6AD3" w:rsidP="00503BD8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9D4A0B" w:rsidRPr="00A56447" w:rsidRDefault="009D4A0B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9D4A0B" w:rsidRPr="00A56447" w:rsidRDefault="007E64F9" w:rsidP="009D4DF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lastRenderedPageBreak/>
              <w:t>國語</w:t>
            </w:r>
          </w:p>
          <w:p w:rsidR="007E64F9" w:rsidRPr="00A56447" w:rsidRDefault="007E64F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1-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-2 能學習聆聽不同的媒材，說出聆聽的內容。</w:t>
            </w:r>
          </w:p>
          <w:p w:rsidR="00843E91" w:rsidRPr="00A56447" w:rsidRDefault="00843E91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43E91" w:rsidRPr="00A56447" w:rsidRDefault="00843E91" w:rsidP="00843E91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生活</w:t>
            </w:r>
          </w:p>
          <w:p w:rsidR="007F3B99" w:rsidRPr="00A56447" w:rsidRDefault="007F3B99" w:rsidP="00B578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1-I-1 探索並分享對自己及相關人、事、物的感受與想法。</w:t>
            </w:r>
          </w:p>
          <w:p w:rsidR="00B578E2" w:rsidRPr="00A56447" w:rsidRDefault="00B578E2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3275E1" w:rsidRPr="00A56447" w:rsidRDefault="00C624C9" w:rsidP="003275E1">
            <w:pPr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國語</w:t>
            </w:r>
          </w:p>
          <w:p w:rsidR="00C624C9" w:rsidRPr="00A56447" w:rsidRDefault="00C624C9" w:rsidP="003275E1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Bb-I-1 自我情感的表達</w:t>
            </w:r>
          </w:p>
          <w:p w:rsidR="009D4A0B" w:rsidRPr="00A56447" w:rsidRDefault="009D4A0B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D4DF5" w:rsidRPr="00A56447" w:rsidRDefault="00D51054" w:rsidP="00D42A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知道地震發生的原因，並實際進行防災演練。</w:t>
            </w:r>
          </w:p>
        </w:tc>
        <w:tc>
          <w:tcPr>
            <w:tcW w:w="567" w:type="dxa"/>
          </w:tcPr>
          <w:p w:rsidR="009D4A0B" w:rsidRPr="00A56447" w:rsidRDefault="009D4A0B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503BD8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9C6488" w:rsidRPr="00A56447" w:rsidRDefault="009C6488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</w:tr>
      <w:tr w:rsidR="00E43D09" w:rsidRPr="00A56447" w:rsidTr="00E66588">
        <w:trPr>
          <w:gridBefore w:val="1"/>
          <w:wBefore w:w="146" w:type="dxa"/>
          <w:cantSplit/>
          <w:trHeight w:val="841"/>
        </w:trPr>
        <w:tc>
          <w:tcPr>
            <w:tcW w:w="777" w:type="dxa"/>
            <w:vAlign w:val="center"/>
          </w:tcPr>
          <w:p w:rsidR="009D4A0B" w:rsidRPr="00A56447" w:rsidRDefault="00E43D09" w:rsidP="009D4D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lastRenderedPageBreak/>
              <w:t>4、</w:t>
            </w:r>
            <w:r w:rsidRPr="00A56447">
              <w:rPr>
                <w:rFonts w:ascii="標楷體" w:eastAsia="標楷體" w:hAnsi="標楷體"/>
                <w:szCs w:val="24"/>
              </w:rPr>
              <w:t>6</w:t>
            </w:r>
            <w:r w:rsidRPr="00A56447">
              <w:rPr>
                <w:rFonts w:ascii="標楷體" w:eastAsia="標楷體" w:hAnsi="標楷體" w:hint="eastAsia"/>
                <w:szCs w:val="24"/>
              </w:rPr>
              <w:t>、</w:t>
            </w:r>
            <w:r w:rsidRPr="00A56447">
              <w:rPr>
                <w:rFonts w:ascii="標楷體" w:eastAsia="標楷體" w:hAnsi="標楷體"/>
                <w:szCs w:val="24"/>
              </w:rPr>
              <w:t>7</w:t>
            </w:r>
            <w:r w:rsidRPr="00A56447">
              <w:rPr>
                <w:rFonts w:ascii="標楷體" w:eastAsia="標楷體" w:hAnsi="標楷體" w:hint="eastAsia"/>
                <w:szCs w:val="24"/>
              </w:rPr>
              <w:t>、</w:t>
            </w:r>
            <w:r w:rsidRPr="00A56447">
              <w:rPr>
                <w:rFonts w:ascii="標楷體" w:eastAsia="標楷體" w:hAnsi="標楷體"/>
                <w:szCs w:val="24"/>
              </w:rPr>
              <w:t>8</w:t>
            </w:r>
            <w:r w:rsidR="009D4DF5" w:rsidRPr="00A56447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607" w:type="dxa"/>
          </w:tcPr>
          <w:p w:rsidR="009D4A0B" w:rsidRPr="00A56447" w:rsidRDefault="009D4A0B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E43D0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運動會</w:t>
            </w: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6" w:type="dxa"/>
          </w:tcPr>
          <w:p w:rsidR="00E82C7E" w:rsidRPr="00A56447" w:rsidRDefault="00E82C7E" w:rsidP="00E82C7E">
            <w:pPr>
              <w:pStyle w:val="aa"/>
              <w:snapToGrid w:val="0"/>
              <w:spacing w:line="300" w:lineRule="auto"/>
              <w:rPr>
                <w:rFonts w:hAnsi="標楷體"/>
                <w:sz w:val="24"/>
              </w:rPr>
            </w:pPr>
            <w:r w:rsidRPr="00A56447">
              <w:rPr>
                <w:rFonts w:hAnsi="標楷體" w:cstheme="minorBidi" w:hint="eastAsia"/>
                <w:sz w:val="24"/>
              </w:rPr>
              <w:t>1.</w:t>
            </w:r>
            <w:r w:rsidRPr="00A56447">
              <w:rPr>
                <w:rFonts w:hAnsi="標楷體" w:hint="eastAsia"/>
                <w:sz w:val="24"/>
              </w:rPr>
              <w:t>了解運動會的意義</w:t>
            </w:r>
          </w:p>
          <w:p w:rsidR="00E82C7E" w:rsidRPr="00A56447" w:rsidRDefault="00E82C7E" w:rsidP="00E82C7E">
            <w:pPr>
              <w:pStyle w:val="aa"/>
              <w:snapToGrid w:val="0"/>
              <w:spacing w:line="300" w:lineRule="auto"/>
              <w:rPr>
                <w:rFonts w:hAnsi="標楷體"/>
                <w:sz w:val="24"/>
              </w:rPr>
            </w:pPr>
            <w:r w:rsidRPr="00A56447">
              <w:rPr>
                <w:rFonts w:hAnsi="標楷體" w:hint="eastAsia"/>
                <w:sz w:val="24"/>
              </w:rPr>
              <w:t>2.表達自己的意見，並尊重他人看法</w:t>
            </w:r>
          </w:p>
          <w:p w:rsidR="00E82C7E" w:rsidRPr="00A56447" w:rsidRDefault="00E82C7E" w:rsidP="00E82C7E">
            <w:pPr>
              <w:pStyle w:val="aa"/>
              <w:snapToGrid w:val="0"/>
              <w:spacing w:line="300" w:lineRule="auto"/>
              <w:rPr>
                <w:rFonts w:hAnsi="標楷體"/>
                <w:sz w:val="24"/>
              </w:rPr>
            </w:pPr>
            <w:r w:rsidRPr="00A56447">
              <w:rPr>
                <w:rFonts w:hAnsi="標楷體" w:hint="eastAsia"/>
                <w:sz w:val="24"/>
              </w:rPr>
              <w:t>3.能用心製作</w:t>
            </w:r>
            <w:r w:rsidR="00746745" w:rsidRPr="00A56447">
              <w:rPr>
                <w:rFonts w:hAnsi="標楷體" w:hint="eastAsia"/>
                <w:sz w:val="24"/>
              </w:rPr>
              <w:t>個人裝扮及加油棒</w:t>
            </w:r>
          </w:p>
          <w:p w:rsidR="00E82C7E" w:rsidRPr="00A56447" w:rsidRDefault="00E82C7E" w:rsidP="00E82C7E">
            <w:pPr>
              <w:pStyle w:val="aa"/>
              <w:snapToGrid w:val="0"/>
              <w:spacing w:line="300" w:lineRule="auto"/>
              <w:rPr>
                <w:rFonts w:hAnsi="標楷體"/>
                <w:sz w:val="24"/>
              </w:rPr>
            </w:pPr>
            <w:r w:rsidRPr="00A56447">
              <w:rPr>
                <w:rFonts w:hAnsi="標楷體" w:hint="eastAsia"/>
                <w:sz w:val="24"/>
              </w:rPr>
              <w:t>4.</w:t>
            </w:r>
            <w:r w:rsidR="00746745" w:rsidRPr="00A56447">
              <w:rPr>
                <w:rFonts w:hAnsi="標楷體" w:hint="eastAsia"/>
                <w:sz w:val="24"/>
              </w:rPr>
              <w:t>了解比賽規則</w:t>
            </w:r>
          </w:p>
          <w:p w:rsidR="00E82C7E" w:rsidRPr="00A56447" w:rsidRDefault="00E82C7E" w:rsidP="00E82C7E">
            <w:pPr>
              <w:pStyle w:val="aa"/>
              <w:snapToGrid w:val="0"/>
              <w:spacing w:line="300" w:lineRule="auto"/>
              <w:rPr>
                <w:rFonts w:hAnsi="標楷體"/>
                <w:sz w:val="24"/>
              </w:rPr>
            </w:pPr>
            <w:r w:rsidRPr="00A56447">
              <w:rPr>
                <w:rFonts w:hAnsi="標楷體" w:hint="eastAsia"/>
                <w:sz w:val="24"/>
              </w:rPr>
              <w:t>5</w:t>
            </w:r>
            <w:r w:rsidR="00746745" w:rsidRPr="00A56447">
              <w:rPr>
                <w:rFonts w:hAnsi="標楷體" w:hint="eastAsia"/>
                <w:sz w:val="24"/>
              </w:rPr>
              <w:t>能確實練習，熟悉每個動作與細節</w:t>
            </w:r>
            <w:r w:rsidRPr="00A56447">
              <w:rPr>
                <w:rFonts w:hAnsi="標楷體" w:hint="eastAsia"/>
                <w:sz w:val="24"/>
              </w:rPr>
              <w:t>.</w:t>
            </w:r>
            <w:r w:rsidR="00746745" w:rsidRPr="00A56447">
              <w:rPr>
                <w:rFonts w:hAnsi="標楷體" w:hint="eastAsia"/>
                <w:sz w:val="24"/>
              </w:rPr>
              <w:t xml:space="preserve"> </w:t>
            </w:r>
          </w:p>
          <w:p w:rsidR="009D4DF5" w:rsidRPr="00A56447" w:rsidRDefault="00E82C7E" w:rsidP="00746745">
            <w:pPr>
              <w:pStyle w:val="aa"/>
              <w:snapToGrid w:val="0"/>
              <w:spacing w:line="300" w:lineRule="auto"/>
              <w:rPr>
                <w:rFonts w:hAnsi="標楷體"/>
                <w:sz w:val="24"/>
              </w:rPr>
            </w:pPr>
            <w:r w:rsidRPr="00A56447">
              <w:rPr>
                <w:rFonts w:hAnsi="標楷體" w:hint="eastAsia"/>
                <w:sz w:val="24"/>
              </w:rPr>
              <w:t>6.確實遵守團體規範</w:t>
            </w:r>
          </w:p>
        </w:tc>
        <w:tc>
          <w:tcPr>
            <w:tcW w:w="4320" w:type="dxa"/>
            <w:gridSpan w:val="2"/>
          </w:tcPr>
          <w:p w:rsidR="00E82C7E" w:rsidRPr="00A56447" w:rsidRDefault="00E82C7E" w:rsidP="00E82C7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活動一:一年級運動會初體驗</w:t>
            </w:r>
          </w:p>
          <w:p w:rsidR="00E82C7E" w:rsidRPr="00A56447" w:rsidRDefault="00E82C7E" w:rsidP="00E82C7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1.</w:t>
            </w:r>
            <w:r w:rsidRPr="00A56447">
              <w:rPr>
                <w:rFonts w:ascii="標楷體" w:eastAsia="標楷體" w:hAnsi="標楷體" w:hint="eastAsia"/>
                <w:b/>
                <w:szCs w:val="24"/>
              </w:rPr>
              <w:t>了解運動會及校慶的意義</w:t>
            </w:r>
            <w:r w:rsidRPr="00A56447">
              <w:rPr>
                <w:rFonts w:ascii="標楷體" w:eastAsia="標楷體" w:hAnsi="標楷體" w:hint="eastAsia"/>
                <w:szCs w:val="24"/>
              </w:rPr>
              <w:t>:開始規劃其中活動內容，包括趣味競賽、六十公尺跑步競賽、表演活動等項目</w:t>
            </w:r>
            <w:r w:rsidRPr="00A56447">
              <w:rPr>
                <w:rFonts w:ascii="標楷體" w:eastAsia="標楷體" w:hAnsi="標楷體"/>
                <w:szCs w:val="24"/>
              </w:rPr>
              <w:t>…</w:t>
            </w:r>
            <w:r w:rsidRPr="00A56447">
              <w:rPr>
                <w:rFonts w:ascii="標楷體" w:eastAsia="標楷體" w:hAnsi="標楷體" w:hint="eastAsia"/>
                <w:szCs w:val="24"/>
              </w:rPr>
              <w:t>，並把規則擬定出來，學生能把自己的意義表達出來，同時也可以接納別人的看法。</w:t>
            </w:r>
          </w:p>
          <w:p w:rsidR="00E82C7E" w:rsidRPr="00A56447" w:rsidRDefault="00E82C7E" w:rsidP="00E82C7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2.</w:t>
            </w:r>
            <w:r w:rsidRPr="00A56447">
              <w:rPr>
                <w:rFonts w:ascii="標楷體" w:eastAsia="標楷體" w:hAnsi="標楷體" w:hint="eastAsia"/>
                <w:b/>
                <w:szCs w:val="24"/>
              </w:rPr>
              <w:t>運動會裝扮及加油棒製作</w:t>
            </w:r>
            <w:r w:rsidR="00746745" w:rsidRPr="00A56447">
              <w:rPr>
                <w:rFonts w:ascii="標楷體" w:eastAsia="標楷體" w:hAnsi="標楷體" w:hint="eastAsia"/>
                <w:szCs w:val="24"/>
              </w:rPr>
              <w:t>:討論班級特色，利用各項</w:t>
            </w:r>
            <w:r w:rsidRPr="00A56447">
              <w:rPr>
                <w:rFonts w:ascii="標楷體" w:eastAsia="標楷體" w:hAnsi="標楷體" w:hint="eastAsia"/>
                <w:szCs w:val="24"/>
              </w:rPr>
              <w:t>素材，</w:t>
            </w:r>
            <w:r w:rsidR="00746745" w:rsidRPr="00A56447">
              <w:rPr>
                <w:rFonts w:ascii="標楷體" w:eastAsia="標楷體" w:hAnsi="標楷體" w:hint="eastAsia"/>
                <w:szCs w:val="24"/>
              </w:rPr>
              <w:t>製作運動會特色裝扮。使用寶特瓶製作加油棒，並練習加油口號。</w:t>
            </w:r>
          </w:p>
          <w:p w:rsidR="00E82C7E" w:rsidRPr="00A56447" w:rsidRDefault="00E82C7E" w:rsidP="00E82C7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3.</w:t>
            </w:r>
            <w:r w:rsidR="00746745" w:rsidRPr="00A56447">
              <w:rPr>
                <w:rFonts w:ascii="標楷體" w:eastAsia="標楷體" w:hAnsi="標楷體" w:hint="eastAsia"/>
                <w:b/>
                <w:szCs w:val="24"/>
              </w:rPr>
              <w:t>表演及競賽項目練習:</w:t>
            </w:r>
            <w:r w:rsidRPr="00A56447">
              <w:rPr>
                <w:rFonts w:ascii="標楷體" w:eastAsia="標楷體" w:hAnsi="標楷體" w:hint="eastAsia"/>
                <w:szCs w:val="24"/>
              </w:rPr>
              <w:t>對於</w:t>
            </w:r>
            <w:r w:rsidR="00746745" w:rsidRPr="00A56447">
              <w:rPr>
                <w:rFonts w:ascii="標楷體" w:eastAsia="標楷體" w:hAnsi="標楷體" w:hint="eastAsia"/>
                <w:szCs w:val="24"/>
              </w:rPr>
              <w:t>表演及競</w:t>
            </w:r>
            <w:r w:rsidRPr="00A56447">
              <w:rPr>
                <w:rFonts w:ascii="標楷體" w:eastAsia="標楷體" w:hAnsi="標楷體" w:hint="eastAsia"/>
                <w:szCs w:val="24"/>
              </w:rPr>
              <w:t>賽項目先做練習，了解其規則，熟悉其動作、細則</w:t>
            </w:r>
            <w:r w:rsidR="00746745" w:rsidRPr="00A56447">
              <w:rPr>
                <w:rFonts w:ascii="標楷體" w:eastAsia="標楷體" w:hAnsi="標楷體" w:hint="eastAsia"/>
                <w:szCs w:val="24"/>
              </w:rPr>
              <w:t>，學習團結合作精神</w:t>
            </w:r>
            <w:r w:rsidRPr="00A5644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46745" w:rsidRPr="00A56447" w:rsidRDefault="00746745" w:rsidP="0074674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活動二:全校運動會預演</w:t>
            </w:r>
          </w:p>
          <w:p w:rsidR="00746745" w:rsidRPr="00A56447" w:rsidRDefault="00746745" w:rsidP="0074674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1.熱衷參與活動，</w:t>
            </w:r>
            <w:r w:rsidR="003A3EC3" w:rsidRPr="00A56447">
              <w:rPr>
                <w:rFonts w:ascii="標楷體" w:eastAsia="標楷體" w:hAnsi="標楷體" w:hint="eastAsia"/>
                <w:szCs w:val="24"/>
              </w:rPr>
              <w:t>勇敢展現自己</w:t>
            </w:r>
            <w:r w:rsidRPr="00A56447">
              <w:rPr>
                <w:rFonts w:ascii="標楷體" w:eastAsia="標楷體" w:hAnsi="標楷體" w:hint="eastAsia"/>
                <w:szCs w:val="24"/>
              </w:rPr>
              <w:t>並遵守比賽規則，保持運動家風度。</w:t>
            </w:r>
          </w:p>
          <w:p w:rsidR="00746745" w:rsidRPr="00A56447" w:rsidRDefault="00746745" w:rsidP="0074674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2.觀摩各年級表演及比賽，學習</w:t>
            </w:r>
            <w:r w:rsidR="003A3EC3" w:rsidRPr="00A56447">
              <w:rPr>
                <w:rFonts w:ascii="標楷體" w:eastAsia="標楷體" w:hAnsi="標楷體" w:hint="eastAsia"/>
                <w:szCs w:val="24"/>
              </w:rPr>
              <w:t>並精進自己能力。</w:t>
            </w:r>
          </w:p>
          <w:p w:rsidR="00746745" w:rsidRPr="00A56447" w:rsidRDefault="00746745" w:rsidP="00E82C7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746745" w:rsidRPr="00A56447" w:rsidRDefault="00746745" w:rsidP="00E82C7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9D4A0B" w:rsidRPr="00A56447" w:rsidRDefault="007E64F9" w:rsidP="009D4DF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國語</w:t>
            </w:r>
          </w:p>
          <w:p w:rsidR="007E64F9" w:rsidRPr="00A56447" w:rsidRDefault="007E64F9" w:rsidP="007E64F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1-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-1 養成專心聆聽的習慣，尊重對方的發言。</w:t>
            </w:r>
          </w:p>
          <w:p w:rsidR="00843E91" w:rsidRPr="00A56447" w:rsidRDefault="00843E91" w:rsidP="007E64F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F3B99" w:rsidRPr="00A56447" w:rsidRDefault="007F3B99" w:rsidP="007E64F9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生活</w:t>
            </w:r>
          </w:p>
          <w:p w:rsidR="007F3B99" w:rsidRPr="00A56447" w:rsidRDefault="007F3B99" w:rsidP="007E64F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4-I-1 利用各種生 活的媒介與素材進行表 現與創作， 喚起豐富的想像力。</w:t>
            </w:r>
          </w:p>
          <w:p w:rsidR="00843E91" w:rsidRPr="00A56447" w:rsidRDefault="00843E91" w:rsidP="007E64F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E64F9" w:rsidRPr="00A56447" w:rsidRDefault="007F3B99" w:rsidP="009D4DF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健體</w:t>
            </w:r>
          </w:p>
          <w:p w:rsidR="007F3B99" w:rsidRPr="00A56447" w:rsidRDefault="007F3B9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1c-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-2 認識基本的運動常識</w:t>
            </w:r>
          </w:p>
          <w:p w:rsidR="00C624C9" w:rsidRPr="00A56447" w:rsidRDefault="00C624C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2c-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-1 表現尊重的團體互動行為</w:t>
            </w:r>
          </w:p>
          <w:p w:rsidR="007E64F9" w:rsidRPr="00A56447" w:rsidRDefault="007E64F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D4A0B" w:rsidRPr="00A56447" w:rsidRDefault="007F3B99" w:rsidP="009D4DF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生活</w:t>
            </w:r>
          </w:p>
          <w:p w:rsidR="007F3B99" w:rsidRPr="00A56447" w:rsidRDefault="007F3B9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D-I-4 共同工作並相互協助</w:t>
            </w:r>
          </w:p>
          <w:p w:rsidR="00843E91" w:rsidRPr="00A56447" w:rsidRDefault="00843E91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C624C9" w:rsidRPr="00A56447" w:rsidRDefault="00C624C9" w:rsidP="009D4DF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健體</w:t>
            </w:r>
          </w:p>
          <w:p w:rsidR="009D4DF5" w:rsidRPr="00A56447" w:rsidRDefault="00C624C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Cb-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-2 班級體育活動</w:t>
            </w:r>
          </w:p>
        </w:tc>
        <w:tc>
          <w:tcPr>
            <w:tcW w:w="850" w:type="dxa"/>
          </w:tcPr>
          <w:p w:rsidR="009D4DF5" w:rsidRPr="00A56447" w:rsidRDefault="00D51054" w:rsidP="00D42A87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學會團體合作及基礎體育活動</w:t>
            </w:r>
          </w:p>
        </w:tc>
        <w:tc>
          <w:tcPr>
            <w:tcW w:w="567" w:type="dxa"/>
          </w:tcPr>
          <w:p w:rsidR="009D4A0B" w:rsidRPr="00A56447" w:rsidRDefault="009D4A0B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E82C7E" w:rsidRPr="00A56447" w:rsidRDefault="00E82C7E" w:rsidP="00E82C7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口頭發問</w:t>
            </w:r>
          </w:p>
          <w:p w:rsidR="00E82C7E" w:rsidRPr="00A56447" w:rsidRDefault="00E82C7E" w:rsidP="00E82C7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討論發表</w:t>
            </w:r>
          </w:p>
          <w:p w:rsidR="00E82C7E" w:rsidRPr="00A56447" w:rsidRDefault="00E82C7E" w:rsidP="00E82C7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觀察</w:t>
            </w:r>
          </w:p>
          <w:p w:rsidR="009D4DF5" w:rsidRPr="00A56447" w:rsidRDefault="00E82C7E" w:rsidP="00E82C7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E43D09" w:rsidRPr="00A56447" w:rsidTr="00E66588">
        <w:trPr>
          <w:gridBefore w:val="1"/>
          <w:wBefore w:w="146" w:type="dxa"/>
          <w:cantSplit/>
        </w:trPr>
        <w:tc>
          <w:tcPr>
            <w:tcW w:w="777" w:type="dxa"/>
            <w:vAlign w:val="center"/>
          </w:tcPr>
          <w:p w:rsidR="009D4A0B" w:rsidRPr="00A56447" w:rsidRDefault="00E43D09" w:rsidP="009D4DF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  <w:r w:rsidR="009D4DF5" w:rsidRPr="00A56447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607" w:type="dxa"/>
          </w:tcPr>
          <w:p w:rsidR="009D4A0B" w:rsidRPr="00A56447" w:rsidRDefault="009D4A0B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E43D0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教師節</w:t>
            </w: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6" w:type="dxa"/>
          </w:tcPr>
          <w:p w:rsidR="002338B5" w:rsidRPr="00A56447" w:rsidRDefault="002338B5" w:rsidP="002338B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1.認識教師節的由來。</w:t>
            </w:r>
          </w:p>
          <w:p w:rsidR="002338B5" w:rsidRPr="00A56447" w:rsidRDefault="002338B5" w:rsidP="002338B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2.知道對老師應有的態度及禮貌。</w:t>
            </w:r>
          </w:p>
          <w:p w:rsidR="002338B5" w:rsidRPr="00A56447" w:rsidRDefault="002338B5" w:rsidP="002338B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3.能培養尊師重道的美德。</w:t>
            </w:r>
          </w:p>
          <w:p w:rsidR="002338B5" w:rsidRPr="00A56447" w:rsidRDefault="002338B5" w:rsidP="002338B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4.能畫出老師的模樣並介紹其老師的特色。</w:t>
            </w:r>
          </w:p>
          <w:p w:rsidR="009D4DF5" w:rsidRPr="00A56447" w:rsidRDefault="002338B5" w:rsidP="00834E2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5.</w:t>
            </w:r>
            <w:r w:rsidR="00834E21" w:rsidRPr="00A56447">
              <w:rPr>
                <w:rFonts w:ascii="標楷體" w:eastAsia="標楷體" w:hAnsi="標楷體" w:hint="eastAsia"/>
                <w:szCs w:val="24"/>
              </w:rPr>
              <w:t>能表達對老師的祝福</w:t>
            </w:r>
            <w:r w:rsidRPr="00A5644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320" w:type="dxa"/>
            <w:gridSpan w:val="2"/>
          </w:tcPr>
          <w:p w:rsidR="009D4A0B" w:rsidRPr="00A56447" w:rsidRDefault="00AF7571" w:rsidP="009D4DF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活動一:</w:t>
            </w:r>
            <w:r w:rsidR="0055258E" w:rsidRPr="00A56447">
              <w:rPr>
                <w:rFonts w:ascii="標楷體" w:eastAsia="標楷體" w:hAnsi="標楷體" w:hint="eastAsia"/>
                <w:b/>
                <w:szCs w:val="24"/>
              </w:rPr>
              <w:t>認識教師節</w:t>
            </w:r>
          </w:p>
          <w:p w:rsidR="0055258E" w:rsidRPr="00A56447" w:rsidRDefault="0055258E" w:rsidP="0055258E">
            <w:pPr>
              <w:snapToGrid w:val="0"/>
              <w:spacing w:line="320" w:lineRule="exact"/>
              <w:ind w:left="440" w:hangingChars="200" w:hanging="440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1.認識班上授課老師：教師引導學童認識班上授課</w:t>
            </w:r>
          </w:p>
          <w:p w:rsidR="0055258E" w:rsidRPr="00A56447" w:rsidRDefault="0055258E" w:rsidP="0055258E">
            <w:pPr>
              <w:snapToGrid w:val="0"/>
              <w:spacing w:line="320" w:lineRule="exact"/>
              <w:ind w:left="440" w:hangingChars="200" w:hanging="440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老師，並且能夠說出老師的名字。</w:t>
            </w:r>
          </w:p>
          <w:p w:rsidR="0055258E" w:rsidRPr="00A56447" w:rsidRDefault="0055258E" w:rsidP="0055258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2.教師節的由來</w:t>
            </w:r>
          </w:p>
          <w:p w:rsidR="0055258E" w:rsidRPr="00A56447" w:rsidRDefault="0055258E" w:rsidP="0055258E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(1)教師節是每年的幾月幾日？</w:t>
            </w:r>
          </w:p>
          <w:p w:rsidR="0055258E" w:rsidRPr="00A56447" w:rsidRDefault="0055258E" w:rsidP="0055258E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(2)教師節的設立是要紀念誰？</w:t>
            </w:r>
          </w:p>
          <w:p w:rsidR="0055258E" w:rsidRPr="00A56447" w:rsidRDefault="0055258E" w:rsidP="0055258E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(3)為何教師節要設在9月28日？</w:t>
            </w:r>
          </w:p>
          <w:p w:rsidR="0055258E" w:rsidRPr="00A56447" w:rsidRDefault="0055258E" w:rsidP="0055258E">
            <w:pPr>
              <w:snapToGrid w:val="0"/>
              <w:spacing w:line="320" w:lineRule="exact"/>
              <w:ind w:left="378" w:hangingChars="172" w:hanging="378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3.教師簡單介紹孔子的生平，讓學生對於教師節有</w:t>
            </w:r>
          </w:p>
          <w:p w:rsidR="0055258E" w:rsidRPr="00A56447" w:rsidRDefault="0055258E" w:rsidP="0055258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進一步的認識。</w:t>
            </w:r>
          </w:p>
          <w:p w:rsidR="0055258E" w:rsidRPr="00A56447" w:rsidRDefault="0055258E" w:rsidP="0055258E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4.教導學生對於老師應有的禮貌</w:t>
            </w:r>
          </w:p>
          <w:p w:rsidR="009D4DF5" w:rsidRPr="00A56447" w:rsidRDefault="00AF7571" w:rsidP="009D4DF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活動二:</w:t>
            </w:r>
            <w:r w:rsidR="00834E21" w:rsidRPr="00A56447">
              <w:rPr>
                <w:rFonts w:ascii="標楷體" w:eastAsia="標楷體" w:hAnsi="標楷體" w:hint="eastAsia"/>
                <w:b/>
                <w:szCs w:val="24"/>
              </w:rPr>
              <w:t>「</w:t>
            </w:r>
            <w:r w:rsidR="0055258E" w:rsidRPr="00A56447">
              <w:rPr>
                <w:rFonts w:ascii="標楷體" w:eastAsia="標楷體" w:hAnsi="標楷體" w:hint="eastAsia"/>
                <w:b/>
                <w:szCs w:val="24"/>
              </w:rPr>
              <w:t>畫我師長</w:t>
            </w:r>
            <w:r w:rsidR="00834E21" w:rsidRPr="00A56447">
              <w:rPr>
                <w:rFonts w:ascii="標楷體" w:eastAsia="標楷體" w:hAnsi="標楷體" w:hint="eastAsia"/>
                <w:b/>
                <w:szCs w:val="24"/>
              </w:rPr>
              <w:t>」卡片製作</w:t>
            </w:r>
          </w:p>
          <w:p w:rsidR="0055258E" w:rsidRPr="00A56447" w:rsidRDefault="0055258E" w:rsidP="0055258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1.教師請學生發表從開學以來認識了哪些老師，並對這些老師有什麼印象。</w:t>
            </w:r>
          </w:p>
          <w:p w:rsidR="0055258E" w:rsidRPr="00A56447" w:rsidRDefault="0055258E" w:rsidP="0055258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2.教師發給學生</w:t>
            </w:r>
            <w:r w:rsidR="00834E21" w:rsidRPr="00A56447">
              <w:rPr>
                <w:rFonts w:ascii="標楷體" w:eastAsia="標楷體" w:hAnsi="標楷體" w:hint="eastAsia"/>
                <w:szCs w:val="24"/>
              </w:rPr>
              <w:t>粉彩</w:t>
            </w:r>
            <w:r w:rsidRPr="00A56447">
              <w:rPr>
                <w:rFonts w:ascii="標楷體" w:eastAsia="標楷體" w:hAnsi="標楷體" w:hint="eastAsia"/>
                <w:szCs w:val="24"/>
              </w:rPr>
              <w:t>紙，</w:t>
            </w:r>
            <w:r w:rsidR="00834E21" w:rsidRPr="00A56447">
              <w:rPr>
                <w:rFonts w:ascii="標楷體" w:eastAsia="標楷體" w:hAnsi="標楷體" w:hint="eastAsia"/>
                <w:szCs w:val="24"/>
              </w:rPr>
              <w:t>對折後，</w:t>
            </w:r>
            <w:r w:rsidRPr="00A56447">
              <w:rPr>
                <w:rFonts w:ascii="標楷體" w:eastAsia="標楷體" w:hAnsi="標楷體" w:hint="eastAsia"/>
                <w:szCs w:val="24"/>
              </w:rPr>
              <w:t>請學生將印象最深刻的老師畫下來，</w:t>
            </w:r>
            <w:r w:rsidR="00834E21" w:rsidRPr="00A56447">
              <w:rPr>
                <w:rFonts w:ascii="標楷體" w:eastAsia="標楷體" w:hAnsi="標楷體" w:hint="eastAsia"/>
                <w:szCs w:val="24"/>
              </w:rPr>
              <w:t>在另一面</w:t>
            </w:r>
            <w:r w:rsidRPr="00A56447">
              <w:rPr>
                <w:rFonts w:ascii="標楷體" w:eastAsia="標楷體" w:hAnsi="標楷體" w:hint="eastAsia"/>
                <w:szCs w:val="24"/>
              </w:rPr>
              <w:t>寫下對老師的感覺。</w:t>
            </w:r>
          </w:p>
          <w:p w:rsidR="0055258E" w:rsidRPr="00A56447" w:rsidRDefault="0055258E" w:rsidP="00834E21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3.請學生下課將卡片送給該老師，並對老師說聲「祝教師節快樂」</w:t>
            </w:r>
          </w:p>
          <w:p w:rsidR="0055258E" w:rsidRPr="00A56447" w:rsidRDefault="0055258E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55258E" w:rsidRPr="00A56447" w:rsidRDefault="0055258E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9D4A0B" w:rsidRPr="00A56447" w:rsidRDefault="007E64F9" w:rsidP="009D4DF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國語</w:t>
            </w:r>
          </w:p>
          <w:p w:rsidR="007E64F9" w:rsidRPr="00A56447" w:rsidRDefault="007E64F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1-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-1 養成專心聆聽的習慣，尊重對方的發言。</w:t>
            </w:r>
          </w:p>
          <w:p w:rsidR="007E64F9" w:rsidRPr="00A56447" w:rsidRDefault="007E64F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2-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-1 以正確發音流利的說出語意完整的話。</w:t>
            </w:r>
          </w:p>
          <w:p w:rsidR="009D4DF5" w:rsidRPr="00A56447" w:rsidRDefault="009D4DF5" w:rsidP="00843E9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A6015" w:rsidRPr="00A56447" w:rsidRDefault="009A6015" w:rsidP="009A601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國語</w:t>
            </w:r>
          </w:p>
          <w:p w:rsidR="009D4DF5" w:rsidRPr="00A56447" w:rsidRDefault="009A601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Bb-I-1 自我情感的表達。</w:t>
            </w:r>
          </w:p>
          <w:p w:rsidR="007F3B99" w:rsidRPr="00A56447" w:rsidRDefault="007F3B9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7F3B99" w:rsidRPr="00A56447" w:rsidRDefault="007F3B9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E-I-4 感謝的表達與服務工作的實踐</w:t>
            </w:r>
          </w:p>
        </w:tc>
        <w:tc>
          <w:tcPr>
            <w:tcW w:w="850" w:type="dxa"/>
          </w:tcPr>
          <w:p w:rsidR="009D4A0B" w:rsidRPr="00A56447" w:rsidRDefault="00D51054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了解教師節由來，製作卡片表示感恩。</w:t>
            </w: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E702D3" w:rsidRPr="00A56447" w:rsidRDefault="00E702D3" w:rsidP="00E702D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9D4A0B" w:rsidRPr="00A56447" w:rsidRDefault="00E702D3" w:rsidP="00E702D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43D09" w:rsidRPr="00A56447" w:rsidTr="00E66588">
        <w:trPr>
          <w:cantSplit/>
        </w:trPr>
        <w:tc>
          <w:tcPr>
            <w:tcW w:w="923" w:type="dxa"/>
            <w:gridSpan w:val="2"/>
            <w:vAlign w:val="center"/>
          </w:tcPr>
          <w:p w:rsidR="003275E1" w:rsidRPr="00A56447" w:rsidRDefault="00E43D09" w:rsidP="00804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lastRenderedPageBreak/>
              <w:t>9</w:t>
            </w:r>
            <w:r w:rsidR="00804BA2" w:rsidRPr="00A56447">
              <w:rPr>
                <w:rFonts w:ascii="標楷體" w:eastAsia="標楷體" w:hAnsi="標楷體" w:hint="eastAsia"/>
                <w:szCs w:val="24"/>
              </w:rPr>
              <w:t>、10</w:t>
            </w:r>
            <w:r w:rsidR="009D4DF5" w:rsidRPr="00A56447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275E1" w:rsidRPr="00A56447" w:rsidRDefault="003275E1" w:rsidP="00804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804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804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804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804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804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804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804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dxa"/>
          </w:tcPr>
          <w:p w:rsidR="009D4A0B" w:rsidRPr="00A56447" w:rsidRDefault="009D4A0B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E43D0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性平教育</w:t>
            </w: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6" w:type="dxa"/>
          </w:tcPr>
          <w:p w:rsidR="00440CAF" w:rsidRPr="00A56447" w:rsidRDefault="00440CAF" w:rsidP="00440CAF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1.培養觀察及表達能力。</w:t>
            </w:r>
          </w:p>
          <w:p w:rsidR="00440CAF" w:rsidRPr="00A56447" w:rsidRDefault="00440CAF" w:rsidP="00440CAF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2.保護自己，避免遭受性侵害。</w:t>
            </w:r>
          </w:p>
          <w:p w:rsidR="003275E1" w:rsidRPr="00A56447" w:rsidRDefault="00440CAF" w:rsidP="00440CAF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3.培養面臨危險情境之危機處理能力。</w:t>
            </w: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3275E1" w:rsidRPr="00A56447" w:rsidRDefault="003275E1" w:rsidP="00440CAF">
            <w:pPr>
              <w:rPr>
                <w:rFonts w:ascii="標楷體" w:eastAsia="標楷體" w:hAnsi="標楷體"/>
                <w:szCs w:val="24"/>
              </w:rPr>
            </w:pPr>
          </w:p>
          <w:p w:rsidR="009D4A0B" w:rsidRPr="00A56447" w:rsidRDefault="009D4A0B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  <w:gridSpan w:val="2"/>
          </w:tcPr>
          <w:p w:rsidR="00AF7571" w:rsidRPr="00A56447" w:rsidRDefault="00AF7571" w:rsidP="00440CAF">
            <w:pPr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lastRenderedPageBreak/>
              <w:t>活動一: 糖果屋裡的秘密繪本教學</w:t>
            </w:r>
          </w:p>
          <w:p w:rsidR="00440CAF" w:rsidRPr="00A56447" w:rsidRDefault="00440CAF" w:rsidP="00440CAF">
            <w:pPr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一、</w:t>
            </w:r>
            <w:r w:rsidR="00AF7571" w:rsidRPr="00A5644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預測故事</w:t>
            </w:r>
          </w:p>
          <w:p w:rsidR="00440CAF" w:rsidRPr="00A56447" w:rsidRDefault="00440CAF" w:rsidP="00440CAF">
            <w:pPr>
              <w:rPr>
                <w:rFonts w:ascii="標楷體" w:eastAsia="標楷體" w:hAnsi="標楷體"/>
                <w:bCs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szCs w:val="24"/>
              </w:rPr>
              <w:t xml:space="preserve">展示繪本《糖果屋裡的秘密》。接著提問：這本故事書的書名是什麼？你們猜猜看糖果屋裡有什麼秘密？(猜猜看，這本書要告訴我們什麼故事？) </w:t>
            </w:r>
          </w:p>
          <w:p w:rsidR="00440CAF" w:rsidRPr="00A56447" w:rsidRDefault="00440CAF" w:rsidP="00440CAF">
            <w:pPr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二、主要活動</w:t>
            </w:r>
          </w:p>
          <w:p w:rsidR="00440CAF" w:rsidRPr="00A56447" w:rsidRDefault="00440CAF" w:rsidP="00440CAF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(一)</w:t>
            </w:r>
            <w:r w:rsidRPr="00A564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介紹《糖果屋裡的秘密》故事</w:t>
            </w: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：播放</w:t>
            </w:r>
            <w:r w:rsidRPr="00A56447">
              <w:rPr>
                <w:rFonts w:ascii="標楷體" w:eastAsia="標楷體" w:hAnsi="標楷體" w:hint="eastAsia"/>
                <w:color w:val="000000"/>
                <w:szCs w:val="24"/>
              </w:rPr>
              <w:t>《糖果屋裡的秘密》</w:t>
            </w: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簡報檔，先播放繪本的圖片，讓學生看圖並預測故事內容，接著教學者說故事</w:t>
            </w:r>
            <w:r w:rsidR="00AF7571"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並一邊提問</w:t>
            </w: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。</w:t>
            </w:r>
          </w:p>
          <w:p w:rsidR="00440CAF" w:rsidRPr="00A56447" w:rsidRDefault="00440CAF" w:rsidP="00440CAF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(二)</w:t>
            </w:r>
            <w:r w:rsidRPr="00A5644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提問</w:t>
            </w: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</w:p>
          <w:p w:rsidR="00AF7571" w:rsidRPr="00A56447" w:rsidRDefault="00AF7571" w:rsidP="00AF757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1.你覺得隔壁的叔叔對小君的態度如何?如果是你是小君，你喜歡嗎?</w:t>
            </w:r>
          </w:p>
          <w:p w:rsidR="00AF7571" w:rsidRPr="00A56447" w:rsidRDefault="00AF7571" w:rsidP="00AF757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2.生活中，還有哪些人可能會對我們做出這些事情?</w:t>
            </w:r>
          </w:p>
          <w:p w:rsidR="00AF7571" w:rsidRPr="00A56447" w:rsidRDefault="00AF7571" w:rsidP="00AF757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3.叔叔為什麼要趁媽媽離開才摸小君，他的想法是什麼?</w:t>
            </w:r>
          </w:p>
          <w:p w:rsidR="00AF7571" w:rsidRPr="00A56447" w:rsidRDefault="00AF7571" w:rsidP="00AF757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4.如果小君媽媽知道了，媽媽會怎麼做?</w:t>
            </w:r>
          </w:p>
          <w:p w:rsidR="00AF7571" w:rsidRPr="00A56447" w:rsidRDefault="00AF7571" w:rsidP="00AF757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5.叔叔為什麼不要直接把娃娃給小君?而是要等到晚上到他家才給。</w:t>
            </w:r>
          </w:p>
          <w:p w:rsidR="00AF7571" w:rsidRPr="00A56447" w:rsidRDefault="00AF7571" w:rsidP="00AF757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6.小朋友們為什麼要去叔叔的糖果屋?他們被什麼吸引了?</w:t>
            </w:r>
          </w:p>
          <w:p w:rsidR="00AF7571" w:rsidRPr="00A56447" w:rsidRDefault="00AF7571" w:rsidP="00AF757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7.小君說：我不喜歡給別人摸，這樣叔叔會不會不喜歡我？</w:t>
            </w:r>
          </w:p>
          <w:p w:rsidR="00AF7571" w:rsidRPr="00A56447" w:rsidRDefault="00AF7571" w:rsidP="00AF757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8.怕別人生氣，所以就讓別人摸嗎?</w:t>
            </w:r>
          </w:p>
          <w:p w:rsidR="00AF7571" w:rsidRPr="00A56447" w:rsidRDefault="00AF7571" w:rsidP="00AF757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9.不想給別人摸，可以怎麼說?</w:t>
            </w:r>
          </w:p>
          <w:p w:rsidR="00471B1B" w:rsidRPr="00A56447" w:rsidRDefault="00AF7571" w:rsidP="00AF757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10.</w:t>
            </w:r>
            <w:r w:rsidR="00A20058"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警察叔叔為什麼抓這位叔叔</w:t>
            </w: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? </w:t>
            </w:r>
            <w:r w:rsidR="00A20058"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他犯了什麼罪?</w:t>
            </w:r>
          </w:p>
          <w:p w:rsidR="00AF7571" w:rsidRPr="00A56447" w:rsidRDefault="00AF7571" w:rsidP="00AF757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(三)綜合歸納</w:t>
            </w:r>
          </w:p>
          <w:p w:rsidR="00471B1B" w:rsidRPr="00A56447" w:rsidRDefault="00AF7571" w:rsidP="00AF7571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1.</w:t>
            </w:r>
            <w:r w:rsidR="00A20058"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遇到不舒服的感受時，要告訴父母或師長。</w:t>
            </w:r>
          </w:p>
          <w:p w:rsidR="000E275E" w:rsidRPr="00A56447" w:rsidRDefault="00AF7571" w:rsidP="00804BA2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lastRenderedPageBreak/>
              <w:t>2.</w:t>
            </w:r>
            <w:r w:rsidR="00A20058"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尊重自己的想法，身體的任何地方都不可以被摸！</w:t>
            </w:r>
          </w:p>
          <w:p w:rsidR="00804BA2" w:rsidRPr="00A56447" w:rsidRDefault="000E275E" w:rsidP="00804BA2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3.</w:t>
            </w:r>
            <w:r w:rsidR="00A20058"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不管是任何人都要我同意才能摸我！</w:t>
            </w:r>
          </w:p>
          <w:p w:rsidR="000E275E" w:rsidRPr="00A56447" w:rsidRDefault="000E275E" w:rsidP="000E275E">
            <w:pPr>
              <w:tabs>
                <w:tab w:val="num" w:pos="720"/>
              </w:tabs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4.</w:t>
            </w:r>
            <w:r w:rsidR="00A20058"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不舒服時要清楚說出來。在校上廁所，最好結伴，養成鎖門的習慣。</w:t>
            </w:r>
          </w:p>
          <w:p w:rsidR="009D4DF5" w:rsidRPr="00A56447" w:rsidRDefault="000E275E" w:rsidP="000E275E">
            <w:pPr>
              <w:tabs>
                <w:tab w:val="num" w:pos="720"/>
              </w:tabs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5.</w:t>
            </w:r>
            <w:r w:rsidR="00804BA2"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遇到陌生人問路，不可單</w:t>
            </w: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獨</w:t>
            </w:r>
            <w:r w:rsidR="00A20058"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帶他去。</w:t>
            </w:r>
          </w:p>
        </w:tc>
        <w:tc>
          <w:tcPr>
            <w:tcW w:w="1560" w:type="dxa"/>
          </w:tcPr>
          <w:p w:rsidR="009D4A0B" w:rsidRPr="00A56447" w:rsidRDefault="007E64F9" w:rsidP="009D4DF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lastRenderedPageBreak/>
              <w:t>國語</w:t>
            </w:r>
          </w:p>
          <w:p w:rsidR="007E64F9" w:rsidRPr="00A56447" w:rsidRDefault="007E64F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1-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-2 能學習聆聽不同的媒材，說出聆聽的內容。</w:t>
            </w:r>
          </w:p>
          <w:p w:rsidR="007E64F9" w:rsidRPr="00A56447" w:rsidRDefault="007E64F9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5-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-4 了解文本中的重要訊息與觀點。</w:t>
            </w:r>
          </w:p>
          <w:p w:rsidR="009D4DF5" w:rsidRPr="00A56447" w:rsidRDefault="009D4DF5" w:rsidP="007F3B9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A6015" w:rsidRPr="00A56447" w:rsidRDefault="009A6015" w:rsidP="009A601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國語</w:t>
            </w:r>
          </w:p>
          <w:p w:rsidR="009D4DF5" w:rsidRPr="00A56447" w:rsidRDefault="009A6015" w:rsidP="009A6015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Bb-I-1 自我情感的表達。</w:t>
            </w:r>
          </w:p>
          <w:p w:rsidR="00C624C9" w:rsidRPr="00A56447" w:rsidRDefault="00C624C9" w:rsidP="009A601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D4DF5" w:rsidRPr="00A56447" w:rsidRDefault="00D51054" w:rsidP="008D58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從文本中了解身體自主權。</w:t>
            </w:r>
          </w:p>
        </w:tc>
        <w:tc>
          <w:tcPr>
            <w:tcW w:w="567" w:type="dxa"/>
          </w:tcPr>
          <w:p w:rsidR="00E702D3" w:rsidRPr="00A56447" w:rsidRDefault="00E702D3" w:rsidP="00E702D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9D4A0B" w:rsidRPr="00A56447" w:rsidRDefault="00E702D3" w:rsidP="00E702D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9D4DF5" w:rsidRPr="00A56447" w:rsidRDefault="009D4DF5" w:rsidP="009D4DF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04BA2" w:rsidRPr="00A56447" w:rsidTr="00E66588">
        <w:trPr>
          <w:gridBefore w:val="1"/>
          <w:wBefore w:w="146" w:type="dxa"/>
          <w:cantSplit/>
          <w:trHeight w:val="4536"/>
        </w:trPr>
        <w:tc>
          <w:tcPr>
            <w:tcW w:w="777" w:type="dxa"/>
            <w:vAlign w:val="center"/>
          </w:tcPr>
          <w:p w:rsidR="00804BA2" w:rsidRPr="00A56447" w:rsidRDefault="00804BA2" w:rsidP="00804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lastRenderedPageBreak/>
              <w:t>11、12、</w:t>
            </w:r>
            <w:r w:rsidR="00F02373" w:rsidRPr="00A56447">
              <w:rPr>
                <w:rFonts w:ascii="標楷體" w:eastAsia="標楷體" w:hAnsi="標楷體" w:hint="eastAsia"/>
                <w:szCs w:val="24"/>
              </w:rPr>
              <w:t>13、14</w:t>
            </w:r>
            <w:r w:rsidRPr="00A56447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607" w:type="dxa"/>
          </w:tcPr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性平教育</w:t>
            </w: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6" w:type="dxa"/>
          </w:tcPr>
          <w:p w:rsidR="00804BA2" w:rsidRPr="00A56447" w:rsidRDefault="00804BA2" w:rsidP="00804BA2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1.培養觀察及表達能力。</w:t>
            </w:r>
          </w:p>
          <w:p w:rsidR="00804BA2" w:rsidRPr="00A56447" w:rsidRDefault="00804BA2" w:rsidP="00804BA2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2.保護自己，避免遭受性侵害。</w:t>
            </w:r>
          </w:p>
          <w:p w:rsidR="00804BA2" w:rsidRPr="00A56447" w:rsidRDefault="00804BA2" w:rsidP="00804BA2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3.培養面臨危險情境之危機處理能力。</w:t>
            </w: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0" w:type="dxa"/>
            <w:gridSpan w:val="2"/>
          </w:tcPr>
          <w:p w:rsidR="00804BA2" w:rsidRPr="00A56447" w:rsidRDefault="00804BA2" w:rsidP="00804BA2">
            <w:pPr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活動二</w:t>
            </w:r>
            <w:r w:rsidR="00356FAD" w:rsidRPr="00A5644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:角色扮演</w:t>
            </w:r>
          </w:p>
          <w:p w:rsidR="00804BA2" w:rsidRPr="00A56447" w:rsidRDefault="00804BA2" w:rsidP="00804BA2">
            <w:pPr>
              <w:rPr>
                <w:rFonts w:ascii="標楷體" w:eastAsia="標楷體" w:hAnsi="標楷體"/>
                <w:bCs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szCs w:val="24"/>
              </w:rPr>
              <w:t>簡要說出《糖果屋裡的秘密》繪本內容。</w:t>
            </w:r>
          </w:p>
          <w:p w:rsidR="00804BA2" w:rsidRPr="00A56447" w:rsidRDefault="006C6B9E" w:rsidP="00804BA2">
            <w:pPr>
              <w:pStyle w:val="ac"/>
              <w:spacing w:after="0" w:line="34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="00804BA2" w:rsidRPr="00A56447">
              <w:rPr>
                <w:rFonts w:ascii="標楷體" w:eastAsia="標楷體" w:hAnsi="標楷體" w:hint="eastAsia"/>
                <w:b/>
                <w:szCs w:val="24"/>
              </w:rPr>
              <w:t>、性侵預防篇</w:t>
            </w:r>
          </w:p>
          <w:p w:rsidR="00804BA2" w:rsidRPr="00A56447" w:rsidRDefault="00804BA2" w:rsidP="00804BA2">
            <w:pPr>
              <w:pStyle w:val="ac"/>
              <w:spacing w:after="0" w:line="3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(一)角色扮演：每組負責一個情境，小組討論後，各組由兩位學生扮演，其他組學生提出建議。</w:t>
            </w:r>
          </w:p>
          <w:p w:rsidR="00804BA2" w:rsidRPr="00A56447" w:rsidRDefault="00804BA2" w:rsidP="00804BA2">
            <w:pPr>
              <w:pStyle w:val="ac"/>
              <w:spacing w:after="0" w:line="3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 xml:space="preserve"> 1.角色扮演一：賄賂。鄰居的伯伯說：「讓我摸你，我就給你一千塊</w:t>
            </w:r>
            <w:r w:rsidRPr="00A56447">
              <w:rPr>
                <w:rFonts w:ascii="標楷體" w:eastAsia="標楷體" w:hAnsi="標楷體"/>
                <w:szCs w:val="24"/>
              </w:rPr>
              <w:t>…</w:t>
            </w:r>
            <w:r w:rsidRPr="00A56447">
              <w:rPr>
                <w:rFonts w:ascii="標楷體" w:eastAsia="標楷體" w:hAnsi="標楷體" w:hint="eastAsia"/>
                <w:szCs w:val="24"/>
              </w:rPr>
              <w:t>.」</w:t>
            </w:r>
          </w:p>
          <w:p w:rsidR="00804BA2" w:rsidRPr="00A56447" w:rsidRDefault="00804BA2" w:rsidP="00804BA2">
            <w:pPr>
              <w:pStyle w:val="ac"/>
              <w:spacing w:after="0" w:line="3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 xml:space="preserve"> 2.角色扮演二：威脅。媽媽的好朋友說：「如果你不讓我摸，我就告訴你媽媽說你不乖。」</w:t>
            </w:r>
          </w:p>
          <w:p w:rsidR="00804BA2" w:rsidRPr="00A56447" w:rsidRDefault="00804BA2" w:rsidP="00804BA2">
            <w:pPr>
              <w:pStyle w:val="ac"/>
              <w:spacing w:after="0" w:line="3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 xml:space="preserve"> 3.角色扮演三。表哥說：「我們來玩一種很好玩的遊戲，可是</w:t>
            </w:r>
            <w:r w:rsidRPr="00A56447">
              <w:rPr>
                <w:rFonts w:ascii="標楷體" w:eastAsia="標楷體" w:hAnsi="標楷體"/>
                <w:szCs w:val="24"/>
              </w:rPr>
              <w:t>…</w:t>
            </w:r>
            <w:r w:rsidRPr="00A56447">
              <w:rPr>
                <w:rFonts w:ascii="標楷體" w:eastAsia="標楷體" w:hAnsi="標楷體" w:hint="eastAsia"/>
                <w:szCs w:val="24"/>
              </w:rPr>
              <w:t>不可以告訴別人」</w:t>
            </w:r>
          </w:p>
          <w:p w:rsidR="00804BA2" w:rsidRPr="00A56447" w:rsidRDefault="00804BA2" w:rsidP="00804BA2">
            <w:pPr>
              <w:pStyle w:val="ac"/>
              <w:spacing w:after="0" w:line="3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(二)重點歸納</w:t>
            </w:r>
          </w:p>
          <w:p w:rsidR="00804BA2" w:rsidRPr="00A56447" w:rsidRDefault="00804BA2" w:rsidP="00804BA2">
            <w:pPr>
              <w:pStyle w:val="ac"/>
              <w:spacing w:after="0" w:line="3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1.不論是誰，都不能亂摸我們的身體。</w:t>
            </w:r>
          </w:p>
          <w:p w:rsidR="00804BA2" w:rsidRPr="00A56447" w:rsidRDefault="00804BA2" w:rsidP="00804BA2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2.保護我們的身體，不受物質的誘惑。</w:t>
            </w:r>
          </w:p>
          <w:p w:rsidR="006C6B9E" w:rsidRPr="00A56447" w:rsidRDefault="006C6B9E" w:rsidP="006C6B9E">
            <w:pPr>
              <w:pStyle w:val="ac"/>
              <w:spacing w:after="0" w:line="3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3.保護自己，不讓別人隨便摸你，才是對的。</w:t>
            </w:r>
          </w:p>
          <w:p w:rsidR="006C6B9E" w:rsidRPr="00A56447" w:rsidRDefault="006C6B9E" w:rsidP="006C6B9E">
            <w:pPr>
              <w:pStyle w:val="ac"/>
              <w:spacing w:after="0" w:line="3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4.「好玩的遊戲，卻不可以告訴別人」可能有危險，要能夠覺察、辦識危險情境。</w:t>
            </w:r>
          </w:p>
          <w:p w:rsidR="006C6B9E" w:rsidRPr="00A56447" w:rsidRDefault="006C6B9E" w:rsidP="006C6B9E">
            <w:pPr>
              <w:pStyle w:val="ac"/>
              <w:spacing w:after="0" w:line="3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5.快速離開，並告訴可以信任的大人。</w:t>
            </w:r>
          </w:p>
          <w:p w:rsidR="006C6B9E" w:rsidRPr="00A56447" w:rsidRDefault="006C6B9E" w:rsidP="006C6B9E">
            <w:pPr>
              <w:rPr>
                <w:rFonts w:ascii="標楷體" w:eastAsia="標楷體" w:hAnsi="標楷體"/>
                <w:b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szCs w:val="24"/>
              </w:rPr>
              <w:t>二、性侵處理篇</w:t>
            </w:r>
          </w:p>
          <w:p w:rsidR="006C6B9E" w:rsidRPr="00A56447" w:rsidRDefault="006C6B9E" w:rsidP="006C6B9E">
            <w:pPr>
              <w:pStyle w:val="ac"/>
              <w:spacing w:after="0" w:line="3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(一)小組討論：老師說明情境，學生分組討論。討論完，各組輪流報告。</w:t>
            </w:r>
          </w:p>
          <w:p w:rsidR="006C6B9E" w:rsidRPr="00A56447" w:rsidRDefault="006C6B9E" w:rsidP="006C6B9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1.情境一：播放《難過的絨毛小狗》繪本中的性侵情境。有一天，家人不在，爸爸的朋友來你家，他拉你到房間，開始隨便摸你。</w:t>
            </w:r>
          </w:p>
          <w:p w:rsidR="006C6B9E" w:rsidRPr="00A56447" w:rsidRDefault="006C6B9E" w:rsidP="006C6B9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(1)你要怎麼辦？(冷靜？大喊大叫？)我們一起想想該如何做，才是對自己最有利的應變方式。</w:t>
            </w:r>
          </w:p>
          <w:p w:rsidR="006C6B9E" w:rsidRPr="00A56447" w:rsidRDefault="006C6B9E" w:rsidP="006C6B9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(2)當您安全逃出後，你會怎麼做？你會告訴誰？為什麼？你會怎麼說？</w:t>
            </w:r>
          </w:p>
          <w:p w:rsidR="006C6B9E" w:rsidRPr="00A56447" w:rsidRDefault="006C6B9E" w:rsidP="006C6B9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(3)如果你沒有辦法逃跑，你要怎麼辦？爸爸的朋友走了以後，你會告訴誰？為什麼？你會怎麼說？</w:t>
            </w:r>
          </w:p>
          <w:p w:rsidR="006C6B9E" w:rsidRPr="00A56447" w:rsidRDefault="006C6B9E" w:rsidP="006C6B9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(4)如果他把整個過程拍照或錄影，威脅你：「如果你把今天的事告訴別人，我就</w:t>
            </w:r>
            <w:r w:rsidRPr="00A56447">
              <w:rPr>
                <w:rFonts w:ascii="標楷體" w:eastAsia="標楷體" w:hAnsi="標楷體" w:hint="eastAsia"/>
                <w:szCs w:val="24"/>
              </w:rPr>
              <w:lastRenderedPageBreak/>
              <w:t>把這些照片、影片放到網路上。」你會將這件事告訴可信任的人嗎？為什麼？該怎麼做比較好？</w:t>
            </w:r>
          </w:p>
          <w:p w:rsidR="00F02373" w:rsidRPr="00A56447" w:rsidRDefault="00F02373" w:rsidP="00F0237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Cs/>
                <w:szCs w:val="24"/>
              </w:rPr>
              <w:t>(二)</w:t>
            </w: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重點歸納</w:t>
            </w:r>
          </w:p>
          <w:p w:rsidR="00F02373" w:rsidRPr="00A56447" w:rsidRDefault="00F02373" w:rsidP="00F02373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A56447">
              <w:rPr>
                <w:rFonts w:ascii="標楷體" w:eastAsia="標楷體" w:hAnsi="標楷體" w:hint="eastAsia"/>
                <w:szCs w:val="24"/>
              </w:rPr>
              <w:t>.鎮靜、不驚慌。</w:t>
            </w:r>
            <w:r w:rsidRPr="00A56447">
              <w:rPr>
                <w:rFonts w:ascii="標楷體" w:eastAsia="標楷體" w:hAnsi="標楷體"/>
                <w:szCs w:val="24"/>
              </w:rPr>
              <w:t>在不危及生命安全</w:t>
            </w:r>
            <w:r w:rsidRPr="00A56447">
              <w:rPr>
                <w:rFonts w:ascii="標楷體" w:eastAsia="標楷體" w:hAnsi="標楷體" w:hint="eastAsia"/>
                <w:szCs w:val="24"/>
              </w:rPr>
              <w:t>、</w:t>
            </w:r>
            <w:r w:rsidRPr="00A56447">
              <w:rPr>
                <w:rFonts w:ascii="標楷體" w:eastAsia="標楷體" w:hAnsi="標楷體"/>
                <w:szCs w:val="24"/>
              </w:rPr>
              <w:t>有可能逃脫的情</w:t>
            </w:r>
            <w:r w:rsidRPr="00A56447">
              <w:rPr>
                <w:rFonts w:ascii="標楷體" w:eastAsia="標楷體" w:hAnsi="標楷體" w:hint="eastAsia"/>
                <w:szCs w:val="24"/>
              </w:rPr>
              <w:t>況</w:t>
            </w:r>
            <w:r w:rsidRPr="00A56447">
              <w:rPr>
                <w:rFonts w:ascii="標楷體" w:eastAsia="標楷體" w:hAnsi="標楷體"/>
                <w:szCs w:val="24"/>
              </w:rPr>
              <w:t>下</w:t>
            </w:r>
            <w:r w:rsidRPr="00A56447">
              <w:rPr>
                <w:rFonts w:ascii="標楷體" w:eastAsia="標楷體" w:hAnsi="標楷體" w:hint="eastAsia"/>
                <w:szCs w:val="24"/>
              </w:rPr>
              <w:t>，找機會逃跑，並</w:t>
            </w:r>
            <w:r w:rsidRPr="00A56447">
              <w:rPr>
                <w:rFonts w:ascii="標楷體" w:eastAsia="標楷體" w:hAnsi="標楷體"/>
                <w:szCs w:val="24"/>
              </w:rPr>
              <w:t>向</w:t>
            </w:r>
            <w:r w:rsidRPr="00A56447">
              <w:rPr>
                <w:rFonts w:ascii="標楷體" w:eastAsia="標楷體" w:hAnsi="標楷體" w:hint="eastAsia"/>
                <w:szCs w:val="24"/>
              </w:rPr>
              <w:t>可以信任</w:t>
            </w:r>
            <w:r w:rsidRPr="00A56447">
              <w:rPr>
                <w:rFonts w:ascii="標楷體" w:eastAsia="標楷體" w:hAnsi="標楷體"/>
                <w:szCs w:val="24"/>
              </w:rPr>
              <w:t>的大人求救</w:t>
            </w:r>
            <w:r w:rsidRPr="00A5644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02373" w:rsidRPr="00A56447" w:rsidRDefault="00F02373" w:rsidP="00F02373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2.</w:t>
            </w:r>
            <w:r w:rsidRPr="00A56447">
              <w:rPr>
                <w:rFonts w:ascii="標楷體" w:eastAsia="標楷體" w:hAnsi="標楷體"/>
                <w:szCs w:val="24"/>
              </w:rPr>
              <w:t>如果</w:t>
            </w:r>
            <w:r w:rsidRPr="00A56447">
              <w:rPr>
                <w:rFonts w:ascii="標楷體" w:eastAsia="標楷體" w:hAnsi="標楷體" w:hint="eastAsia"/>
                <w:szCs w:val="24"/>
              </w:rPr>
              <w:t>對方</w:t>
            </w:r>
            <w:r w:rsidRPr="00A56447">
              <w:rPr>
                <w:rFonts w:ascii="標楷體" w:eastAsia="標楷體" w:hAnsi="標楷體"/>
                <w:szCs w:val="24"/>
              </w:rPr>
              <w:t>手中握有凶器，</w:t>
            </w:r>
            <w:r w:rsidRPr="00A56447">
              <w:rPr>
                <w:rFonts w:ascii="標楷體" w:eastAsia="標楷體" w:hAnsi="標楷體" w:hint="eastAsia"/>
                <w:szCs w:val="24"/>
              </w:rPr>
              <w:t>你</w:t>
            </w:r>
            <w:r w:rsidRPr="00A56447">
              <w:rPr>
                <w:rFonts w:ascii="標楷體" w:eastAsia="標楷體" w:hAnsi="標楷體"/>
                <w:szCs w:val="24"/>
              </w:rPr>
              <w:t>無法安全逃脫現場時，</w:t>
            </w:r>
            <w:r w:rsidRPr="00A56447">
              <w:rPr>
                <w:rFonts w:ascii="標楷體" w:eastAsia="標楷體" w:hAnsi="標楷體" w:hint="eastAsia"/>
                <w:szCs w:val="24"/>
              </w:rPr>
              <w:t>要暫時</w:t>
            </w:r>
            <w:r w:rsidRPr="00A56447">
              <w:rPr>
                <w:rFonts w:ascii="標楷體" w:eastAsia="標楷體" w:hAnsi="標楷體"/>
                <w:szCs w:val="24"/>
              </w:rPr>
              <w:t>聽話，先保住生命</w:t>
            </w:r>
            <w:r w:rsidRPr="00A5644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02373" w:rsidRPr="00A56447" w:rsidRDefault="00F02373" w:rsidP="00F02373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3.</w:t>
            </w:r>
            <w:r w:rsidRPr="00A56447">
              <w:rPr>
                <w:rFonts w:ascii="標楷體" w:eastAsia="標楷體" w:hAnsi="標楷體"/>
                <w:szCs w:val="24"/>
              </w:rPr>
              <w:t>事後</w:t>
            </w:r>
            <w:r w:rsidRPr="00A56447">
              <w:rPr>
                <w:rFonts w:ascii="標楷體" w:eastAsia="標楷體" w:hAnsi="標楷體" w:hint="eastAsia"/>
                <w:szCs w:val="24"/>
              </w:rPr>
              <w:t>，</w:t>
            </w:r>
            <w:r w:rsidRPr="00A56447">
              <w:rPr>
                <w:rFonts w:ascii="標楷體" w:eastAsia="標楷體" w:hAnsi="標楷體"/>
                <w:szCs w:val="24"/>
              </w:rPr>
              <w:t>一定要告知</w:t>
            </w:r>
            <w:r w:rsidRPr="00A56447">
              <w:rPr>
                <w:rFonts w:ascii="標楷體" w:eastAsia="標楷體" w:hAnsi="標楷體" w:hint="eastAsia"/>
                <w:szCs w:val="24"/>
              </w:rPr>
              <w:t>可以</w:t>
            </w:r>
            <w:r w:rsidRPr="00A56447">
              <w:rPr>
                <w:rFonts w:ascii="標楷體" w:eastAsia="標楷體" w:hAnsi="標楷體"/>
                <w:szCs w:val="24"/>
              </w:rPr>
              <w:t>相信的大人</w:t>
            </w:r>
            <w:r w:rsidRPr="00A56447">
              <w:rPr>
                <w:rFonts w:ascii="標楷體" w:eastAsia="標楷體" w:hAnsi="標楷體" w:hint="eastAsia"/>
                <w:szCs w:val="24"/>
              </w:rPr>
              <w:t>，請他們</w:t>
            </w:r>
            <w:r w:rsidRPr="00A56447">
              <w:rPr>
                <w:rFonts w:ascii="標楷體" w:eastAsia="標楷體" w:hAnsi="標楷體"/>
                <w:szCs w:val="24"/>
              </w:rPr>
              <w:t>幫忙</w:t>
            </w:r>
            <w:r w:rsidRPr="00A56447">
              <w:rPr>
                <w:rFonts w:ascii="標楷體" w:eastAsia="標楷體" w:hAnsi="標楷體" w:hint="eastAsia"/>
                <w:szCs w:val="24"/>
              </w:rPr>
              <w:t>。</w:t>
            </w:r>
            <w:r w:rsidRPr="00A56447">
              <w:rPr>
                <w:rFonts w:ascii="標楷體" w:eastAsia="標楷體" w:hAnsi="標楷體" w:cs="新細明體"/>
                <w:szCs w:val="24"/>
              </w:rPr>
              <w:t>記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住這</w:t>
            </w:r>
            <w:r w:rsidRPr="00A56447">
              <w:rPr>
                <w:rFonts w:ascii="標楷體" w:eastAsia="標楷體" w:hAnsi="標楷體" w:cs="新細明體"/>
                <w:szCs w:val="24"/>
              </w:rPr>
              <w:t>不是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你的錯</w:t>
            </w:r>
            <w:r w:rsidRPr="00A56447">
              <w:rPr>
                <w:rFonts w:ascii="標楷體" w:eastAsia="標楷體" w:hAnsi="標楷體" w:cs="新細明體"/>
                <w:szCs w:val="24"/>
              </w:rPr>
              <w:t>，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而是</w:t>
            </w:r>
            <w:r w:rsidRPr="00A56447">
              <w:rPr>
                <w:rFonts w:ascii="標楷體" w:eastAsia="標楷體" w:hAnsi="標楷體" w:cs="新細明體"/>
                <w:szCs w:val="24"/>
              </w:rPr>
              <w:t>那個人的錯，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不要</w:t>
            </w:r>
            <w:r w:rsidRPr="00A56447">
              <w:rPr>
                <w:rFonts w:ascii="標楷體" w:eastAsia="標楷體" w:hAnsi="標楷體" w:hint="eastAsia"/>
                <w:szCs w:val="24"/>
              </w:rPr>
              <w:t>不敢說</w:t>
            </w:r>
            <w:r w:rsidRPr="00A56447">
              <w:rPr>
                <w:rFonts w:ascii="標楷體" w:eastAsia="標楷體" w:hAnsi="標楷體"/>
                <w:szCs w:val="24"/>
              </w:rPr>
              <w:t>。</w:t>
            </w:r>
            <w:r w:rsidRPr="00A56447">
              <w:rPr>
                <w:rFonts w:ascii="標楷體" w:eastAsia="標楷體" w:hAnsi="標楷體" w:hint="eastAsia"/>
                <w:szCs w:val="24"/>
              </w:rPr>
              <w:t>而且，第一次就要告訴可以信任的人，如果沒說，以後那個人還可能來傷害你。</w:t>
            </w:r>
          </w:p>
          <w:p w:rsidR="00F02373" w:rsidRPr="00A56447" w:rsidRDefault="00F02373" w:rsidP="00F0237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bookmarkStart w:id="1" w:name="OLE_LINK2"/>
            <w:r w:rsidRPr="00A56447">
              <w:rPr>
                <w:rFonts w:ascii="標楷體" w:eastAsia="標楷體" w:hAnsi="標楷體" w:hint="eastAsia"/>
                <w:szCs w:val="24"/>
              </w:rPr>
              <w:t>4.</w:t>
            </w:r>
            <w:r w:rsidRPr="00A56447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求助的對象與管道：父母親、老師、你覺得可以信任的人、110警察局、</w:t>
            </w:r>
            <w:r w:rsidRPr="00A56447">
              <w:rPr>
                <w:rFonts w:ascii="標楷體" w:eastAsia="標楷體" w:hAnsi="標楷體"/>
                <w:bCs/>
                <w:color w:val="000000"/>
                <w:szCs w:val="24"/>
              </w:rPr>
              <w:t>113婦幼保護專線</w:t>
            </w:r>
          </w:p>
          <w:p w:rsidR="00F02373" w:rsidRPr="00A56447" w:rsidRDefault="00F02373" w:rsidP="00F0237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:rsidR="00F02373" w:rsidRPr="00A56447" w:rsidRDefault="00F02373" w:rsidP="00F02373">
            <w:pPr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三、綜合活動：</w:t>
            </w:r>
          </w:p>
          <w:p w:rsidR="00F02373" w:rsidRPr="00A56447" w:rsidRDefault="00F02373" w:rsidP="00F0237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color w:val="000000"/>
                <w:szCs w:val="24"/>
              </w:rPr>
              <w:t>(一)填寫「</w:t>
            </w:r>
            <w:r w:rsidR="00D95BCD" w:rsidRPr="00A56447">
              <w:rPr>
                <w:rFonts w:ascii="標楷體" w:eastAsia="標楷體" w:hAnsi="標楷體" w:hint="eastAsia"/>
                <w:color w:val="000000"/>
                <w:szCs w:val="24"/>
              </w:rPr>
              <w:t>我是身體的主人</w:t>
            </w:r>
            <w:r w:rsidRPr="00A56447">
              <w:rPr>
                <w:rFonts w:ascii="標楷體" w:eastAsia="標楷體" w:hAnsi="標楷體" w:hint="eastAsia"/>
                <w:color w:val="000000"/>
                <w:szCs w:val="24"/>
              </w:rPr>
              <w:t>」學習單</w:t>
            </w:r>
          </w:p>
          <w:p w:rsidR="00F02373" w:rsidRPr="00A56447" w:rsidRDefault="00F02373" w:rsidP="00F0237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A56447">
              <w:rPr>
                <w:rFonts w:ascii="標楷體" w:eastAsia="標楷體" w:hAnsi="標楷體" w:hint="eastAsia"/>
                <w:color w:val="000000"/>
                <w:szCs w:val="24"/>
              </w:rPr>
              <w:t>(二)討論學習單內容。</w:t>
            </w:r>
          </w:p>
          <w:p w:rsidR="006C6B9E" w:rsidRPr="00A56447" w:rsidRDefault="00F02373" w:rsidP="000E275E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color w:val="000000"/>
                <w:szCs w:val="24"/>
              </w:rPr>
              <w:t>(三)</w:t>
            </w:r>
            <w:r w:rsidR="00D95BCD" w:rsidRPr="00A56447">
              <w:rPr>
                <w:rFonts w:ascii="標楷體" w:eastAsia="標楷體" w:hAnsi="標楷體" w:hint="eastAsia"/>
                <w:color w:val="000000"/>
                <w:szCs w:val="24"/>
              </w:rPr>
              <w:t>身體的哪些部分是不可以被碰觸的？請圈出來。</w:t>
            </w:r>
            <w:r w:rsidRPr="00A56447">
              <w:rPr>
                <w:rFonts w:ascii="標楷體" w:eastAsia="標楷體" w:hAnsi="標楷體" w:hint="eastAsia"/>
                <w:color w:val="000000"/>
                <w:szCs w:val="24"/>
              </w:rPr>
              <w:t>如果，你現在或以前曾經遇到這些事，或者朋友遇到這些事。私底下，告訴老師，老師會幫你，不要害怕。</w:t>
            </w:r>
            <w:bookmarkEnd w:id="1"/>
          </w:p>
          <w:p w:rsidR="006C6B9E" w:rsidRPr="00A56447" w:rsidRDefault="006C6B9E" w:rsidP="00804B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804BA2" w:rsidRPr="00A56447" w:rsidRDefault="007E64F9" w:rsidP="00804BA2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lastRenderedPageBreak/>
              <w:t>國語</w:t>
            </w:r>
          </w:p>
          <w:p w:rsidR="007E64F9" w:rsidRPr="00A56447" w:rsidRDefault="007E64F9" w:rsidP="007E64F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1-</w:t>
            </w:r>
            <w:r w:rsidRPr="00A56447">
              <w:rPr>
                <w:rFonts w:ascii="標楷體" w:eastAsia="標楷體" w:hAnsi="標楷體" w:cs="新細明體" w:hint="eastAsia"/>
                <w:szCs w:val="24"/>
              </w:rPr>
              <w:t>Ⅰ</w:t>
            </w:r>
            <w:r w:rsidRPr="00A56447">
              <w:rPr>
                <w:rFonts w:ascii="標楷體" w:eastAsia="標楷體" w:hAnsi="標楷體"/>
                <w:szCs w:val="24"/>
              </w:rPr>
              <w:t>-1 養成專心聆聽的習慣，尊重對方的發言。</w:t>
            </w:r>
          </w:p>
          <w:p w:rsidR="00843E91" w:rsidRPr="00A56447" w:rsidRDefault="00843E91" w:rsidP="00B578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F3B99" w:rsidRPr="00A56447" w:rsidRDefault="007F3B99" w:rsidP="00B578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7F3B99" w:rsidRPr="00A56447" w:rsidRDefault="007F3B99" w:rsidP="00B578E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1-I-1 探索並分享 對自己及相 關人、事、物的感受與想法。</w:t>
            </w:r>
          </w:p>
          <w:p w:rsidR="00B578E2" w:rsidRPr="00A56447" w:rsidRDefault="00B578E2" w:rsidP="007E64F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F7684E" w:rsidRPr="00A56447" w:rsidRDefault="00F7684E" w:rsidP="007E64F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7E64F9" w:rsidRPr="00A56447" w:rsidRDefault="007E64F9" w:rsidP="00804B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A6015" w:rsidRPr="00A56447" w:rsidRDefault="009A6015" w:rsidP="009A60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國語</w:t>
            </w:r>
          </w:p>
          <w:p w:rsidR="003275E1" w:rsidRPr="00A56447" w:rsidRDefault="009A6015" w:rsidP="009A6015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/>
                <w:szCs w:val="24"/>
              </w:rPr>
              <w:t>Bb-I-1 自我情感的表達。</w:t>
            </w:r>
          </w:p>
          <w:p w:rsidR="003275E1" w:rsidRPr="00A56447" w:rsidRDefault="003275E1" w:rsidP="003275E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804BA2" w:rsidRPr="00A56447" w:rsidRDefault="00804BA2" w:rsidP="00804B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A6015" w:rsidRDefault="00D51054" w:rsidP="009A60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由角色扮演活動瞭解求助管道。</w:t>
            </w:r>
          </w:p>
          <w:p w:rsidR="00D51054" w:rsidRPr="00A56447" w:rsidRDefault="00D51054" w:rsidP="009A60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完成學習單，知道身體的隱私部位有哪些。</w:t>
            </w:r>
          </w:p>
          <w:p w:rsidR="00804BA2" w:rsidRPr="00A56447" w:rsidRDefault="00804BA2" w:rsidP="00804B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E702D3" w:rsidRPr="00A56447" w:rsidRDefault="00E702D3" w:rsidP="00E702D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804BA2" w:rsidRPr="00A56447" w:rsidRDefault="00E702D3" w:rsidP="00E702D3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E702D3" w:rsidRPr="00A56447" w:rsidRDefault="00E702D3" w:rsidP="00E702D3">
            <w:pPr>
              <w:rPr>
                <w:rFonts w:ascii="標楷體" w:eastAsia="標楷體" w:hAnsi="標楷體"/>
                <w:szCs w:val="24"/>
              </w:rPr>
            </w:pPr>
            <w:r w:rsidRPr="00A56447"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  <w:tr w:rsidR="00804BA2" w:rsidRPr="00A56447" w:rsidTr="00813CB7">
        <w:trPr>
          <w:gridBefore w:val="1"/>
          <w:wBefore w:w="146" w:type="dxa"/>
          <w:cantSplit/>
          <w:trHeight w:val="12015"/>
        </w:trPr>
        <w:tc>
          <w:tcPr>
            <w:tcW w:w="777" w:type="dxa"/>
            <w:vAlign w:val="center"/>
          </w:tcPr>
          <w:p w:rsidR="00E63768" w:rsidRPr="00E63768" w:rsidRDefault="00E63768" w:rsidP="00E63768">
            <w:pPr>
              <w:spacing w:before="100" w:beforeAutospacing="1" w:line="403" w:lineRule="atLeast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lastRenderedPageBreak/>
              <w:t>15</w:t>
            </w:r>
            <w:r w:rsidRPr="00A56447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E63768" w:rsidRPr="00E63768" w:rsidRDefault="00E63768" w:rsidP="00E63768">
            <w:pPr>
              <w:spacing w:before="100" w:beforeAutospacing="1" w:line="403" w:lineRule="atLeast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E63768">
              <w:rPr>
                <w:rFonts w:ascii="標楷體" w:eastAsia="標楷體" w:hAnsi="標楷體" w:cs="新細明體"/>
                <w:sz w:val="24"/>
                <w:szCs w:val="24"/>
              </w:rPr>
              <w:t>16</w:t>
            </w:r>
            <w:r w:rsidRPr="00A56447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E63768" w:rsidRPr="00E63768" w:rsidRDefault="00E63768" w:rsidP="00E63768">
            <w:pPr>
              <w:spacing w:before="100" w:beforeAutospacing="1" w:line="403" w:lineRule="atLeast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19</w:t>
            </w:r>
            <w:r w:rsidRPr="00A56447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E63768" w:rsidRPr="00E63768" w:rsidRDefault="00E63768" w:rsidP="00E63768">
            <w:pPr>
              <w:spacing w:before="100" w:beforeAutospacing="1" w:line="403" w:lineRule="atLeast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E63768">
              <w:rPr>
                <w:rFonts w:ascii="標楷體" w:eastAsia="標楷體" w:hAnsi="標楷體" w:cs="新細明體"/>
                <w:sz w:val="24"/>
                <w:szCs w:val="24"/>
              </w:rPr>
              <w:t>20週</w:t>
            </w:r>
          </w:p>
          <w:p w:rsidR="00804BA2" w:rsidRPr="00E63768" w:rsidRDefault="00804BA2" w:rsidP="00804B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7" w:type="dxa"/>
          </w:tcPr>
          <w:p w:rsidR="008E282E" w:rsidRDefault="008E282E" w:rsidP="00E63768">
            <w:pPr>
              <w:spacing w:before="100" w:beforeAutospacing="1" w:line="403" w:lineRule="atLeas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8E282E" w:rsidRDefault="008E282E" w:rsidP="00E63768">
            <w:pPr>
              <w:spacing w:before="100" w:beforeAutospacing="1" w:line="403" w:lineRule="atLeas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E63768">
            <w:pPr>
              <w:spacing w:before="100" w:beforeAutospacing="1" w:line="403" w:lineRule="atLeas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E63768">
            <w:pPr>
              <w:spacing w:before="100" w:beforeAutospacing="1" w:line="403" w:lineRule="atLeas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E63768">
            <w:pPr>
              <w:spacing w:before="100" w:beforeAutospacing="1" w:line="403" w:lineRule="atLeas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E63768">
            <w:pPr>
              <w:spacing w:before="100" w:beforeAutospacing="1" w:line="403" w:lineRule="atLeas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E63768">
            <w:pPr>
              <w:spacing w:before="100" w:beforeAutospacing="1" w:line="403" w:lineRule="atLeas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E63768">
            <w:pPr>
              <w:spacing w:before="100" w:beforeAutospacing="1" w:line="403" w:lineRule="atLeas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E63768" w:rsidRPr="00E63768" w:rsidRDefault="00E63768" w:rsidP="00E63768">
            <w:pPr>
              <w:spacing w:before="100" w:beforeAutospacing="1" w:line="403" w:lineRule="atLeast"/>
              <w:rPr>
                <w:rFonts w:ascii="新細明體" w:eastAsia="新細明體" w:hAnsi="新細明體" w:cs="新細明體"/>
                <w:szCs w:val="24"/>
              </w:rPr>
            </w:pPr>
            <w:r w:rsidRPr="00E63768">
              <w:rPr>
                <w:rFonts w:ascii="標楷體" w:eastAsia="標楷體" w:hAnsi="標楷體" w:cs="新細明體"/>
                <w:sz w:val="27"/>
                <w:szCs w:val="27"/>
              </w:rPr>
              <w:t>戶外教育</w:t>
            </w:r>
          </w:p>
          <w:p w:rsidR="00804BA2" w:rsidRPr="00A56447" w:rsidRDefault="00804BA2" w:rsidP="00804BA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6" w:type="dxa"/>
            <w:gridSpan w:val="2"/>
          </w:tcPr>
          <w:p w:rsidR="00067174" w:rsidRPr="00067174" w:rsidRDefault="00067174" w:rsidP="00067174">
            <w:pPr>
              <w:pStyle w:val="a9"/>
              <w:spacing w:before="100" w:beforeAutospacing="1" w:line="403" w:lineRule="atLeast"/>
              <w:ind w:leftChars="0" w:left="360"/>
              <w:rPr>
                <w:rFonts w:ascii="新細明體" w:eastAsia="新細明體" w:hAnsi="新細明體" w:cs="新細明體"/>
              </w:rPr>
            </w:pPr>
          </w:p>
          <w:p w:rsidR="00067174" w:rsidRPr="00067174" w:rsidRDefault="00067174" w:rsidP="00067174">
            <w:pPr>
              <w:spacing w:before="100" w:beforeAutospacing="1" w:line="403" w:lineRule="atLeast"/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Pr="00067174">
              <w:rPr>
                <w:rFonts w:ascii="標楷體" w:eastAsia="標楷體" w:hAnsi="標楷體" w:cs="新細明體"/>
                <w:szCs w:val="24"/>
              </w:rPr>
              <w:t>能初</w:t>
            </w:r>
            <w:r w:rsidRPr="00067174">
              <w:rPr>
                <w:rFonts w:ascii="標楷體" w:eastAsia="標楷體" w:hAnsi="標楷體" w:cs="新細明體" w:hint="eastAsia"/>
              </w:rPr>
              <w:t xml:space="preserve">  </w:t>
            </w:r>
            <w:r w:rsidRPr="00067174">
              <w:rPr>
                <w:rFonts w:ascii="標楷體" w:eastAsia="標楷體" w:hAnsi="標楷體" w:cs="新細明體"/>
              </w:rPr>
              <w:t>步認識戶外教育的地點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067174" w:rsidRPr="00067174" w:rsidRDefault="00067174" w:rsidP="00067174">
            <w:pPr>
              <w:spacing w:before="100" w:beforeAutospacing="1" w:line="403" w:lineRule="atLeast"/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Pr="00067174">
              <w:rPr>
                <w:rFonts w:ascii="標楷體" w:eastAsia="標楷體" w:hAnsi="標楷體" w:cs="新細明體"/>
              </w:rPr>
              <w:t>會注意自身安全和他人安全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067174" w:rsidRDefault="00067174" w:rsidP="00067174">
            <w:pPr>
              <w:spacing w:before="100" w:beforeAutospacing="1" w:line="403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Pr="00067174">
              <w:rPr>
                <w:rFonts w:ascii="標楷體" w:eastAsia="標楷體" w:hAnsi="標楷體" w:cs="新細明體"/>
                <w:szCs w:val="24"/>
              </w:rPr>
              <w:t>學會觀察周遭環境和事物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067174" w:rsidRPr="00067174" w:rsidRDefault="00067174" w:rsidP="00067174">
            <w:pPr>
              <w:spacing w:before="100" w:beforeAutospacing="1" w:line="403" w:lineRule="atLeast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4.</w:t>
            </w:r>
            <w:r w:rsidRPr="00067174">
              <w:rPr>
                <w:rFonts w:ascii="標楷體" w:eastAsia="標楷體" w:hAnsi="標楷體" w:cs="新細明體"/>
                <w:szCs w:val="24"/>
              </w:rPr>
              <w:t>能將觀察到的景物畫下來</w:t>
            </w:r>
            <w:r w:rsidR="00E6205D" w:rsidRPr="00E6205D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804BA2" w:rsidRPr="00067174" w:rsidRDefault="00804BA2" w:rsidP="00804BA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0" w:type="dxa"/>
          </w:tcPr>
          <w:p w:rsidR="00067174" w:rsidRPr="006C221A" w:rsidRDefault="00067174" w:rsidP="00067174">
            <w:pPr>
              <w:pStyle w:val="Web"/>
              <w:spacing w:after="0" w:afterAutospacing="0"/>
              <w:rPr>
                <w:rFonts w:ascii="標楷體" w:eastAsia="標楷體" w:hAnsi="標楷體"/>
                <w:b/>
                <w:sz w:val="24"/>
              </w:rPr>
            </w:pPr>
            <w:r w:rsidRPr="006C221A">
              <w:rPr>
                <w:rFonts w:ascii="標楷體" w:eastAsia="標楷體" w:hAnsi="標楷體" w:hint="eastAsia"/>
                <w:b/>
                <w:sz w:val="24"/>
              </w:rPr>
              <w:t>活動一</w:t>
            </w:r>
            <w:r w:rsidR="006C221A" w:rsidRPr="006C221A">
              <w:rPr>
                <w:rFonts w:ascii="標楷體" w:eastAsia="標楷體" w:hAnsi="標楷體" w:hint="eastAsia"/>
                <w:b/>
                <w:sz w:val="24"/>
              </w:rPr>
              <w:t>：認識戶外教育環境</w:t>
            </w:r>
          </w:p>
          <w:p w:rsidR="00067174" w:rsidRPr="008354F9" w:rsidRDefault="00067174" w:rsidP="008354F9">
            <w:pPr>
              <w:pStyle w:val="Web"/>
              <w:numPr>
                <w:ilvl w:val="0"/>
                <w:numId w:val="13"/>
              </w:numPr>
              <w:spacing w:after="0" w:afterAutospacing="0"/>
              <w:rPr>
                <w:rFonts w:ascii="標楷體" w:eastAsia="標楷體" w:hAnsi="標楷體"/>
                <w:sz w:val="24"/>
              </w:rPr>
            </w:pPr>
            <w:r w:rsidRPr="006C221A">
              <w:rPr>
                <w:rFonts w:ascii="標楷體" w:eastAsia="標楷體" w:hAnsi="標楷體"/>
                <w:sz w:val="24"/>
              </w:rPr>
              <w:t>老師介紹戶外教學的地點，引導學</w:t>
            </w:r>
            <w:r w:rsidRPr="008354F9">
              <w:rPr>
                <w:rFonts w:ascii="標楷體" w:eastAsia="標楷體" w:hAnsi="標楷體"/>
                <w:sz w:val="24"/>
              </w:rPr>
              <w:t>生先做初步認識。</w:t>
            </w:r>
          </w:p>
          <w:p w:rsidR="00067174" w:rsidRPr="008354F9" w:rsidRDefault="00067174" w:rsidP="008354F9">
            <w:pPr>
              <w:pStyle w:val="Web"/>
              <w:numPr>
                <w:ilvl w:val="0"/>
                <w:numId w:val="13"/>
              </w:numPr>
              <w:spacing w:after="0" w:afterAutospacing="0"/>
              <w:rPr>
                <w:rFonts w:ascii="標楷體" w:eastAsia="標楷體" w:hAnsi="標楷體"/>
              </w:rPr>
            </w:pPr>
            <w:r w:rsidRPr="006C221A">
              <w:rPr>
                <w:rFonts w:ascii="標楷體" w:eastAsia="標楷體" w:hAnsi="標楷體"/>
                <w:sz w:val="24"/>
              </w:rPr>
              <w:t>提醒學生至戶外時要注意的安全事</w:t>
            </w:r>
            <w:r w:rsidRPr="008354F9">
              <w:rPr>
                <w:rFonts w:ascii="標楷體" w:eastAsia="標楷體" w:hAnsi="標楷體"/>
                <w:sz w:val="24"/>
              </w:rPr>
              <w:t>項和基本禮貌。</w:t>
            </w:r>
          </w:p>
          <w:p w:rsidR="002B686E" w:rsidRPr="006C221A" w:rsidRDefault="002B686E" w:rsidP="002B686E">
            <w:pPr>
              <w:pStyle w:val="Web"/>
              <w:spacing w:after="0" w:afterAutospacing="0"/>
              <w:rPr>
                <w:rFonts w:ascii="標楷體" w:eastAsia="標楷體" w:hAnsi="標楷體"/>
                <w:sz w:val="24"/>
              </w:rPr>
            </w:pPr>
            <w:r w:rsidRPr="008354F9">
              <w:rPr>
                <w:rFonts w:ascii="標楷體" w:eastAsia="標楷體" w:hAnsi="標楷體" w:hint="eastAsia"/>
                <w:b/>
              </w:rPr>
              <w:t>活動二</w:t>
            </w:r>
            <w:r w:rsidRPr="008354F9">
              <w:rPr>
                <w:rFonts w:ascii="標楷體" w:eastAsia="標楷體" w:hAnsi="標楷體" w:hint="eastAsia"/>
                <w:b/>
                <w:sz w:val="24"/>
              </w:rPr>
              <w:t>：</w:t>
            </w:r>
            <w:r w:rsidR="008354F9">
              <w:rPr>
                <w:rFonts w:ascii="標楷體" w:eastAsia="標楷體" w:hAnsi="標楷體" w:hint="eastAsia"/>
                <w:b/>
              </w:rPr>
              <w:t>學生分組尋找答案</w:t>
            </w:r>
          </w:p>
          <w:p w:rsidR="002B686E" w:rsidRPr="00AD7177" w:rsidRDefault="008354F9" w:rsidP="008354F9">
            <w:pPr>
              <w:pStyle w:val="Web"/>
              <w:numPr>
                <w:ilvl w:val="0"/>
                <w:numId w:val="14"/>
              </w:numPr>
              <w:spacing w:after="0" w:afterAutospacing="0"/>
              <w:rPr>
                <w:rFonts w:ascii="標楷體" w:eastAsia="標楷體" w:hAnsi="標楷體"/>
                <w:sz w:val="24"/>
              </w:rPr>
            </w:pPr>
            <w:r w:rsidRPr="00AD7177">
              <w:rPr>
                <w:rFonts w:ascii="標楷體" w:eastAsia="標楷體" w:hAnsi="標楷體"/>
                <w:sz w:val="24"/>
              </w:rPr>
              <w:t>帶領學生至戶外教育地點，</w:t>
            </w:r>
            <w:r w:rsidR="00067174" w:rsidRPr="00AD7177">
              <w:rPr>
                <w:rFonts w:ascii="標楷體" w:eastAsia="標楷體" w:hAnsi="標楷體"/>
                <w:sz w:val="24"/>
              </w:rPr>
              <w:t>並引領學生觀察植物</w:t>
            </w:r>
            <w:r w:rsidRPr="00AD7177">
              <w:rPr>
                <w:rFonts w:ascii="標楷體" w:eastAsia="標楷體" w:hAnsi="標楷體" w:hint="eastAsia"/>
                <w:sz w:val="24"/>
              </w:rPr>
              <w:t>和設備器材</w:t>
            </w:r>
            <w:r w:rsidR="00067174" w:rsidRPr="00AD7177">
              <w:rPr>
                <w:rFonts w:ascii="標楷體" w:eastAsia="標楷體" w:hAnsi="標楷體"/>
                <w:sz w:val="24"/>
              </w:rPr>
              <w:t>。</w:t>
            </w:r>
          </w:p>
          <w:p w:rsidR="008354F9" w:rsidRPr="00AD7177" w:rsidRDefault="008354F9" w:rsidP="008354F9">
            <w:pPr>
              <w:pStyle w:val="Web"/>
              <w:numPr>
                <w:ilvl w:val="0"/>
                <w:numId w:val="14"/>
              </w:numPr>
              <w:spacing w:after="0" w:afterAutospacing="0"/>
              <w:rPr>
                <w:rFonts w:ascii="標楷體" w:eastAsia="標楷體" w:hAnsi="標楷體"/>
                <w:sz w:val="24"/>
              </w:rPr>
            </w:pPr>
            <w:r w:rsidRPr="00AD7177">
              <w:rPr>
                <w:rFonts w:ascii="標楷體" w:eastAsia="標楷體" w:hAnsi="標楷體" w:hint="eastAsia"/>
                <w:sz w:val="24"/>
              </w:rPr>
              <w:t>讓學生分組</w:t>
            </w:r>
            <w:r w:rsidRPr="00AD7177">
              <w:rPr>
                <w:rFonts w:ascii="標楷體" w:eastAsia="標楷體" w:hAnsi="標楷體"/>
                <w:sz w:val="24"/>
              </w:rPr>
              <w:t>，</w:t>
            </w:r>
            <w:r w:rsidRPr="00AD7177">
              <w:rPr>
                <w:rFonts w:ascii="標楷體" w:eastAsia="標楷體" w:hAnsi="標楷體" w:hint="eastAsia"/>
                <w:sz w:val="24"/>
              </w:rPr>
              <w:t>每組有一張學習單，讓學生在戶外教學地點尋找答案並完成學習單。</w:t>
            </w:r>
          </w:p>
          <w:p w:rsidR="008354F9" w:rsidRPr="008354F9" w:rsidRDefault="008354F9" w:rsidP="008354F9">
            <w:pPr>
              <w:pStyle w:val="Web"/>
              <w:spacing w:after="0" w:afterAutospacing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活動三</w:t>
            </w:r>
            <w:r w:rsidRPr="008354F9">
              <w:rPr>
                <w:rFonts w:ascii="標楷體" w:eastAsia="標楷體" w:hAnsi="標楷體" w:hint="eastAsia"/>
                <w:b/>
                <w:sz w:val="24"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發表所觀察到的事物</w:t>
            </w:r>
          </w:p>
          <w:p w:rsidR="008354F9" w:rsidRPr="008354F9" w:rsidRDefault="00067174" w:rsidP="008354F9">
            <w:pPr>
              <w:pStyle w:val="Web"/>
              <w:numPr>
                <w:ilvl w:val="0"/>
                <w:numId w:val="15"/>
              </w:numPr>
              <w:spacing w:after="0" w:afterAutospacing="0"/>
              <w:rPr>
                <w:rFonts w:ascii="標楷體" w:eastAsia="標楷體" w:hAnsi="標楷體"/>
                <w:sz w:val="24"/>
              </w:rPr>
            </w:pPr>
            <w:r w:rsidRPr="006C221A">
              <w:rPr>
                <w:rFonts w:ascii="標楷體" w:eastAsia="標楷體" w:hAnsi="標楷體"/>
                <w:sz w:val="24"/>
              </w:rPr>
              <w:t>回學校後讓學生說說在戶外時觀察</w:t>
            </w:r>
            <w:r w:rsidRPr="008354F9">
              <w:rPr>
                <w:rFonts w:ascii="標楷體" w:eastAsia="標楷體" w:hAnsi="標楷體"/>
                <w:sz w:val="24"/>
              </w:rPr>
              <w:t>到什麼？</w:t>
            </w:r>
          </w:p>
          <w:p w:rsidR="00067174" w:rsidRPr="008354F9" w:rsidRDefault="00067174" w:rsidP="008354F9">
            <w:pPr>
              <w:pStyle w:val="Web"/>
              <w:numPr>
                <w:ilvl w:val="0"/>
                <w:numId w:val="15"/>
              </w:numPr>
              <w:spacing w:after="119" w:afterAutospacing="0"/>
              <w:rPr>
                <w:rFonts w:ascii="標楷體" w:eastAsia="標楷體" w:hAnsi="標楷體"/>
                <w:sz w:val="24"/>
              </w:rPr>
            </w:pPr>
            <w:r w:rsidRPr="006C221A">
              <w:rPr>
                <w:rFonts w:ascii="標楷體" w:eastAsia="標楷體" w:hAnsi="標楷體"/>
                <w:sz w:val="24"/>
              </w:rPr>
              <w:t>讓學生畫出戶外教學時印象最深刻</w:t>
            </w:r>
            <w:r w:rsidRPr="008354F9">
              <w:rPr>
                <w:rFonts w:ascii="標楷體" w:eastAsia="標楷體" w:hAnsi="標楷體"/>
                <w:sz w:val="24"/>
              </w:rPr>
              <w:t>的景象。</w:t>
            </w:r>
          </w:p>
          <w:p w:rsidR="00804BA2" w:rsidRPr="006C221A" w:rsidRDefault="00804BA2" w:rsidP="00804BA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205D" w:rsidRPr="00D33359" w:rsidRDefault="00D33359" w:rsidP="00D33359">
            <w:pPr>
              <w:spacing w:before="100" w:beforeAutospacing="1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生活</w:t>
            </w:r>
          </w:p>
          <w:p w:rsidR="00804BA2" w:rsidRDefault="00E6205D" w:rsidP="00E6205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6205D">
              <w:rPr>
                <w:rFonts w:ascii="標楷體" w:eastAsia="標楷體" w:hAnsi="標楷體"/>
                <w:sz w:val="24"/>
                <w:szCs w:val="24"/>
              </w:rPr>
              <w:t xml:space="preserve">2-I-1 以感官和知 覺探索生活 中的人、事、 物，覺察事 物及環境的特性。 </w:t>
            </w:r>
          </w:p>
          <w:p w:rsidR="00D33359" w:rsidRPr="002C4592" w:rsidRDefault="00D33359" w:rsidP="00E6205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C4592">
              <w:rPr>
                <w:rFonts w:ascii="標楷體" w:eastAsia="標楷體" w:hAnsi="標楷體"/>
                <w:sz w:val="24"/>
                <w:szCs w:val="24"/>
              </w:rPr>
              <w:t>4-I-1 利用各種生 活的媒介與素材進行表 現與創作， 喚起豐富的 想像力。</w:t>
            </w:r>
          </w:p>
        </w:tc>
        <w:tc>
          <w:tcPr>
            <w:tcW w:w="992" w:type="dxa"/>
          </w:tcPr>
          <w:p w:rsidR="00E6205D" w:rsidRPr="00E6205D" w:rsidRDefault="00E6205D" w:rsidP="00E6205D">
            <w:pPr>
              <w:spacing w:before="100" w:beforeAutospacing="1" w:line="403" w:lineRule="atLeas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E6205D">
              <w:rPr>
                <w:rFonts w:ascii="標楷體" w:eastAsia="標楷體" w:hAnsi="標楷體" w:cs="新細明體"/>
                <w:sz w:val="24"/>
                <w:szCs w:val="24"/>
              </w:rPr>
              <w:t>1. 運用感官觀察、辨認物體或生物的特徵，以及 住家、校園、學校附近（社區、部落）等環境 特色</w:t>
            </w:r>
            <w:r w:rsidRPr="00E6205D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804BA2" w:rsidRPr="00E6205D" w:rsidRDefault="00CF5A7E" w:rsidP="00804BA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>2.</w:t>
            </w:r>
            <w:r w:rsidR="002C4592">
              <w:t xml:space="preserve"> </w:t>
            </w:r>
            <w:r w:rsidR="002C4592" w:rsidRPr="002C4592">
              <w:rPr>
                <w:rFonts w:ascii="標楷體" w:eastAsia="標楷體" w:hAnsi="標楷體"/>
                <w:sz w:val="24"/>
                <w:szCs w:val="24"/>
              </w:rPr>
              <w:t>嘗試運用生活中的各種素材，進行遊戲與活 動，表現自己的感受與想法。</w:t>
            </w:r>
          </w:p>
        </w:tc>
        <w:tc>
          <w:tcPr>
            <w:tcW w:w="850" w:type="dxa"/>
          </w:tcPr>
          <w:p w:rsidR="002A5219" w:rsidRPr="00CF5A7E" w:rsidRDefault="002A5219" w:rsidP="002A5219">
            <w:pPr>
              <w:spacing w:before="100" w:beforeAutospacing="1" w:line="403" w:lineRule="atLeas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2A5219">
              <w:rPr>
                <w:rFonts w:ascii="標楷體" w:eastAsia="標楷體" w:hAnsi="標楷體" w:cs="新細明體" w:hint="eastAsia"/>
                <w:sz w:val="27"/>
                <w:szCs w:val="27"/>
              </w:rPr>
              <w:t>1.</w:t>
            </w:r>
            <w:r w:rsidRPr="00CF5A7E">
              <w:rPr>
                <w:rFonts w:ascii="標楷體" w:eastAsia="標楷體" w:hAnsi="標楷體" w:cs="新細明體" w:hint="eastAsia"/>
                <w:sz w:val="24"/>
                <w:szCs w:val="24"/>
              </w:rPr>
              <w:t>認識戶外教學地點的環境</w:t>
            </w:r>
          </w:p>
          <w:p w:rsidR="002A5219" w:rsidRPr="00CF5A7E" w:rsidRDefault="002A5219" w:rsidP="002A5219">
            <w:pPr>
              <w:spacing w:before="100" w:beforeAutospacing="1" w:line="403" w:lineRule="atLeas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F5A7E">
              <w:rPr>
                <w:rFonts w:ascii="標楷體" w:eastAsia="標楷體" w:hAnsi="標楷體" w:cs="新細明體" w:hint="eastAsia"/>
                <w:sz w:val="24"/>
                <w:szCs w:val="24"/>
              </w:rPr>
              <w:t>2.說出到戶外應該要注意哪些安全事項</w:t>
            </w:r>
          </w:p>
          <w:p w:rsidR="002A5219" w:rsidRPr="00CF5A7E" w:rsidRDefault="002A5219" w:rsidP="002A5219">
            <w:pPr>
              <w:spacing w:before="100" w:beforeAutospacing="1" w:line="403" w:lineRule="atLeast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CF5A7E">
              <w:rPr>
                <w:rFonts w:ascii="標楷體" w:eastAsia="標楷體" w:hAnsi="標楷體" w:cs="新細明體" w:hint="eastAsia"/>
                <w:sz w:val="24"/>
                <w:szCs w:val="24"/>
              </w:rPr>
              <w:t>3.能團體活動並完成小組任務</w:t>
            </w:r>
          </w:p>
          <w:p w:rsidR="00804BA2" w:rsidRDefault="002A5219" w:rsidP="002A5219">
            <w:pPr>
              <w:spacing w:before="100" w:beforeAutospacing="1" w:after="0" w:line="403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F5A7E">
              <w:rPr>
                <w:rFonts w:ascii="標楷體" w:eastAsia="標楷體" w:hAnsi="標楷體" w:cs="新細明體" w:hint="eastAsia"/>
                <w:sz w:val="24"/>
                <w:szCs w:val="24"/>
              </w:rPr>
              <w:t>4.</w:t>
            </w:r>
            <w:r w:rsidR="00CF5A7E">
              <w:rPr>
                <w:rFonts w:ascii="標楷體" w:eastAsia="標楷體" w:hAnsi="標楷體" w:cs="新細明體" w:hint="eastAsia"/>
                <w:sz w:val="24"/>
                <w:szCs w:val="24"/>
              </w:rPr>
              <w:t>用繪畫表現出自己</w:t>
            </w:r>
            <w:r w:rsidRPr="00CF5A7E">
              <w:rPr>
                <w:rFonts w:ascii="標楷體" w:eastAsia="標楷體" w:hAnsi="標楷體" w:cs="新細明體" w:hint="eastAsia"/>
                <w:sz w:val="24"/>
                <w:szCs w:val="24"/>
              </w:rPr>
              <w:t>觀察</w:t>
            </w:r>
            <w:r w:rsidR="00CF5A7E">
              <w:rPr>
                <w:rFonts w:ascii="標楷體" w:eastAsia="標楷體" w:hAnsi="標楷體" w:cs="新細明體" w:hint="eastAsia"/>
                <w:sz w:val="24"/>
                <w:szCs w:val="24"/>
              </w:rPr>
              <w:t>的事物</w:t>
            </w:r>
          </w:p>
          <w:p w:rsidR="00CF5A7E" w:rsidRPr="002A5219" w:rsidRDefault="00CF5A7E" w:rsidP="002A5219">
            <w:pPr>
              <w:spacing w:before="100" w:beforeAutospacing="1" w:after="0" w:line="403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2A5219" w:rsidRPr="002A5219" w:rsidRDefault="002A5219" w:rsidP="002A5219">
            <w:pPr>
              <w:spacing w:before="100" w:beforeAutospacing="1" w:line="403" w:lineRule="atLeast"/>
              <w:rPr>
                <w:rFonts w:ascii="新細明體" w:eastAsia="新細明體" w:hAnsi="新細明體" w:cs="新細明體"/>
                <w:szCs w:val="24"/>
              </w:rPr>
            </w:pPr>
            <w:r w:rsidRPr="002A5219">
              <w:rPr>
                <w:rFonts w:ascii="標楷體" w:eastAsia="標楷體" w:hAnsi="標楷體" w:cs="新細明體" w:hint="eastAsia"/>
                <w:sz w:val="27"/>
                <w:szCs w:val="27"/>
              </w:rPr>
              <w:t>口語評量</w:t>
            </w:r>
            <w:r w:rsidRPr="00A56447">
              <w:rPr>
                <w:rFonts w:ascii="標楷體" w:eastAsia="標楷體" w:hAnsi="標楷體" w:hint="eastAsia"/>
                <w:szCs w:val="24"/>
              </w:rPr>
              <w:t>、</w:t>
            </w:r>
            <w:r w:rsidRPr="002A5219">
              <w:rPr>
                <w:rFonts w:ascii="標楷體" w:eastAsia="標楷體" w:hAnsi="標楷體" w:cs="新細明體" w:hint="eastAsia"/>
                <w:sz w:val="27"/>
                <w:szCs w:val="27"/>
              </w:rPr>
              <w:t>書寫評量</w:t>
            </w:r>
            <w:r w:rsidRPr="00A56447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實作</w:t>
            </w:r>
            <w:r w:rsidRPr="002A5219">
              <w:rPr>
                <w:rFonts w:ascii="標楷體" w:eastAsia="標楷體" w:hAnsi="標楷體" w:cs="新細明體" w:hint="eastAsia"/>
                <w:sz w:val="27"/>
                <w:szCs w:val="27"/>
              </w:rPr>
              <w:t>評量</w:t>
            </w:r>
          </w:p>
          <w:p w:rsidR="00804BA2" w:rsidRPr="002A5219" w:rsidRDefault="00804BA2" w:rsidP="00804BA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3CB7" w:rsidRPr="00A56447" w:rsidTr="006B2954">
        <w:trPr>
          <w:gridBefore w:val="1"/>
          <w:wBefore w:w="146" w:type="dxa"/>
          <w:cantSplit/>
          <w:trHeight w:val="8670"/>
        </w:trPr>
        <w:tc>
          <w:tcPr>
            <w:tcW w:w="777" w:type="dxa"/>
            <w:vAlign w:val="center"/>
          </w:tcPr>
          <w:p w:rsidR="00813CB7" w:rsidRDefault="00813CB7" w:rsidP="00804BA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lastRenderedPageBreak/>
              <w:t>17週</w:t>
            </w:r>
          </w:p>
        </w:tc>
        <w:tc>
          <w:tcPr>
            <w:tcW w:w="607" w:type="dxa"/>
          </w:tcPr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813CB7" w:rsidRDefault="00813CB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冬至</w:t>
            </w:r>
          </w:p>
        </w:tc>
        <w:tc>
          <w:tcPr>
            <w:tcW w:w="1306" w:type="dxa"/>
            <w:gridSpan w:val="2"/>
          </w:tcPr>
          <w:p w:rsidR="00813CB7" w:rsidRPr="00813CB7" w:rsidRDefault="00813CB7" w:rsidP="00813CB7">
            <w:pPr>
              <w:spacing w:before="100" w:beforeAutospacing="1"/>
              <w:rPr>
                <w:rFonts w:ascii="新細明體" w:eastAsia="新細明體" w:hAnsi="新細明體" w:cs="新細明體"/>
                <w:szCs w:val="24"/>
              </w:rPr>
            </w:pPr>
            <w:r w:rsidRPr="00813CB7">
              <w:rPr>
                <w:rFonts w:ascii="標楷體" w:eastAsia="標楷體" w:hAnsi="標楷體" w:cs="新細明體" w:hint="eastAsia"/>
                <w:sz w:val="27"/>
                <w:szCs w:val="27"/>
              </w:rPr>
              <w:t>1.能知道冬至的由來和習俗</w:t>
            </w:r>
          </w:p>
          <w:p w:rsidR="00813CB7" w:rsidRPr="00813CB7" w:rsidRDefault="00813CB7" w:rsidP="00813CB7">
            <w:pPr>
              <w:spacing w:before="100" w:beforeAutospacing="1"/>
              <w:rPr>
                <w:rFonts w:ascii="新細明體" w:eastAsia="新細明體" w:hAnsi="新細明體" w:cs="新細明體"/>
                <w:szCs w:val="24"/>
              </w:rPr>
            </w:pPr>
            <w:r w:rsidRPr="00813CB7">
              <w:rPr>
                <w:rFonts w:ascii="標楷體" w:eastAsia="標楷體" w:hAnsi="標楷體" w:cs="新細明體" w:hint="eastAsia"/>
                <w:sz w:val="27"/>
                <w:szCs w:val="27"/>
              </w:rPr>
              <w:t>2.會說出冬至時家中所從事的活動</w:t>
            </w:r>
          </w:p>
          <w:p w:rsidR="00813CB7" w:rsidRPr="00813CB7" w:rsidRDefault="00813CB7" w:rsidP="00813CB7">
            <w:pPr>
              <w:spacing w:before="100" w:beforeAutospacing="1"/>
              <w:rPr>
                <w:rFonts w:ascii="新細明體" w:eastAsia="新細明體" w:hAnsi="新細明體" w:cs="新細明體"/>
                <w:szCs w:val="24"/>
              </w:rPr>
            </w:pPr>
            <w:r w:rsidRPr="00813CB7">
              <w:rPr>
                <w:rFonts w:ascii="標楷體" w:eastAsia="標楷體" w:hAnsi="標楷體" w:cs="新細明體" w:hint="eastAsia"/>
                <w:sz w:val="27"/>
                <w:szCs w:val="27"/>
              </w:rPr>
              <w:t>3.會分辨湯圓和元宵的不同</w:t>
            </w:r>
          </w:p>
          <w:p w:rsidR="00813CB7" w:rsidRPr="00813CB7" w:rsidRDefault="00813CB7" w:rsidP="00804BA2">
            <w:pPr>
              <w:widowControl w:val="0"/>
              <w:spacing w:after="0" w:line="240" w:lineRule="auto"/>
              <w:rPr>
                <w:rFonts w:ascii="新細明體" w:hAnsi="新細明體" w:cs="新細明體"/>
              </w:rPr>
            </w:pPr>
          </w:p>
        </w:tc>
        <w:tc>
          <w:tcPr>
            <w:tcW w:w="4110" w:type="dxa"/>
          </w:tcPr>
          <w:p w:rsidR="00756B64" w:rsidRPr="00756B64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756B6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活動一：了解冬至的由來</w:t>
            </w:r>
          </w:p>
          <w:p w:rsidR="00813CB7" w:rsidRPr="00756B64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56B64">
              <w:rPr>
                <w:rFonts w:ascii="標楷體" w:eastAsia="標楷體" w:hAnsi="標楷體" w:cs="新細明體" w:hint="eastAsia"/>
                <w:sz w:val="24"/>
                <w:szCs w:val="24"/>
              </w:rPr>
              <w:t>1.</w:t>
            </w:r>
            <w:r w:rsidR="00813CB7" w:rsidRPr="00813CB7">
              <w:rPr>
                <w:rFonts w:ascii="標楷體" w:eastAsia="標楷體" w:hAnsi="標楷體" w:cs="新細明體"/>
                <w:sz w:val="24"/>
                <w:szCs w:val="24"/>
              </w:rPr>
              <w:t>播放介紹冬至的相關影片</w:t>
            </w:r>
          </w:p>
          <w:p w:rsidR="00756B64" w:rsidRPr="00756B64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Pr="00756B64">
              <w:rPr>
                <w:rFonts w:ascii="標楷體" w:eastAsia="標楷體" w:hAnsi="標楷體" w:cs="新細明體" w:hint="eastAsia"/>
                <w:sz w:val="24"/>
                <w:szCs w:val="24"/>
              </w:rPr>
              <w:t>康軒-生活-冬至的由來</w:t>
            </w:r>
          </w:p>
          <w:p w:rsidR="00756B64" w:rsidRPr="00756B64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56B64">
              <w:rPr>
                <w:rFonts w:ascii="標楷體" w:eastAsia="標楷體" w:hAnsi="標楷體" w:cs="新細明體" w:hint="eastAsia"/>
                <w:sz w:val="24"/>
                <w:szCs w:val="24"/>
              </w:rPr>
              <w:t>相關網站：</w:t>
            </w:r>
            <w:hyperlink r:id="rId11" w:history="1">
              <w:r w:rsidRPr="00756B64">
                <w:rPr>
                  <w:rFonts w:ascii="標楷體" w:eastAsia="標楷體" w:hAnsi="標楷體"/>
                  <w:color w:val="0000FF"/>
                  <w:sz w:val="24"/>
                  <w:szCs w:val="24"/>
                  <w:u w:val="single"/>
                </w:rPr>
                <w:t>https://www.youtube.com/watch?v=jHZeOJy3to8</w:t>
              </w:r>
            </w:hyperlink>
          </w:p>
          <w:p w:rsidR="00813CB7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b/>
                <w:szCs w:val="24"/>
              </w:rPr>
            </w:pPr>
            <w:r w:rsidRPr="00756B64">
              <w:rPr>
                <w:rFonts w:ascii="標楷體" w:eastAsia="標楷體" w:hAnsi="標楷體" w:cs="新細明體" w:hint="eastAsia"/>
                <w:b/>
                <w:szCs w:val="24"/>
              </w:rPr>
              <w:t>活動二</w:t>
            </w:r>
            <w:r w:rsidRPr="00756B6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：</w:t>
            </w:r>
            <w:r w:rsidRPr="00756B64">
              <w:rPr>
                <w:rFonts w:ascii="標楷體" w:eastAsia="標楷體" w:hAnsi="標楷體" w:cs="新細明體" w:hint="eastAsia"/>
                <w:b/>
                <w:szCs w:val="24"/>
              </w:rPr>
              <w:t>討論吃湯圓的意義</w:t>
            </w:r>
          </w:p>
          <w:p w:rsidR="00756B64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</w:rPr>
              <w:t xml:space="preserve"> 提問一:</w:t>
            </w:r>
          </w:p>
          <w:p w:rsidR="00813CB7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</w:rPr>
              <w:t xml:space="preserve"> 1.</w:t>
            </w:r>
            <w:r>
              <w:rPr>
                <w:rFonts w:ascii="標楷體" w:eastAsia="標楷體" w:hAnsi="標楷體" w:cs="新細明體" w:hint="eastAsia"/>
                <w:szCs w:val="24"/>
              </w:rPr>
              <w:t>冬至</w:t>
            </w:r>
            <w:r w:rsidR="00813CB7" w:rsidRPr="00813CB7">
              <w:rPr>
                <w:rFonts w:ascii="標楷體" w:eastAsia="標楷體" w:hAnsi="標楷體" w:cs="新細明體" w:hint="eastAsia"/>
                <w:sz w:val="24"/>
                <w:szCs w:val="24"/>
              </w:rPr>
              <w:t>為何要吃湯圓</w:t>
            </w:r>
            <w:r>
              <w:rPr>
                <w:rFonts w:ascii="標楷體" w:eastAsia="標楷體" w:hAnsi="標楷體" w:cs="新細明體" w:hint="eastAsia"/>
                <w:szCs w:val="24"/>
              </w:rPr>
              <w:t>？</w:t>
            </w:r>
          </w:p>
          <w:p w:rsidR="00756B64" w:rsidRPr="00813CB7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2.吃湯圓的意義是什麼？</w:t>
            </w:r>
          </w:p>
          <w:p w:rsidR="00813CB7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 w:rsidRPr="00756B64">
              <w:rPr>
                <w:rFonts w:ascii="標楷體" w:eastAsia="標楷體" w:hAnsi="標楷體" w:cs="新細明體" w:hint="eastAsia"/>
                <w:b/>
                <w:szCs w:val="24"/>
              </w:rPr>
              <w:t>提問</w:t>
            </w:r>
            <w:r>
              <w:rPr>
                <w:rFonts w:ascii="標楷體" w:eastAsia="標楷體" w:hAnsi="標楷體" w:cs="新細明體" w:hint="eastAsia"/>
                <w:b/>
                <w:szCs w:val="24"/>
              </w:rPr>
              <w:t>二:</w:t>
            </w:r>
          </w:p>
          <w:p w:rsidR="00756B64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szCs w:val="24"/>
              </w:rPr>
              <w:t>小朋友聽過元宵節嗎？</w:t>
            </w:r>
          </w:p>
          <w:p w:rsidR="00756B64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2.小朋友知道元宵節有哪些習俗嗎?</w:t>
            </w:r>
          </w:p>
          <w:p w:rsidR="00756B64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szCs w:val="24"/>
              </w:rPr>
              <w:t>你知道冬至吃的湯圓和元宵節有什</w:t>
            </w:r>
          </w:p>
          <w:p w:rsidR="00756B64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 麼不同嗎?</w:t>
            </w:r>
          </w:p>
          <w:p w:rsidR="00756B64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b/>
                <w:szCs w:val="24"/>
              </w:rPr>
            </w:pPr>
            <w:r w:rsidRPr="00756B64">
              <w:rPr>
                <w:rFonts w:ascii="標楷體" w:eastAsia="標楷體" w:hAnsi="標楷體" w:cs="新細明體" w:hint="eastAsia"/>
                <w:b/>
                <w:szCs w:val="24"/>
              </w:rPr>
              <w:t>活動三:分辨湯圓和元宵</w:t>
            </w:r>
          </w:p>
          <w:p w:rsidR="00756B64" w:rsidRPr="00756B64" w:rsidRDefault="00756B64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szCs w:val="24"/>
              </w:rPr>
              <w:t>觀看網路說明湯圓和元宵得不同</w:t>
            </w:r>
          </w:p>
        </w:tc>
        <w:tc>
          <w:tcPr>
            <w:tcW w:w="1560" w:type="dxa"/>
          </w:tcPr>
          <w:p w:rsidR="00D33359" w:rsidRPr="00D33359" w:rsidRDefault="00D33359" w:rsidP="006B2954">
            <w:pPr>
              <w:spacing w:before="100" w:beforeAutospacing="1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生活</w:t>
            </w:r>
          </w:p>
          <w:p w:rsidR="006B2954" w:rsidRPr="006B2954" w:rsidRDefault="006B2954" w:rsidP="006B2954">
            <w:pPr>
              <w:spacing w:before="100" w:beforeAutospacing="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B2954">
              <w:rPr>
                <w:rFonts w:ascii="標楷體" w:eastAsia="標楷體" w:hAnsi="標楷體" w:cs="新細明體"/>
                <w:sz w:val="24"/>
                <w:szCs w:val="24"/>
              </w:rPr>
              <w:t>7-I-2 傾聽他人的 想法，並嘗 試用各種方 法理解他人 所表達的意 見。</w:t>
            </w:r>
          </w:p>
          <w:p w:rsidR="00813CB7" w:rsidRPr="00F505E3" w:rsidRDefault="00813CB7" w:rsidP="00E6205D">
            <w:pPr>
              <w:widowControl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954" w:rsidRPr="00F505E3" w:rsidRDefault="006B2954" w:rsidP="006B2954">
            <w:pPr>
              <w:pStyle w:val="Web"/>
              <w:rPr>
                <w:rFonts w:ascii="標楷體" w:eastAsia="標楷體" w:hAnsi="標楷體"/>
                <w:sz w:val="24"/>
              </w:rPr>
            </w:pPr>
            <w:r w:rsidRPr="00F505E3">
              <w:rPr>
                <w:rFonts w:ascii="標楷體" w:eastAsia="標楷體" w:hAnsi="標楷體"/>
                <w:sz w:val="24"/>
              </w:rPr>
              <w:t xml:space="preserve">1. 願意耐心聽完對方表達意見。 2. 感知及關注他人傳達的訊息。 </w:t>
            </w:r>
          </w:p>
          <w:p w:rsidR="00813CB7" w:rsidRPr="00F505E3" w:rsidRDefault="00813CB7" w:rsidP="00804BA2">
            <w:pPr>
              <w:widowControl w:val="0"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50" w:type="dxa"/>
          </w:tcPr>
          <w:p w:rsidR="00813CB7" w:rsidRPr="002A5219" w:rsidRDefault="00813CB7" w:rsidP="00813CB7">
            <w:pPr>
              <w:spacing w:before="100" w:beforeAutospacing="1" w:line="403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6B2954" w:rsidRPr="006B2954" w:rsidRDefault="006B2954" w:rsidP="006B2954">
            <w:pPr>
              <w:spacing w:before="100" w:beforeAutospacing="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505E3">
              <w:rPr>
                <w:rFonts w:ascii="標楷體" w:eastAsia="標楷體" w:hAnsi="標楷體" w:cs="新細明體" w:hint="eastAsia"/>
                <w:sz w:val="24"/>
                <w:szCs w:val="24"/>
              </w:rPr>
              <w:t>1</w:t>
            </w:r>
            <w:r w:rsidRPr="006B2954">
              <w:rPr>
                <w:rFonts w:ascii="標楷體" w:eastAsia="標楷體" w:hAnsi="標楷體" w:cs="新細明體" w:hint="eastAsia"/>
                <w:sz w:val="24"/>
                <w:szCs w:val="24"/>
              </w:rPr>
              <w:t>.會說出為何冬至要吃湯圓</w:t>
            </w:r>
          </w:p>
          <w:p w:rsidR="006B2954" w:rsidRPr="006B2954" w:rsidRDefault="006B2954" w:rsidP="006B2954">
            <w:pPr>
              <w:spacing w:before="100" w:beforeAutospacing="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B2954">
              <w:rPr>
                <w:rFonts w:ascii="標楷體" w:eastAsia="標楷體" w:hAnsi="標楷體" w:cs="新細明體" w:hint="eastAsia"/>
                <w:sz w:val="24"/>
                <w:szCs w:val="24"/>
              </w:rPr>
              <w:t>2.會說出湯圓和元宵有何不同</w:t>
            </w:r>
          </w:p>
          <w:p w:rsidR="00813CB7" w:rsidRPr="00F505E3" w:rsidRDefault="00813CB7" w:rsidP="00804BA2">
            <w:pPr>
              <w:widowControl w:val="0"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CB7" w:rsidRPr="00F505E3" w:rsidRDefault="006B2954" w:rsidP="00804BA2">
            <w:pPr>
              <w:widowControl w:val="0"/>
              <w:spacing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505E3">
              <w:rPr>
                <w:rFonts w:ascii="標楷體" w:eastAsia="標楷體" w:hAnsi="標楷體" w:cs="新細明體" w:hint="eastAsia"/>
                <w:sz w:val="24"/>
                <w:szCs w:val="24"/>
              </w:rPr>
              <w:t>口語評量</w:t>
            </w:r>
          </w:p>
        </w:tc>
      </w:tr>
      <w:tr w:rsidR="006B2954" w:rsidRPr="00A56447" w:rsidTr="007F7A64">
        <w:trPr>
          <w:gridBefore w:val="1"/>
          <w:wBefore w:w="146" w:type="dxa"/>
          <w:cantSplit/>
          <w:trHeight w:val="6300"/>
        </w:trPr>
        <w:tc>
          <w:tcPr>
            <w:tcW w:w="777" w:type="dxa"/>
            <w:vAlign w:val="center"/>
          </w:tcPr>
          <w:p w:rsidR="006B2954" w:rsidRDefault="006B2954" w:rsidP="00804BA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lastRenderedPageBreak/>
              <w:t>18週</w:t>
            </w:r>
          </w:p>
        </w:tc>
        <w:tc>
          <w:tcPr>
            <w:tcW w:w="607" w:type="dxa"/>
          </w:tcPr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  <w:p w:rsidR="006B2954" w:rsidRDefault="006B2954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聖誕節</w:t>
            </w:r>
          </w:p>
        </w:tc>
        <w:tc>
          <w:tcPr>
            <w:tcW w:w="1306" w:type="dxa"/>
            <w:gridSpan w:val="2"/>
          </w:tcPr>
          <w:p w:rsidR="006B2954" w:rsidRPr="006B2954" w:rsidRDefault="006B2954" w:rsidP="006B2954">
            <w:pPr>
              <w:spacing w:before="100" w:beforeAutospacing="1"/>
              <w:rPr>
                <w:rFonts w:ascii="新細明體" w:eastAsia="新細明體" w:hAnsi="新細明體" w:cs="新細明體"/>
                <w:szCs w:val="24"/>
              </w:rPr>
            </w:pPr>
            <w:r w:rsidRPr="006B2954">
              <w:rPr>
                <w:rFonts w:ascii="標楷體" w:eastAsia="標楷體" w:hAnsi="標楷體" w:cs="新細明體" w:hint="eastAsia"/>
                <w:sz w:val="27"/>
                <w:szCs w:val="27"/>
              </w:rPr>
              <w:t>1.能舉手發表自己的想法</w:t>
            </w:r>
          </w:p>
          <w:p w:rsidR="006B2954" w:rsidRPr="006B2954" w:rsidRDefault="006B2954" w:rsidP="006B2954">
            <w:pPr>
              <w:spacing w:before="100" w:beforeAutospacing="1"/>
              <w:rPr>
                <w:rFonts w:ascii="新細明體" w:eastAsia="新細明體" w:hAnsi="新細明體" w:cs="新細明體"/>
                <w:szCs w:val="24"/>
              </w:rPr>
            </w:pPr>
            <w:r w:rsidRPr="006B2954">
              <w:rPr>
                <w:rFonts w:ascii="標楷體" w:eastAsia="標楷體" w:hAnsi="標楷體" w:cs="新細明體" w:hint="eastAsia"/>
                <w:sz w:val="27"/>
                <w:szCs w:val="27"/>
              </w:rPr>
              <w:t>2.了解聖誕節的由來和意義</w:t>
            </w:r>
          </w:p>
          <w:p w:rsidR="006B2954" w:rsidRPr="006B2954" w:rsidRDefault="006B2954" w:rsidP="00813CB7">
            <w:pPr>
              <w:spacing w:before="100" w:beforeAutospacing="1" w:after="0" w:line="240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4110" w:type="dxa"/>
          </w:tcPr>
          <w:p w:rsidR="00F505E3" w:rsidRPr="00F505E3" w:rsidRDefault="00F505E3" w:rsidP="006B2954">
            <w:pPr>
              <w:spacing w:before="100" w:beforeAutospacing="1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F505E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活動一：分辨聖誕節的飾品</w:t>
            </w:r>
          </w:p>
          <w:p w:rsidR="006B2954" w:rsidRPr="006B2954" w:rsidRDefault="006B2954" w:rsidP="006B2954">
            <w:pPr>
              <w:spacing w:before="100" w:beforeAutospacing="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B2954">
              <w:rPr>
                <w:rFonts w:ascii="標楷體" w:eastAsia="標楷體" w:hAnsi="標楷體" w:cs="新細明體" w:hint="eastAsia"/>
                <w:sz w:val="24"/>
                <w:szCs w:val="24"/>
              </w:rPr>
              <w:t>1.教師將有關聖誕節的圖片貼出</w:t>
            </w:r>
          </w:p>
          <w:p w:rsidR="006B2954" w:rsidRPr="00F505E3" w:rsidRDefault="006B2954" w:rsidP="006B2954">
            <w:pPr>
              <w:spacing w:before="100" w:beforeAutospacing="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B2954">
              <w:rPr>
                <w:rFonts w:ascii="標楷體" w:eastAsia="標楷體" w:hAnsi="標楷體" w:cs="新細明體" w:hint="eastAsia"/>
                <w:sz w:val="24"/>
                <w:szCs w:val="24"/>
              </w:rPr>
              <w:t>2.讓學生舉手發表看到圖片會聯想到什麼節日？</w:t>
            </w:r>
          </w:p>
          <w:p w:rsidR="00F505E3" w:rsidRPr="006B2954" w:rsidRDefault="00F505E3" w:rsidP="006B2954">
            <w:pPr>
              <w:spacing w:before="100" w:beforeAutospacing="1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F505E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活動二:了解聖誕節的意義</w:t>
            </w:r>
          </w:p>
          <w:p w:rsidR="006B2954" w:rsidRPr="00F505E3" w:rsidRDefault="006B2954" w:rsidP="00F505E3">
            <w:pPr>
              <w:pStyle w:val="a9"/>
              <w:numPr>
                <w:ilvl w:val="0"/>
                <w:numId w:val="17"/>
              </w:numPr>
              <w:spacing w:before="100" w:beforeAutospacing="1"/>
              <w:ind w:leftChars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505E3">
              <w:rPr>
                <w:rFonts w:ascii="標楷體" w:eastAsia="標楷體" w:hAnsi="標楷體" w:cs="新細明體" w:hint="eastAsia"/>
                <w:sz w:val="24"/>
                <w:szCs w:val="24"/>
              </w:rPr>
              <w:t>介紹聖誕節的由來和它所代表的意義</w:t>
            </w:r>
          </w:p>
          <w:p w:rsidR="00F505E3" w:rsidRPr="00F505E3" w:rsidRDefault="00F505E3" w:rsidP="00F505E3">
            <w:pPr>
              <w:pStyle w:val="a9"/>
              <w:numPr>
                <w:ilvl w:val="0"/>
                <w:numId w:val="17"/>
              </w:numPr>
              <w:spacing w:before="100" w:beforeAutospacing="1"/>
              <w:ind w:leftChars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505E3">
              <w:rPr>
                <w:rFonts w:ascii="標楷體" w:eastAsia="標楷體" w:hAnsi="標楷體" w:cs="新細明體" w:hint="eastAsia"/>
                <w:sz w:val="24"/>
                <w:szCs w:val="24"/>
              </w:rPr>
              <w:t>觀看聖誕節的相關影片</w:t>
            </w:r>
          </w:p>
          <w:p w:rsidR="00F505E3" w:rsidRPr="00F505E3" w:rsidRDefault="00F505E3" w:rsidP="00F505E3">
            <w:pPr>
              <w:pStyle w:val="a9"/>
              <w:spacing w:before="100" w:beforeAutospacing="1"/>
              <w:ind w:leftChars="0" w:left="36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505E3">
              <w:rPr>
                <w:rFonts w:ascii="標楷體" w:eastAsia="標楷體" w:hAnsi="標楷體" w:cs="新細明體" w:hint="eastAsia"/>
                <w:sz w:val="24"/>
                <w:szCs w:val="24"/>
              </w:rPr>
              <w:t>聖誕節的由來</w:t>
            </w:r>
          </w:p>
          <w:p w:rsidR="00F505E3" w:rsidRPr="00F505E3" w:rsidRDefault="00F505E3" w:rsidP="00F505E3">
            <w:pPr>
              <w:pStyle w:val="a9"/>
              <w:spacing w:before="100" w:beforeAutospacing="1"/>
              <w:ind w:leftChars="0" w:left="36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505E3">
              <w:rPr>
                <w:rFonts w:ascii="標楷體" w:eastAsia="標楷體" w:hAnsi="標楷體" w:cs="新細明體" w:hint="eastAsia"/>
                <w:sz w:val="24"/>
                <w:szCs w:val="24"/>
              </w:rPr>
              <w:t>相關網站：</w:t>
            </w:r>
          </w:p>
          <w:p w:rsidR="006B2954" w:rsidRPr="00F505E3" w:rsidRDefault="005E4E30" w:rsidP="00756B64">
            <w:pPr>
              <w:spacing w:before="102" w:after="102" w:line="403" w:lineRule="atLeas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hyperlink r:id="rId12" w:history="1">
              <w:r w:rsidR="00F505E3" w:rsidRPr="00F505E3">
                <w:rPr>
                  <w:rFonts w:ascii="標楷體" w:eastAsia="標楷體" w:hAnsi="標楷體"/>
                  <w:color w:val="0000FF"/>
                  <w:sz w:val="24"/>
                  <w:szCs w:val="24"/>
                  <w:u w:val="single"/>
                </w:rPr>
                <w:t>https://www.youtube.com/watch?v=GZnmEHYvxIc</w:t>
              </w:r>
            </w:hyperlink>
          </w:p>
        </w:tc>
        <w:tc>
          <w:tcPr>
            <w:tcW w:w="1560" w:type="dxa"/>
          </w:tcPr>
          <w:p w:rsidR="00F505E3" w:rsidRDefault="00F505E3" w:rsidP="006B2954">
            <w:pPr>
              <w:spacing w:before="100" w:beforeAutospacing="1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生活</w:t>
            </w:r>
          </w:p>
          <w:p w:rsidR="006B2954" w:rsidRPr="006B2954" w:rsidRDefault="006B2954" w:rsidP="006B2954">
            <w:pPr>
              <w:spacing w:before="100" w:beforeAutospacing="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B2954">
              <w:rPr>
                <w:rFonts w:ascii="標楷體" w:eastAsia="標楷體" w:hAnsi="標楷體" w:cs="新細明體"/>
                <w:sz w:val="24"/>
                <w:szCs w:val="24"/>
              </w:rPr>
              <w:t>3-I-2 體認探究事 理有各種方 法，並且樂於應用</w:t>
            </w:r>
          </w:p>
          <w:p w:rsidR="006B2954" w:rsidRPr="00F505E3" w:rsidRDefault="006B2954" w:rsidP="006B2954">
            <w:pPr>
              <w:spacing w:before="100" w:beforeAutospacing="1"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954" w:rsidRPr="006B2954" w:rsidRDefault="006B2954" w:rsidP="006B2954">
            <w:pPr>
              <w:spacing w:before="100" w:beforeAutospacing="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B2954">
              <w:rPr>
                <w:rFonts w:ascii="標楷體" w:eastAsia="標楷體" w:hAnsi="標楷體" w:cs="新細明體"/>
                <w:sz w:val="24"/>
                <w:szCs w:val="24"/>
              </w:rPr>
              <w:t>1. 覺察自己對事物的想法和做法，可以幫助自 己或他人解決問題，進而樂於思考與行動</w:t>
            </w:r>
          </w:p>
          <w:p w:rsidR="006B2954" w:rsidRPr="00F505E3" w:rsidRDefault="006B2954" w:rsidP="006B2954">
            <w:pPr>
              <w:pStyle w:val="Web"/>
              <w:spacing w:line="24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</w:tcPr>
          <w:p w:rsidR="00EA31AD" w:rsidRDefault="00EA31AD" w:rsidP="00EA31AD">
            <w:pPr>
              <w:pStyle w:val="a9"/>
              <w:spacing w:before="100" w:beforeAutospacing="1" w:line="403" w:lineRule="atLeast"/>
              <w:ind w:leftChars="0" w:left="360"/>
              <w:rPr>
                <w:rFonts w:ascii="標楷體" w:eastAsia="標楷體" w:hAnsi="標楷體" w:cs="新細明體"/>
              </w:rPr>
            </w:pPr>
          </w:p>
          <w:p w:rsidR="006B2954" w:rsidRPr="00EA31AD" w:rsidRDefault="00EA31AD" w:rsidP="00EA31AD">
            <w:pPr>
              <w:spacing w:before="100" w:beforeAutospacing="1" w:line="403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EA31AD">
              <w:rPr>
                <w:rFonts w:ascii="標楷體" w:eastAsia="標楷體" w:hAnsi="標楷體" w:cs="新細明體" w:hint="eastAsia"/>
              </w:rPr>
              <w:t>認</w:t>
            </w:r>
            <w:r w:rsidR="00F505E3" w:rsidRPr="00EA31AD">
              <w:rPr>
                <w:rFonts w:ascii="標楷體" w:eastAsia="標楷體" w:hAnsi="標楷體" w:cs="新細明體" w:hint="eastAsia"/>
              </w:rPr>
              <w:t>識有關聖誕節的圖騰</w:t>
            </w:r>
          </w:p>
          <w:p w:rsidR="00F505E3" w:rsidRPr="00F505E3" w:rsidRDefault="00F505E3" w:rsidP="00F505E3">
            <w:pPr>
              <w:spacing w:before="100" w:beforeAutospacing="1" w:line="403" w:lineRule="atLeast"/>
              <w:rPr>
                <w:rFonts w:ascii="新細明體" w:hAnsi="新細明體" w:cs="新細明體"/>
              </w:rPr>
            </w:pPr>
            <w:r w:rsidRPr="00EA31AD">
              <w:rPr>
                <w:rFonts w:ascii="標楷體" w:eastAsia="標楷體" w:hAnsi="標楷體" w:cs="新細明體" w:hint="eastAsia"/>
              </w:rPr>
              <w:t>2.知道聖誕節的由來</w:t>
            </w:r>
          </w:p>
        </w:tc>
        <w:tc>
          <w:tcPr>
            <w:tcW w:w="567" w:type="dxa"/>
          </w:tcPr>
          <w:p w:rsidR="006B2954" w:rsidRDefault="00EA31AD" w:rsidP="00804BA2">
            <w:pPr>
              <w:widowControl w:val="0"/>
              <w:spacing w:after="0" w:line="240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口語評量</w:t>
            </w:r>
          </w:p>
        </w:tc>
      </w:tr>
      <w:tr w:rsidR="007F7A64" w:rsidRPr="00A56447" w:rsidTr="007F7A64">
        <w:trPr>
          <w:gridBefore w:val="1"/>
          <w:wBefore w:w="146" w:type="dxa"/>
          <w:cantSplit/>
          <w:trHeight w:val="299"/>
        </w:trPr>
        <w:tc>
          <w:tcPr>
            <w:tcW w:w="777" w:type="dxa"/>
            <w:vAlign w:val="center"/>
          </w:tcPr>
          <w:p w:rsidR="007F7A64" w:rsidRPr="007F7A64" w:rsidRDefault="007F7A64" w:rsidP="00804BA2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A64">
              <w:rPr>
                <w:rFonts w:ascii="標楷體" w:eastAsia="標楷體" w:hAnsi="標楷體" w:cs="新細明體" w:hint="eastAsia"/>
                <w:sz w:val="24"/>
                <w:szCs w:val="24"/>
              </w:rPr>
              <w:t>21週</w:t>
            </w:r>
          </w:p>
        </w:tc>
        <w:tc>
          <w:tcPr>
            <w:tcW w:w="607" w:type="dxa"/>
          </w:tcPr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2E5EE7" w:rsidRDefault="002E5EE7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7F7A64" w:rsidRPr="007F7A64" w:rsidRDefault="007F7A64" w:rsidP="00804BA2">
            <w:pPr>
              <w:widowControl w:val="0"/>
              <w:spacing w:after="0" w:line="40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A64">
              <w:rPr>
                <w:rFonts w:ascii="標楷體" w:eastAsia="標楷體" w:hAnsi="標楷體" w:cs="新細明體" w:hint="eastAsia"/>
                <w:sz w:val="24"/>
                <w:szCs w:val="24"/>
              </w:rPr>
              <w:t>新年</w:t>
            </w:r>
          </w:p>
        </w:tc>
        <w:tc>
          <w:tcPr>
            <w:tcW w:w="1306" w:type="dxa"/>
            <w:gridSpan w:val="2"/>
          </w:tcPr>
          <w:p w:rsidR="007F7A64" w:rsidRPr="007F7A64" w:rsidRDefault="007F7A64" w:rsidP="007F7A64">
            <w:pPr>
              <w:pStyle w:val="Web"/>
              <w:spacing w:after="0"/>
              <w:rPr>
                <w:sz w:val="24"/>
              </w:rPr>
            </w:pPr>
            <w:r w:rsidRPr="007F7A64">
              <w:rPr>
                <w:rFonts w:ascii="標楷體" w:eastAsia="標楷體" w:hAnsi="標楷體" w:hint="eastAsia"/>
                <w:sz w:val="24"/>
              </w:rPr>
              <w:t>1.能了解每個國家過年時不同的活動</w:t>
            </w:r>
          </w:p>
          <w:p w:rsidR="007F7A64" w:rsidRPr="007F7A64" w:rsidRDefault="007F7A64" w:rsidP="007F7A64">
            <w:pPr>
              <w:widowControl w:val="0"/>
              <w:spacing w:before="100" w:beforeAutospacing="1"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A64">
              <w:rPr>
                <w:rFonts w:ascii="標楷體" w:eastAsia="標楷體" w:hAnsi="標楷體" w:hint="eastAsia"/>
                <w:sz w:val="24"/>
                <w:szCs w:val="24"/>
              </w:rPr>
              <w:t>2.能知道過新年的由來和意義</w:t>
            </w:r>
          </w:p>
        </w:tc>
        <w:tc>
          <w:tcPr>
            <w:tcW w:w="4110" w:type="dxa"/>
          </w:tcPr>
          <w:p w:rsidR="007F7A64" w:rsidRPr="007E2555" w:rsidRDefault="007F7A64" w:rsidP="007F7A64">
            <w:pPr>
              <w:spacing w:before="100" w:beforeAutospacing="1" w:line="280" w:lineRule="exac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7E255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活動一:認識農曆年</w:t>
            </w:r>
          </w:p>
          <w:p w:rsidR="007F7A64" w:rsidRPr="007F7A64" w:rsidRDefault="007F7A64" w:rsidP="007F7A64">
            <w:pPr>
              <w:spacing w:before="100" w:beforeAutospacing="1" w:line="20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A64">
              <w:rPr>
                <w:rFonts w:ascii="標楷體" w:eastAsia="標楷體" w:hAnsi="標楷體" w:cs="新細明體" w:hint="eastAsia"/>
                <w:sz w:val="24"/>
                <w:szCs w:val="24"/>
              </w:rPr>
              <w:t>提問:</w:t>
            </w:r>
          </w:p>
          <w:p w:rsidR="007F7A64" w:rsidRDefault="007F7A64" w:rsidP="007F7A64">
            <w:pPr>
              <w:spacing w:before="100" w:beforeAutospacing="1" w:line="20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F7A64">
              <w:rPr>
                <w:rFonts w:ascii="標楷體" w:eastAsia="標楷體" w:hAnsi="標楷體" w:cs="新細明體" w:hint="eastAsia"/>
                <w:sz w:val="24"/>
                <w:szCs w:val="24"/>
              </w:rPr>
              <w:t>1.小朋友知道一月份有哪些節日嗎？</w:t>
            </w:r>
          </w:p>
          <w:p w:rsidR="007F7A64" w:rsidRDefault="007F7A64" w:rsidP="007F7A64">
            <w:pPr>
              <w:spacing w:before="100" w:beforeAutospacing="1" w:line="18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2.小朋友知道農曆年是什麼嗎?它和       </w:t>
            </w:r>
          </w:p>
          <w:p w:rsidR="007F7A64" w:rsidRDefault="007F7A64" w:rsidP="007F7A64">
            <w:pPr>
              <w:spacing w:before="100" w:beforeAutospacing="1" w:line="18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新曆年有什麼不一樣?</w:t>
            </w:r>
          </w:p>
          <w:p w:rsidR="007E2555" w:rsidRPr="007F7A64" w:rsidRDefault="007E2555" w:rsidP="007F7A64">
            <w:pPr>
              <w:spacing w:before="100" w:beforeAutospacing="1" w:line="180" w:lineRule="exact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7E255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活動二:認識農曆新年的習俗</w:t>
            </w:r>
          </w:p>
          <w:p w:rsidR="007F7A64" w:rsidRPr="007F7A64" w:rsidRDefault="007E2555" w:rsidP="007F7A64">
            <w:pPr>
              <w:spacing w:before="100" w:beforeAutospacing="1" w:line="200" w:lineRule="atLeast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1.</w:t>
            </w:r>
            <w:r w:rsidR="007F7A64" w:rsidRPr="007F7A64">
              <w:rPr>
                <w:rFonts w:ascii="標楷體" w:eastAsia="標楷體" w:hAnsi="標楷體" w:cs="新細明體" w:hint="eastAsia"/>
                <w:sz w:val="24"/>
                <w:szCs w:val="24"/>
              </w:rPr>
              <w:t>介紹東方人過新年有哪些習俗活動</w:t>
            </w:r>
          </w:p>
          <w:p w:rsidR="007F7A64" w:rsidRDefault="007E2555" w:rsidP="007F7A64">
            <w:pPr>
              <w:spacing w:before="100" w:beforeAutospacing="1" w:line="20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2.透過影片讓學生了解農曆年的習俗</w:t>
            </w:r>
          </w:p>
          <w:p w:rsidR="007E2555" w:rsidRPr="007F7A64" w:rsidRDefault="007E2555" w:rsidP="007F7A64">
            <w:pPr>
              <w:spacing w:before="100" w:beforeAutospacing="1" w:line="200" w:lineRule="atLeast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新春介紹中文版</w:t>
            </w:r>
          </w:p>
          <w:p w:rsidR="007E2555" w:rsidRPr="00F505E3" w:rsidRDefault="007E2555" w:rsidP="007E2555">
            <w:pPr>
              <w:pStyle w:val="a9"/>
              <w:spacing w:before="100" w:beforeAutospacing="1"/>
              <w:ind w:leftChars="0" w:left="36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F505E3">
              <w:rPr>
                <w:rFonts w:ascii="標楷體" w:eastAsia="標楷體" w:hAnsi="標楷體" w:cs="新細明體" w:hint="eastAsia"/>
                <w:sz w:val="24"/>
                <w:szCs w:val="24"/>
              </w:rPr>
              <w:t>相關網站：</w:t>
            </w:r>
          </w:p>
          <w:p w:rsidR="007F7A64" w:rsidRPr="007F7A64" w:rsidRDefault="005E4E30" w:rsidP="007F7A64">
            <w:pPr>
              <w:widowControl w:val="0"/>
              <w:spacing w:before="102" w:after="102" w:line="280" w:lineRule="exact"/>
              <w:rPr>
                <w:rFonts w:ascii="標楷體" w:eastAsia="標楷體" w:hAnsi="標楷體" w:cs="新細明體"/>
                <w:b/>
                <w:szCs w:val="24"/>
              </w:rPr>
            </w:pPr>
            <w:hyperlink r:id="rId13" w:history="1">
              <w:r w:rsidR="007E2555" w:rsidRPr="007E2555">
                <w:rPr>
                  <w:color w:val="0000FF"/>
                  <w:u w:val="single"/>
                </w:rPr>
                <w:t>https://www.youtube.com/watch?v=Ac9mAvDKHM0</w:t>
              </w:r>
            </w:hyperlink>
          </w:p>
        </w:tc>
        <w:tc>
          <w:tcPr>
            <w:tcW w:w="1560" w:type="dxa"/>
          </w:tcPr>
          <w:p w:rsidR="00D33359" w:rsidRDefault="00D33359" w:rsidP="007E2555">
            <w:pPr>
              <w:spacing w:before="100" w:beforeAutospacing="1"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綜合</w:t>
            </w:r>
          </w:p>
          <w:p w:rsidR="006A1F44" w:rsidRDefault="007E2555" w:rsidP="007E2555">
            <w:pPr>
              <w:spacing w:before="100" w:beforeAutospacing="1"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E2555">
              <w:rPr>
                <w:rFonts w:ascii="標楷體" w:eastAsia="標楷體" w:hAnsi="標楷體" w:cs="新細明體"/>
                <w:sz w:val="24"/>
                <w:szCs w:val="24"/>
              </w:rPr>
              <w:t>3c-II-1</w:t>
            </w:r>
          </w:p>
          <w:p w:rsidR="007E2555" w:rsidRPr="006A1F44" w:rsidRDefault="007E2555" w:rsidP="007E2555">
            <w:pPr>
              <w:spacing w:before="100" w:beforeAutospacing="1"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E2555">
              <w:rPr>
                <w:rFonts w:ascii="標楷體" w:eastAsia="標楷體" w:hAnsi="標楷體" w:cs="新細明體"/>
                <w:sz w:val="24"/>
                <w:szCs w:val="24"/>
              </w:rPr>
              <w:t xml:space="preserve"> 參與文化活動，體 會文化與生活的關 係，並認同與肯定 </w:t>
            </w:r>
          </w:p>
          <w:p w:rsidR="007F7A64" w:rsidRPr="007E2555" w:rsidRDefault="007F7A64" w:rsidP="006B2954">
            <w:pPr>
              <w:widowControl w:val="0"/>
              <w:spacing w:before="100" w:beforeAutospacing="1" w:after="0" w:line="24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7F7A64" w:rsidRPr="006A1F44" w:rsidRDefault="006A1F44" w:rsidP="006B2954">
            <w:pPr>
              <w:pStyle w:val="Web"/>
              <w:spacing w:line="240" w:lineRule="auto"/>
              <w:rPr>
                <w:rFonts w:ascii="標楷體" w:eastAsia="標楷體" w:hAnsi="標楷體"/>
                <w:sz w:val="24"/>
              </w:rPr>
            </w:pPr>
            <w:r w:rsidRPr="006A1F44">
              <w:rPr>
                <w:rFonts w:ascii="標楷體" w:eastAsia="標楷體" w:hAnsi="標楷體"/>
                <w:sz w:val="24"/>
              </w:rPr>
              <w:t>Cc-II-1 文 化 活 動 的 參 與。</w:t>
            </w:r>
          </w:p>
          <w:p w:rsidR="006A1F44" w:rsidRPr="007E2555" w:rsidRDefault="006A1F44" w:rsidP="006B2954">
            <w:pPr>
              <w:pStyle w:val="Web"/>
              <w:spacing w:line="240" w:lineRule="auto"/>
              <w:rPr>
                <w:rFonts w:ascii="標楷體" w:eastAsia="標楷體" w:hAnsi="標楷體"/>
                <w:sz w:val="24"/>
              </w:rPr>
            </w:pPr>
            <w:r w:rsidRPr="006A1F44">
              <w:rPr>
                <w:rFonts w:ascii="標楷體" w:eastAsia="標楷體" w:hAnsi="標楷體"/>
                <w:sz w:val="24"/>
              </w:rPr>
              <w:t>Cc-II-3  對自己文化的認 同與肯定。</w:t>
            </w:r>
          </w:p>
        </w:tc>
        <w:tc>
          <w:tcPr>
            <w:tcW w:w="850" w:type="dxa"/>
          </w:tcPr>
          <w:p w:rsidR="007F7A64" w:rsidRPr="006A1F44" w:rsidRDefault="007E2555" w:rsidP="00F505E3">
            <w:pPr>
              <w:widowControl w:val="0"/>
              <w:spacing w:before="100" w:beforeAutospacing="1" w:after="0" w:line="403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A1F44">
              <w:rPr>
                <w:rFonts w:ascii="標楷體" w:eastAsia="標楷體" w:hAnsi="標楷體" w:cs="新細明體" w:hint="eastAsia"/>
                <w:sz w:val="24"/>
                <w:szCs w:val="24"/>
              </w:rPr>
              <w:t>1.會分辨新曆年和農曆年的不同</w:t>
            </w:r>
          </w:p>
          <w:p w:rsidR="007E2555" w:rsidRPr="007E2555" w:rsidRDefault="007E2555" w:rsidP="00F505E3">
            <w:pPr>
              <w:widowControl w:val="0"/>
              <w:spacing w:before="100" w:beforeAutospacing="1" w:after="0" w:line="403" w:lineRule="atLeast"/>
              <w:rPr>
                <w:rFonts w:ascii="標楷體" w:eastAsia="標楷體" w:hAnsi="標楷體" w:cs="新細明體"/>
              </w:rPr>
            </w:pPr>
            <w:r w:rsidRPr="006A1F44">
              <w:rPr>
                <w:rFonts w:ascii="標楷體" w:eastAsia="標楷體" w:hAnsi="標楷體" w:cs="新細明體" w:hint="eastAsia"/>
                <w:sz w:val="24"/>
                <w:szCs w:val="24"/>
              </w:rPr>
              <w:t>2.知道農曆年的習俗</w:t>
            </w:r>
          </w:p>
        </w:tc>
        <w:tc>
          <w:tcPr>
            <w:tcW w:w="567" w:type="dxa"/>
          </w:tcPr>
          <w:p w:rsidR="007F7A64" w:rsidRDefault="007E2555" w:rsidP="00804BA2">
            <w:pPr>
              <w:widowControl w:val="0"/>
              <w:spacing w:after="0" w:line="240" w:lineRule="auto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口語評量</w:t>
            </w:r>
          </w:p>
        </w:tc>
      </w:tr>
    </w:tbl>
    <w:p w:rsidR="009D4A0B" w:rsidRPr="00813CB7" w:rsidRDefault="009D4A0B">
      <w:pPr>
        <w:rPr>
          <w:rFonts w:ascii="標楷體" w:eastAsia="標楷體" w:hAnsi="標楷體"/>
          <w:sz w:val="28"/>
          <w:szCs w:val="28"/>
        </w:rPr>
      </w:pPr>
    </w:p>
    <w:sectPr w:rsidR="009D4A0B" w:rsidRPr="00813CB7" w:rsidSect="006F00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30" w:rsidRDefault="005E4E30" w:rsidP="001D5562">
      <w:r>
        <w:separator/>
      </w:r>
    </w:p>
  </w:endnote>
  <w:endnote w:type="continuationSeparator" w:id="0">
    <w:p w:rsidR="005E4E30" w:rsidRDefault="005E4E30" w:rsidP="001D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30" w:rsidRDefault="005E4E30" w:rsidP="001D5562">
      <w:r>
        <w:separator/>
      </w:r>
    </w:p>
  </w:footnote>
  <w:footnote w:type="continuationSeparator" w:id="0">
    <w:p w:rsidR="005E4E30" w:rsidRDefault="005E4E30" w:rsidP="001D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EDB"/>
    <w:multiLevelType w:val="hybridMultilevel"/>
    <w:tmpl w:val="63B22E8C"/>
    <w:lvl w:ilvl="0" w:tplc="9506A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D95ACE"/>
    <w:multiLevelType w:val="hybridMultilevel"/>
    <w:tmpl w:val="993E6F94"/>
    <w:lvl w:ilvl="0" w:tplc="DD1CF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E664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0DE4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BD2E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2B45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FC45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2087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2725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E88C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7F036C2"/>
    <w:multiLevelType w:val="hybridMultilevel"/>
    <w:tmpl w:val="3EACC846"/>
    <w:lvl w:ilvl="0" w:tplc="E4620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E3C2C"/>
    <w:multiLevelType w:val="hybridMultilevel"/>
    <w:tmpl w:val="972274D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7B5630"/>
    <w:multiLevelType w:val="multilevel"/>
    <w:tmpl w:val="8ACA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770A3"/>
    <w:multiLevelType w:val="hybridMultilevel"/>
    <w:tmpl w:val="F98E615A"/>
    <w:lvl w:ilvl="0" w:tplc="47EEF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147BAD"/>
    <w:multiLevelType w:val="hybridMultilevel"/>
    <w:tmpl w:val="E17C0282"/>
    <w:lvl w:ilvl="0" w:tplc="84065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CF21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906A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506F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7005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D166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B3A0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5AEA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F708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2B2F6C01"/>
    <w:multiLevelType w:val="hybridMultilevel"/>
    <w:tmpl w:val="B742CDF2"/>
    <w:lvl w:ilvl="0" w:tplc="1B3C4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9579D4"/>
    <w:multiLevelType w:val="hybridMultilevel"/>
    <w:tmpl w:val="B5DA1344"/>
    <w:lvl w:ilvl="0" w:tplc="FEDE5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B8781D"/>
    <w:multiLevelType w:val="hybridMultilevel"/>
    <w:tmpl w:val="73CAAC32"/>
    <w:lvl w:ilvl="0" w:tplc="B6788C3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E608D0"/>
    <w:multiLevelType w:val="hybridMultilevel"/>
    <w:tmpl w:val="EB4C83D8"/>
    <w:lvl w:ilvl="0" w:tplc="656C75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1031AB"/>
    <w:multiLevelType w:val="hybridMultilevel"/>
    <w:tmpl w:val="3A52BB58"/>
    <w:lvl w:ilvl="0" w:tplc="47EEF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997C6B"/>
    <w:multiLevelType w:val="hybridMultilevel"/>
    <w:tmpl w:val="3C0E4A5C"/>
    <w:lvl w:ilvl="0" w:tplc="5096E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D134FB7"/>
    <w:multiLevelType w:val="multilevel"/>
    <w:tmpl w:val="E96EA4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1689C"/>
    <w:multiLevelType w:val="hybridMultilevel"/>
    <w:tmpl w:val="95D699E8"/>
    <w:lvl w:ilvl="0" w:tplc="CE70529C">
      <w:start w:val="1"/>
      <w:numFmt w:val="taiwaneseCountingThousand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7B52E0D"/>
    <w:multiLevelType w:val="multilevel"/>
    <w:tmpl w:val="BDD2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A76CA9"/>
    <w:multiLevelType w:val="multilevel"/>
    <w:tmpl w:val="A6D6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7400C4"/>
    <w:multiLevelType w:val="hybridMultilevel"/>
    <w:tmpl w:val="306AA29E"/>
    <w:lvl w:ilvl="0" w:tplc="BFDCE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0"/>
  </w:num>
  <w:num w:numId="5">
    <w:abstractNumId w:val="14"/>
  </w:num>
  <w:num w:numId="6">
    <w:abstractNumId w:val="3"/>
  </w:num>
  <w:num w:numId="7">
    <w:abstractNumId w:val="1"/>
  </w:num>
  <w:num w:numId="8">
    <w:abstractNumId w:val="6"/>
  </w:num>
  <w:num w:numId="9">
    <w:abstractNumId w:val="16"/>
  </w:num>
  <w:num w:numId="10">
    <w:abstractNumId w:val="9"/>
  </w:num>
  <w:num w:numId="11">
    <w:abstractNumId w:val="4"/>
  </w:num>
  <w:num w:numId="12">
    <w:abstractNumId w:val="13"/>
  </w:num>
  <w:num w:numId="13">
    <w:abstractNumId w:val="7"/>
  </w:num>
  <w:num w:numId="14">
    <w:abstractNumId w:val="5"/>
  </w:num>
  <w:num w:numId="15">
    <w:abstractNumId w:val="2"/>
  </w:num>
  <w:num w:numId="16">
    <w:abstractNumId w:val="15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DC"/>
    <w:rsid w:val="00067174"/>
    <w:rsid w:val="000C27F1"/>
    <w:rsid w:val="000E275E"/>
    <w:rsid w:val="001D5562"/>
    <w:rsid w:val="002338B5"/>
    <w:rsid w:val="002841BC"/>
    <w:rsid w:val="002A5219"/>
    <w:rsid w:val="002B686E"/>
    <w:rsid w:val="002C4592"/>
    <w:rsid w:val="002E5EE7"/>
    <w:rsid w:val="003275E1"/>
    <w:rsid w:val="0035638E"/>
    <w:rsid w:val="00356FAD"/>
    <w:rsid w:val="003A3EC3"/>
    <w:rsid w:val="004072AD"/>
    <w:rsid w:val="00440CAF"/>
    <w:rsid w:val="004425FB"/>
    <w:rsid w:val="004557FA"/>
    <w:rsid w:val="00471B1B"/>
    <w:rsid w:val="00480CDC"/>
    <w:rsid w:val="00503BD8"/>
    <w:rsid w:val="0055258E"/>
    <w:rsid w:val="005A6293"/>
    <w:rsid w:val="005E4E30"/>
    <w:rsid w:val="0061062B"/>
    <w:rsid w:val="006A1F44"/>
    <w:rsid w:val="006B2954"/>
    <w:rsid w:val="006C221A"/>
    <w:rsid w:val="006C6B9E"/>
    <w:rsid w:val="006F00C9"/>
    <w:rsid w:val="00746745"/>
    <w:rsid w:val="00756B64"/>
    <w:rsid w:val="0077077F"/>
    <w:rsid w:val="007E2555"/>
    <w:rsid w:val="007E64F9"/>
    <w:rsid w:val="007F3B99"/>
    <w:rsid w:val="007F7A64"/>
    <w:rsid w:val="00804BA2"/>
    <w:rsid w:val="00813CB7"/>
    <w:rsid w:val="00834E21"/>
    <w:rsid w:val="008354F9"/>
    <w:rsid w:val="00843E91"/>
    <w:rsid w:val="008D111A"/>
    <w:rsid w:val="008D2203"/>
    <w:rsid w:val="008D58DD"/>
    <w:rsid w:val="008E282E"/>
    <w:rsid w:val="00916D37"/>
    <w:rsid w:val="009A6015"/>
    <w:rsid w:val="009B10CD"/>
    <w:rsid w:val="009B6BD6"/>
    <w:rsid w:val="009C6488"/>
    <w:rsid w:val="009D4A0B"/>
    <w:rsid w:val="009D4DF5"/>
    <w:rsid w:val="009D572B"/>
    <w:rsid w:val="00A20058"/>
    <w:rsid w:val="00A555C6"/>
    <w:rsid w:val="00A56447"/>
    <w:rsid w:val="00AD7177"/>
    <w:rsid w:val="00AF24E2"/>
    <w:rsid w:val="00AF7571"/>
    <w:rsid w:val="00B00F62"/>
    <w:rsid w:val="00B409BE"/>
    <w:rsid w:val="00B578E2"/>
    <w:rsid w:val="00B87775"/>
    <w:rsid w:val="00BA1DFE"/>
    <w:rsid w:val="00BE11A1"/>
    <w:rsid w:val="00C55A33"/>
    <w:rsid w:val="00C624C9"/>
    <w:rsid w:val="00CA6808"/>
    <w:rsid w:val="00CF5A7E"/>
    <w:rsid w:val="00D33359"/>
    <w:rsid w:val="00D42A87"/>
    <w:rsid w:val="00D51054"/>
    <w:rsid w:val="00D95BCD"/>
    <w:rsid w:val="00E43D09"/>
    <w:rsid w:val="00E52E34"/>
    <w:rsid w:val="00E6205D"/>
    <w:rsid w:val="00E63768"/>
    <w:rsid w:val="00E66588"/>
    <w:rsid w:val="00E702D3"/>
    <w:rsid w:val="00E82C7E"/>
    <w:rsid w:val="00EA31AD"/>
    <w:rsid w:val="00EB6AD3"/>
    <w:rsid w:val="00F02373"/>
    <w:rsid w:val="00F2195A"/>
    <w:rsid w:val="00F505E3"/>
    <w:rsid w:val="00F7684E"/>
    <w:rsid w:val="00FA0043"/>
    <w:rsid w:val="00FC082E"/>
    <w:rsid w:val="00F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D9DBC0-4B97-4321-BBF2-D3B0938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64"/>
  </w:style>
  <w:style w:type="paragraph" w:styleId="1">
    <w:name w:val="heading 1"/>
    <w:basedOn w:val="a"/>
    <w:next w:val="a"/>
    <w:link w:val="10"/>
    <w:uiPriority w:val="9"/>
    <w:qFormat/>
    <w:rsid w:val="007F7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A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A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A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55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5562"/>
    <w:rPr>
      <w:sz w:val="20"/>
      <w:szCs w:val="20"/>
    </w:rPr>
  </w:style>
  <w:style w:type="character" w:styleId="a8">
    <w:name w:val="Hyperlink"/>
    <w:uiPriority w:val="99"/>
    <w:unhideWhenUsed/>
    <w:rsid w:val="00503BD8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7F7A64"/>
    <w:pPr>
      <w:ind w:leftChars="200" w:left="480"/>
    </w:pPr>
  </w:style>
  <w:style w:type="paragraph" w:styleId="aa">
    <w:name w:val="Body Text"/>
    <w:basedOn w:val="a"/>
    <w:link w:val="ab"/>
    <w:rsid w:val="00E82C7E"/>
    <w:pPr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ab">
    <w:name w:val="本文 字元"/>
    <w:basedOn w:val="a0"/>
    <w:link w:val="aa"/>
    <w:rsid w:val="00E82C7E"/>
    <w:rPr>
      <w:rFonts w:ascii="標楷體" w:eastAsia="標楷體" w:hAnsi="Times New Roman" w:cs="Times New Roman"/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55258E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55258E"/>
  </w:style>
  <w:style w:type="paragraph" w:styleId="Web">
    <w:name w:val="Normal (Web)"/>
    <w:basedOn w:val="a"/>
    <w:uiPriority w:val="99"/>
    <w:semiHidden/>
    <w:unhideWhenUsed/>
    <w:rsid w:val="00AF7571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paragraph" w:customStyle="1" w:styleId="Default">
    <w:name w:val="Default"/>
    <w:rsid w:val="009C64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Cs w:val="24"/>
    </w:rPr>
  </w:style>
  <w:style w:type="character" w:customStyle="1" w:styleId="10">
    <w:name w:val="標題 1 字元"/>
    <w:basedOn w:val="a0"/>
    <w:link w:val="1"/>
    <w:uiPriority w:val="9"/>
    <w:rsid w:val="007F7A6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7F7A6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F7A6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7F7A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標題 5 字元"/>
    <w:basedOn w:val="a0"/>
    <w:link w:val="5"/>
    <w:uiPriority w:val="9"/>
    <w:semiHidden/>
    <w:rsid w:val="007F7A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標題 6 字元"/>
    <w:basedOn w:val="a0"/>
    <w:link w:val="6"/>
    <w:uiPriority w:val="9"/>
    <w:semiHidden/>
    <w:rsid w:val="007F7A64"/>
    <w:rPr>
      <w:rFonts w:asciiTheme="majorHAnsi" w:eastAsiaTheme="majorEastAsia" w:hAnsiTheme="majorHAnsi" w:cstheme="majorBidi"/>
    </w:rPr>
  </w:style>
  <w:style w:type="character" w:customStyle="1" w:styleId="70">
    <w:name w:val="標題 7 字元"/>
    <w:basedOn w:val="a0"/>
    <w:link w:val="7"/>
    <w:uiPriority w:val="9"/>
    <w:semiHidden/>
    <w:rsid w:val="007F7A64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7F7A6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7F7A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Title"/>
    <w:basedOn w:val="a"/>
    <w:next w:val="a"/>
    <w:link w:val="af"/>
    <w:uiPriority w:val="10"/>
    <w:qFormat/>
    <w:rsid w:val="007F7A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標題 字元"/>
    <w:basedOn w:val="a0"/>
    <w:link w:val="ae"/>
    <w:uiPriority w:val="10"/>
    <w:rsid w:val="007F7A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7F7A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副標題 字元"/>
    <w:basedOn w:val="a0"/>
    <w:link w:val="af0"/>
    <w:uiPriority w:val="11"/>
    <w:rsid w:val="007F7A64"/>
    <w:rPr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7F7A64"/>
    <w:rPr>
      <w:b/>
      <w:bCs/>
      <w:color w:val="auto"/>
    </w:rPr>
  </w:style>
  <w:style w:type="character" w:styleId="af3">
    <w:name w:val="Emphasis"/>
    <w:basedOn w:val="a0"/>
    <w:uiPriority w:val="20"/>
    <w:qFormat/>
    <w:rsid w:val="007F7A64"/>
    <w:rPr>
      <w:i/>
      <w:iCs/>
      <w:color w:val="auto"/>
    </w:rPr>
  </w:style>
  <w:style w:type="paragraph" w:styleId="af4">
    <w:name w:val="No Spacing"/>
    <w:uiPriority w:val="1"/>
    <w:qFormat/>
    <w:rsid w:val="007F7A64"/>
    <w:pPr>
      <w:spacing w:after="0" w:line="240" w:lineRule="auto"/>
    </w:pPr>
  </w:style>
  <w:style w:type="paragraph" w:styleId="af5">
    <w:name w:val="Quote"/>
    <w:basedOn w:val="a"/>
    <w:next w:val="a"/>
    <w:link w:val="af6"/>
    <w:uiPriority w:val="29"/>
    <w:qFormat/>
    <w:rsid w:val="007F7A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6">
    <w:name w:val="引文 字元"/>
    <w:basedOn w:val="a0"/>
    <w:link w:val="af5"/>
    <w:uiPriority w:val="29"/>
    <w:rsid w:val="007F7A64"/>
    <w:rPr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7F7A6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鮮明引文 字元"/>
    <w:basedOn w:val="a0"/>
    <w:link w:val="af7"/>
    <w:uiPriority w:val="30"/>
    <w:rsid w:val="007F7A64"/>
    <w:rPr>
      <w:i/>
      <w:iCs/>
      <w:color w:val="404040" w:themeColor="text1" w:themeTint="BF"/>
    </w:rPr>
  </w:style>
  <w:style w:type="character" w:styleId="af9">
    <w:name w:val="Subtle Emphasis"/>
    <w:basedOn w:val="a0"/>
    <w:uiPriority w:val="19"/>
    <w:qFormat/>
    <w:rsid w:val="007F7A64"/>
    <w:rPr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7F7A64"/>
    <w:rPr>
      <w:b/>
      <w:bCs/>
      <w:i/>
      <w:iCs/>
      <w:color w:val="auto"/>
    </w:rPr>
  </w:style>
  <w:style w:type="character" w:styleId="afb">
    <w:name w:val="Subtle Reference"/>
    <w:basedOn w:val="a0"/>
    <w:uiPriority w:val="31"/>
    <w:qFormat/>
    <w:rsid w:val="007F7A64"/>
    <w:rPr>
      <w:smallCaps/>
      <w:color w:val="404040" w:themeColor="text1" w:themeTint="BF"/>
    </w:rPr>
  </w:style>
  <w:style w:type="character" w:styleId="afc">
    <w:name w:val="Intense Reference"/>
    <w:basedOn w:val="a0"/>
    <w:uiPriority w:val="32"/>
    <w:qFormat/>
    <w:rsid w:val="007F7A64"/>
    <w:rPr>
      <w:b/>
      <w:bCs/>
      <w:smallCaps/>
      <w:color w:val="404040" w:themeColor="text1" w:themeTint="BF"/>
      <w:spacing w:val="5"/>
    </w:rPr>
  </w:style>
  <w:style w:type="character" w:styleId="afd">
    <w:name w:val="Book Title"/>
    <w:basedOn w:val="a0"/>
    <w:uiPriority w:val="33"/>
    <w:qFormat/>
    <w:rsid w:val="007F7A64"/>
    <w:rPr>
      <w:b/>
      <w:bCs/>
      <w:i/>
      <w:iC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7F7A64"/>
    <w:pPr>
      <w:outlineLvl w:val="9"/>
    </w:pPr>
  </w:style>
  <w:style w:type="paragraph" w:styleId="aff">
    <w:name w:val="caption"/>
    <w:basedOn w:val="a"/>
    <w:next w:val="a"/>
    <w:uiPriority w:val="35"/>
    <w:semiHidden/>
    <w:unhideWhenUsed/>
    <w:qFormat/>
    <w:rsid w:val="007F7A64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04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10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5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snP5mFcS20" TargetMode="External"/><Relationship Id="rId13" Type="http://schemas.openxmlformats.org/officeDocument/2006/relationships/hyperlink" Target="https://www.youtube.com/watch?v=Ac9mAvDKHM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ZnmEHYvx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HZeOJy3to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nMJuvYNT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LB4WSLmz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CA60-0D20-42B0-B160-CC37F338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szes20161222</dc:creator>
  <cp:lastModifiedBy>YES</cp:lastModifiedBy>
  <cp:revision>2</cp:revision>
  <dcterms:created xsi:type="dcterms:W3CDTF">2019-08-27T07:14:00Z</dcterms:created>
  <dcterms:modified xsi:type="dcterms:W3CDTF">2019-08-27T07:14:00Z</dcterms:modified>
</cp:coreProperties>
</file>