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F9" w:rsidRDefault="00284CAA" w:rsidP="00284CAA">
      <w:pPr>
        <w:tabs>
          <w:tab w:val="center" w:pos="5386"/>
        </w:tabs>
        <w:spacing w:line="400" w:lineRule="exact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ab/>
      </w:r>
      <w:r w:rsidR="00386CB5" w:rsidRPr="00386CB5">
        <w:rPr>
          <w:rFonts w:ascii="標楷體" w:eastAsia="標楷體" w:hAnsi="標楷體" w:hint="eastAsia"/>
          <w:sz w:val="40"/>
          <w:szCs w:val="40"/>
        </w:rPr>
        <w:t>登入</w:t>
      </w:r>
      <w:r>
        <w:rPr>
          <w:rFonts w:ascii="標楷體" w:eastAsia="標楷體" w:hAnsi="標楷體" w:hint="eastAsia"/>
          <w:sz w:val="40"/>
          <w:szCs w:val="40"/>
        </w:rPr>
        <w:t>翰林線上評量</w:t>
      </w:r>
    </w:p>
    <w:p w:rsidR="00386CB5" w:rsidRDefault="00284CAA" w:rsidP="00386CB5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hyperlink r:id="rId4" w:history="1">
        <w:r w:rsidRPr="00A95026">
          <w:rPr>
            <w:rStyle w:val="a4"/>
            <w:rFonts w:ascii="標楷體" w:eastAsia="標楷體" w:hAnsi="標楷體"/>
            <w:sz w:val="40"/>
            <w:szCs w:val="40"/>
          </w:rPr>
          <w:t>https://qt.hle.com.tw/login.html</w:t>
        </w:r>
      </w:hyperlink>
    </w:p>
    <w:p w:rsidR="00386CB5" w:rsidRPr="00E303E0" w:rsidRDefault="00386CB5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386CB5" w:rsidTr="00386CB5">
        <w:trPr>
          <w:trHeight w:val="3324"/>
          <w:jc w:val="center"/>
        </w:trPr>
        <w:tc>
          <w:tcPr>
            <w:tcW w:w="10762" w:type="dxa"/>
          </w:tcPr>
          <w:p w:rsidR="00386CB5" w:rsidRDefault="00284CA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431800" y="11969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610350" cy="392557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翰林 0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392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6CB5" w:rsidTr="00386CB5">
        <w:trPr>
          <w:trHeight w:val="4432"/>
          <w:jc w:val="center"/>
        </w:trPr>
        <w:tc>
          <w:tcPr>
            <w:tcW w:w="10762" w:type="dxa"/>
          </w:tcPr>
          <w:p w:rsidR="00386CB5" w:rsidRDefault="00284CA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673850" cy="3772656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翰林 00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2658" cy="377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B5" w:rsidTr="00386CB5">
        <w:trPr>
          <w:trHeight w:val="3324"/>
          <w:jc w:val="center"/>
        </w:trPr>
        <w:tc>
          <w:tcPr>
            <w:tcW w:w="10762" w:type="dxa"/>
          </w:tcPr>
          <w:p w:rsidR="00386CB5" w:rsidRDefault="00284CA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6680200" cy="4609283"/>
                  <wp:effectExtent l="0" t="0" r="635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翰林 00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978" cy="461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CAA" w:rsidTr="00386CB5">
        <w:trPr>
          <w:trHeight w:val="3324"/>
          <w:jc w:val="center"/>
        </w:trPr>
        <w:tc>
          <w:tcPr>
            <w:tcW w:w="10762" w:type="dxa"/>
          </w:tcPr>
          <w:p w:rsidR="00284CAA" w:rsidRDefault="00284CA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753412" cy="3587750"/>
                  <wp:effectExtent l="0" t="0" r="952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翰林 0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688" cy="359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CB5" w:rsidRDefault="00386CB5">
      <w:pPr>
        <w:rPr>
          <w:rFonts w:hint="eastAsia"/>
        </w:rPr>
      </w:pPr>
    </w:p>
    <w:sectPr w:rsidR="00386CB5" w:rsidSect="00386CB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B5"/>
    <w:rsid w:val="00284CAA"/>
    <w:rsid w:val="00386CB5"/>
    <w:rsid w:val="00AF71F9"/>
    <w:rsid w:val="00E3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7EF9"/>
  <w15:chartTrackingRefBased/>
  <w15:docId w15:val="{88075EAE-A85F-4F65-A429-42395D18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qt.hle.com.tw/login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2021-06-11T01:39:00Z</cp:lastPrinted>
  <dcterms:created xsi:type="dcterms:W3CDTF">2021-06-11T01:39:00Z</dcterms:created>
  <dcterms:modified xsi:type="dcterms:W3CDTF">2021-06-11T01:43:00Z</dcterms:modified>
</cp:coreProperties>
</file>