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BE0D48">
        <w:rPr>
          <w:rFonts w:ascii="標楷體" w:eastAsia="標楷體" w:hAnsi="標楷體" w:hint="eastAsia"/>
          <w:sz w:val="40"/>
          <w:szCs w:val="40"/>
          <w:u w:val="double"/>
        </w:rPr>
        <w:t>三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BE0D48">
        <w:rPr>
          <w:rFonts w:ascii="標楷體" w:eastAsia="標楷體" w:hAnsi="標楷體" w:hint="eastAsia"/>
          <w:sz w:val="40"/>
          <w:szCs w:val="40"/>
          <w:u w:val="double"/>
        </w:rPr>
        <w:t>人文科技新世界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BE0D48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9C6C54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世界e起來</w:t>
      </w:r>
      <w:bookmarkEnd w:id="0"/>
    </w:p>
    <w:p w:rsidR="002A5F84" w:rsidRDefault="00BE0D48" w:rsidP="00CA4BDD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e化學習</w:t>
      </w:r>
    </w:p>
    <w:p w:rsidR="00CA4BDD" w:rsidRDefault="00BE0D48" w:rsidP="00CA4BDD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資訊科技豐富多元學習環境。</w:t>
      </w:r>
    </w:p>
    <w:p w:rsidR="0087593E" w:rsidRPr="00BE0D48" w:rsidRDefault="00BE0D48" w:rsidP="00BE0D48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透過數位學習，打破距離限制。</w:t>
      </w:r>
    </w:p>
    <w:p w:rsidR="00CA4BDD" w:rsidRDefault="00BE0D48" w:rsidP="009C6C54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e化</w:t>
      </w:r>
      <w:r>
        <w:rPr>
          <w:rFonts w:ascii="標楷體" w:eastAsia="標楷體" w:hAnsi="標楷體" w:hint="eastAsia"/>
          <w:sz w:val="28"/>
          <w:szCs w:val="28"/>
        </w:rPr>
        <w:t>商務</w:t>
      </w:r>
    </w:p>
    <w:p w:rsidR="00BE0D48" w:rsidRDefault="00BE0D48" w:rsidP="00BE0D48">
      <w:pPr>
        <w:ind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1.線上購物為新興交易方式。</w:t>
      </w:r>
    </w:p>
    <w:p w:rsidR="00BE0D48" w:rsidRDefault="00BE0D48" w:rsidP="00BE0D48">
      <w:pPr>
        <w:ind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2.網路交易具虛擬特性，須特別留意賣家身分、信用、商品規格等。</w:t>
      </w:r>
    </w:p>
    <w:p w:rsidR="00BE0D48" w:rsidRPr="00BE0D48" w:rsidRDefault="00BE0D48" w:rsidP="00BE0D48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3.視訊會議超越國界限制，可以線上即時溝通。</w:t>
      </w:r>
    </w:p>
    <w:p w:rsidR="00BE0D48" w:rsidRDefault="00BE0D48" w:rsidP="00BE0D48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e化</w:t>
      </w:r>
      <w:r>
        <w:rPr>
          <w:rFonts w:ascii="標楷體" w:eastAsia="標楷體" w:hAnsi="標楷體" w:hint="eastAsia"/>
          <w:sz w:val="28"/>
          <w:szCs w:val="28"/>
        </w:rPr>
        <w:t>政府</w:t>
      </w:r>
    </w:p>
    <w:p w:rsidR="00BE0D48" w:rsidRDefault="00BE0D48" w:rsidP="00BE0D48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學校或政府機關設置網站公布即時資訊。</w:t>
      </w:r>
    </w:p>
    <w:p w:rsidR="00BE0D48" w:rsidRDefault="00BE0D48" w:rsidP="00BE0D48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上網即能獲得以前需親臨現場的諮詢與服務。</w:t>
      </w:r>
    </w:p>
    <w:p w:rsidR="00BE0D48" w:rsidRDefault="00BE0D48" w:rsidP="00BE0D48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e化</w:t>
      </w:r>
      <w:r>
        <w:rPr>
          <w:rFonts w:ascii="標楷體" w:eastAsia="標楷體" w:hAnsi="標楷體" w:hint="eastAsia"/>
          <w:sz w:val="28"/>
          <w:szCs w:val="28"/>
        </w:rPr>
        <w:t>交通</w:t>
      </w:r>
    </w:p>
    <w:p w:rsidR="00BE0D48" w:rsidRPr="009673C4" w:rsidRDefault="009673C4" w:rsidP="009673C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BE0D48" w:rsidRPr="009673C4">
        <w:rPr>
          <w:rFonts w:ascii="標楷體" w:eastAsia="標楷體" w:hAnsi="標楷體" w:hint="eastAsia"/>
          <w:sz w:val="28"/>
          <w:szCs w:val="28"/>
        </w:rPr>
        <w:t>e化</w:t>
      </w:r>
      <w:r w:rsidRPr="009673C4">
        <w:rPr>
          <w:rFonts w:ascii="標楷體" w:eastAsia="標楷體" w:hAnsi="標楷體" w:hint="eastAsia"/>
          <w:sz w:val="28"/>
          <w:szCs w:val="28"/>
        </w:rPr>
        <w:t>資訊使交通更加安全便捷。</w:t>
      </w:r>
    </w:p>
    <w:p w:rsidR="009673C4" w:rsidRPr="009673C4" w:rsidRDefault="009673C4" w:rsidP="009673C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9673C4">
        <w:rPr>
          <w:rFonts w:ascii="標楷體" w:eastAsia="標楷體" w:hAnsi="標楷體" w:hint="eastAsia"/>
          <w:sz w:val="28"/>
          <w:szCs w:val="28"/>
        </w:rPr>
        <w:t>全球定位系統結合電子地圖，協助迅速找到行車路線。</w:t>
      </w:r>
    </w:p>
    <w:p w:rsidR="009673C4" w:rsidRPr="009673C4" w:rsidRDefault="009673C4" w:rsidP="009673C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3.交通控制中心管理交通號誌，掌握路況與行車安全。</w:t>
      </w:r>
    </w:p>
    <w:p w:rsidR="00BE0D48" w:rsidRDefault="00BE0D48" w:rsidP="00BE0D48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世代價值觀</w:t>
      </w:r>
    </w:p>
    <w:p w:rsidR="00CA4BDD" w:rsidRDefault="009673C4" w:rsidP="009673C4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學習從不同角度了解事情真相。</w:t>
      </w:r>
    </w:p>
    <w:p w:rsidR="009673C4" w:rsidRDefault="009673C4" w:rsidP="009673C4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具備批判思考與創作多元的價值觀。</w:t>
      </w:r>
    </w:p>
    <w:p w:rsidR="009673C4" w:rsidRPr="009C6C54" w:rsidRDefault="009673C4" w:rsidP="009673C4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讓科技成為啟發社會的動力。</w:t>
      </w:r>
    </w:p>
    <w:p w:rsidR="00281C62" w:rsidRPr="00281C62" w:rsidRDefault="00281C62" w:rsidP="00005F67">
      <w:pPr>
        <w:rPr>
          <w:rFonts w:ascii="標楷體" w:eastAsia="標楷體" w:hAnsi="標楷體"/>
          <w:sz w:val="28"/>
          <w:szCs w:val="28"/>
        </w:rPr>
      </w:pPr>
    </w:p>
    <w:sectPr w:rsidR="00281C62" w:rsidRPr="00281C62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CB62F7"/>
    <w:multiLevelType w:val="hybridMultilevel"/>
    <w:tmpl w:val="748209F4"/>
    <w:lvl w:ilvl="0" w:tplc="46F4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D0803C0"/>
    <w:multiLevelType w:val="hybridMultilevel"/>
    <w:tmpl w:val="7A72C378"/>
    <w:lvl w:ilvl="0" w:tplc="2B60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0F3869"/>
    <w:multiLevelType w:val="hybridMultilevel"/>
    <w:tmpl w:val="5824B330"/>
    <w:lvl w:ilvl="0" w:tplc="4DCE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21"/>
  </w:num>
  <w:num w:numId="11">
    <w:abstractNumId w:val="3"/>
  </w:num>
  <w:num w:numId="12">
    <w:abstractNumId w:val="18"/>
  </w:num>
  <w:num w:numId="13">
    <w:abstractNumId w:val="8"/>
  </w:num>
  <w:num w:numId="14">
    <w:abstractNumId w:val="2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6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77FD"/>
    <w:rsid w:val="002659C0"/>
    <w:rsid w:val="00281C62"/>
    <w:rsid w:val="00295129"/>
    <w:rsid w:val="002A5F84"/>
    <w:rsid w:val="002D2225"/>
    <w:rsid w:val="003B531F"/>
    <w:rsid w:val="0040242A"/>
    <w:rsid w:val="0056679B"/>
    <w:rsid w:val="005C4D85"/>
    <w:rsid w:val="00637DAD"/>
    <w:rsid w:val="00656792"/>
    <w:rsid w:val="006B41EF"/>
    <w:rsid w:val="007C3D2E"/>
    <w:rsid w:val="00811E90"/>
    <w:rsid w:val="0087593E"/>
    <w:rsid w:val="00927712"/>
    <w:rsid w:val="009673C4"/>
    <w:rsid w:val="00981946"/>
    <w:rsid w:val="009C6C54"/>
    <w:rsid w:val="00A12A38"/>
    <w:rsid w:val="00BD5E05"/>
    <w:rsid w:val="00BE0D48"/>
    <w:rsid w:val="00CA4BDD"/>
    <w:rsid w:val="00CA6E7D"/>
    <w:rsid w:val="00CE4D2C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2A1F-25C2-4BF6-8AA5-53FCA52E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2016-02-15T07:46:00Z</dcterms:created>
  <dcterms:modified xsi:type="dcterms:W3CDTF">2016-02-15T07:46:00Z</dcterms:modified>
</cp:coreProperties>
</file>