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0A" w:rsidRPr="007B1BF9" w:rsidRDefault="00EB4B7B" w:rsidP="007B1BF9">
      <w:pPr>
        <w:pStyle w:val="Web"/>
        <w:spacing w:line="280" w:lineRule="exact"/>
        <w:rPr>
          <w:rFonts w:ascii="Times New Roman" w:hAnsi="Times New Roman" w:cs="Times New Roman"/>
        </w:rPr>
      </w:pPr>
      <w:bookmarkStart w:id="0" w:name="_GoBack"/>
      <w:bookmarkEnd w:id="0"/>
      <w:r w:rsidRPr="00E905B0">
        <w:rPr>
          <w:rFonts w:ascii="Times New Roman" w:hAnsi="Times New Roman" w:cs="Times New Roman"/>
          <w:sz w:val="26"/>
          <w:szCs w:val="26"/>
        </w:rPr>
        <w:t> </w:t>
      </w:r>
      <w:r w:rsidRPr="007B1BF9">
        <w:rPr>
          <w:rFonts w:ascii="Times New Roman" w:hAnsi="Times New Roman" w:cs="Times New Roman"/>
        </w:rPr>
        <w:t>      </w:t>
      </w:r>
      <w:r w:rsidR="00963710" w:rsidRPr="007B1BF9">
        <w:rPr>
          <w:rFonts w:ascii="Times New Roman" w:hAnsi="Times New Roman" w:cs="Times New Roman" w:hint="eastAsia"/>
        </w:rPr>
        <w:t>舞蹈教學重點</w:t>
      </w:r>
      <w:r w:rsidR="00963710" w:rsidRPr="007B1BF9">
        <w:rPr>
          <w:rFonts w:ascii="Times New Roman" w:hAnsi="Times New Roman" w:cs="Times New Roman" w:hint="eastAsia"/>
        </w:rPr>
        <w:t xml:space="preserve">   </w:t>
      </w:r>
      <w:r w:rsidR="00963710" w:rsidRPr="007B1BF9">
        <w:rPr>
          <w:rFonts w:ascii="Times New Roman" w:hAnsi="Times New Roman" w:cs="Times New Roman" w:hint="eastAsia"/>
        </w:rPr>
        <w:t>吳麗玫</w:t>
      </w:r>
    </w:p>
    <w:p w:rsidR="007B1BF9" w:rsidRDefault="00EB4B7B" w:rsidP="007B1BF9">
      <w:pPr>
        <w:pStyle w:val="Web"/>
        <w:spacing w:line="280" w:lineRule="exact"/>
        <w:rPr>
          <w:rFonts w:ascii="Times New Roman" w:hAnsi="Times New Roman" w:cs="Times New Roman"/>
        </w:rPr>
      </w:pPr>
      <w:r w:rsidRPr="007B1BF9">
        <w:rPr>
          <w:rFonts w:ascii="Times New Roman" w:hAnsi="Times New Roman" w:cs="Times New Roman"/>
        </w:rPr>
        <w:t>  (</w:t>
      </w:r>
      <w:r w:rsidRPr="007B1BF9">
        <w:rPr>
          <w:rFonts w:ascii="Times New Roman" w:hAnsi="Times New Roman" w:cs="Times New Roman"/>
        </w:rPr>
        <w:t>一</w:t>
      </w:r>
      <w:r w:rsidRPr="007B1BF9">
        <w:rPr>
          <w:rFonts w:ascii="Times New Roman" w:hAnsi="Times New Roman" w:cs="Times New Roman"/>
        </w:rPr>
        <w:t>)</w:t>
      </w:r>
      <w:r w:rsidRPr="007B1BF9">
        <w:rPr>
          <w:rFonts w:ascii="Times New Roman" w:hAnsi="Times New Roman" w:cs="Times New Roman"/>
        </w:rPr>
        <w:t>唱和跳</w:t>
      </w:r>
      <w:r w:rsidRPr="007B1BF9">
        <w:rPr>
          <w:rFonts w:ascii="Times New Roman" w:hAnsi="Times New Roman" w:cs="Times New Roman"/>
        </w:rPr>
        <w:br/>
        <w:t>                1.</w:t>
      </w:r>
      <w:r w:rsidRPr="007B1BF9">
        <w:rPr>
          <w:rFonts w:ascii="Times New Roman" w:hAnsi="Times New Roman" w:cs="Times New Roman"/>
        </w:rPr>
        <w:t>唱和跳是屬於唱歌遊戲教材，配合低年級學童的身心發展，</w:t>
      </w:r>
      <w:r w:rsidRPr="007B1BF9">
        <w:rPr>
          <w:rFonts w:ascii="Times New Roman" w:hAnsi="Times New Roman" w:cs="Times New Roman"/>
        </w:rPr>
        <w:br/>
        <w:t xml:space="preserve">                   </w:t>
      </w:r>
      <w:r w:rsidRPr="007B1BF9">
        <w:rPr>
          <w:rFonts w:ascii="Times New Roman" w:hAnsi="Times New Roman" w:cs="Times New Roman"/>
        </w:rPr>
        <w:t>以最自然的身體活動，體會節奏的變化。採用簡易兒歌或遊</w:t>
      </w:r>
      <w:r w:rsidRPr="007B1BF9">
        <w:rPr>
          <w:rFonts w:ascii="Times New Roman" w:hAnsi="Times New Roman" w:cs="Times New Roman"/>
        </w:rPr>
        <w:br/>
        <w:t xml:space="preserve">                   </w:t>
      </w:r>
      <w:r w:rsidRPr="007B1BF9">
        <w:rPr>
          <w:rFonts w:ascii="Times New Roman" w:hAnsi="Times New Roman" w:cs="Times New Roman"/>
        </w:rPr>
        <w:t>戲歌曲，邊唱邊跳，能多人一起參與，並隨時交換夥伴，是</w:t>
      </w:r>
      <w:r w:rsidRPr="007B1BF9">
        <w:rPr>
          <w:rFonts w:ascii="Times New Roman" w:hAnsi="Times New Roman" w:cs="Times New Roman"/>
        </w:rPr>
        <w:br/>
        <w:t xml:space="preserve">                   </w:t>
      </w:r>
      <w:r w:rsidRPr="007B1BF9">
        <w:rPr>
          <w:rFonts w:ascii="Times New Roman" w:hAnsi="Times New Roman" w:cs="Times New Roman"/>
        </w:rPr>
        <w:t>可以培養友愛合作等社會性的團體性運動</w:t>
      </w:r>
      <w:r w:rsidRPr="007B1BF9">
        <w:rPr>
          <w:rFonts w:ascii="Times New Roman" w:hAnsi="Times New Roman" w:cs="Times New Roman"/>
        </w:rPr>
        <w:br/>
        <w:t>                2.</w:t>
      </w:r>
      <w:r w:rsidRPr="007B1BF9">
        <w:rPr>
          <w:rFonts w:ascii="Times New Roman" w:hAnsi="Times New Roman" w:cs="Times New Roman"/>
        </w:rPr>
        <w:t>教材是由許多步法加上節奏及方向變化所構成，可增進韻律</w:t>
      </w:r>
      <w:r w:rsidRPr="007B1BF9">
        <w:rPr>
          <w:rFonts w:ascii="Times New Roman" w:hAnsi="Times New Roman" w:cs="Times New Roman"/>
        </w:rPr>
        <w:br/>
        <w:t xml:space="preserve">                   </w:t>
      </w:r>
      <w:r w:rsidRPr="007B1BF9">
        <w:rPr>
          <w:rFonts w:ascii="Times New Roman" w:hAnsi="Times New Roman" w:cs="Times New Roman"/>
        </w:rPr>
        <w:t>感及協調性。</w:t>
      </w:r>
      <w:r w:rsidRPr="007B1BF9">
        <w:rPr>
          <w:rFonts w:ascii="Times New Roman" w:hAnsi="Times New Roman" w:cs="Times New Roman"/>
        </w:rPr>
        <w:br/>
        <w:t>                3.</w:t>
      </w:r>
      <w:r w:rsidRPr="007B1BF9">
        <w:rPr>
          <w:rFonts w:ascii="Times New Roman" w:hAnsi="Times New Roman" w:cs="Times New Roman"/>
        </w:rPr>
        <w:t>教材簡單易學，可培養跳舞的樂趣，並充實同樂休閒活動。</w:t>
      </w:r>
      <w:r w:rsidRPr="007B1BF9">
        <w:rPr>
          <w:rFonts w:ascii="Times New Roman" w:hAnsi="Times New Roman" w:cs="Times New Roman"/>
        </w:rPr>
        <w:br/>
        <w:t>         (</w:t>
      </w:r>
      <w:r w:rsidRPr="007B1BF9">
        <w:rPr>
          <w:rFonts w:ascii="Times New Roman" w:hAnsi="Times New Roman" w:cs="Times New Roman"/>
        </w:rPr>
        <w:t>二</w:t>
      </w:r>
      <w:r w:rsidRPr="007B1BF9">
        <w:rPr>
          <w:rFonts w:ascii="Times New Roman" w:hAnsi="Times New Roman" w:cs="Times New Roman"/>
        </w:rPr>
        <w:t>)</w:t>
      </w:r>
      <w:r w:rsidRPr="007B1BF9">
        <w:rPr>
          <w:rFonts w:ascii="Times New Roman" w:hAnsi="Times New Roman" w:cs="Times New Roman"/>
        </w:rPr>
        <w:t>模仿動作</w:t>
      </w:r>
      <w:r w:rsidRPr="007B1BF9">
        <w:rPr>
          <w:rFonts w:ascii="Times New Roman" w:hAnsi="Times New Roman" w:cs="Times New Roman"/>
        </w:rPr>
        <w:br/>
        <w:t>                1.</w:t>
      </w:r>
      <w:r w:rsidRPr="007B1BF9">
        <w:rPr>
          <w:rFonts w:ascii="Times New Roman" w:hAnsi="Times New Roman" w:cs="Times New Roman"/>
        </w:rPr>
        <w:t>模仿動作是以學童的經驗及生活週遭的事物為範圍，掌握其</w:t>
      </w:r>
      <w:r w:rsidRPr="007B1BF9">
        <w:rPr>
          <w:rFonts w:ascii="Times New Roman" w:hAnsi="Times New Roman" w:cs="Times New Roman"/>
        </w:rPr>
        <w:br/>
        <w:t xml:space="preserve">                   </w:t>
      </w:r>
      <w:r w:rsidRPr="007B1BF9">
        <w:rPr>
          <w:rFonts w:ascii="Times New Roman" w:hAnsi="Times New Roman" w:cs="Times New Roman"/>
        </w:rPr>
        <w:t>形狀或動態的特徵，以簡單的身體動作予以表達。它具有以</w:t>
      </w:r>
      <w:r w:rsidRPr="007B1BF9">
        <w:rPr>
          <w:rFonts w:ascii="Times New Roman" w:hAnsi="Times New Roman" w:cs="Times New Roman"/>
        </w:rPr>
        <w:br/>
        <w:t xml:space="preserve">                   </w:t>
      </w:r>
      <w:r w:rsidRPr="007B1BF9">
        <w:rPr>
          <w:rFonts w:ascii="Times New Roman" w:hAnsi="Times New Roman" w:cs="Times New Roman"/>
        </w:rPr>
        <w:t>個人或小組創造動作，表達思想、感覺及感情的特性。</w:t>
      </w:r>
      <w:r w:rsidRPr="007B1BF9">
        <w:rPr>
          <w:rFonts w:ascii="Times New Roman" w:hAnsi="Times New Roman" w:cs="Times New Roman"/>
        </w:rPr>
        <w:br/>
        <w:t>                2.</w:t>
      </w:r>
      <w:r w:rsidRPr="007B1BF9">
        <w:rPr>
          <w:rFonts w:ascii="Times New Roman" w:hAnsi="Times New Roman" w:cs="Times New Roman"/>
        </w:rPr>
        <w:t>模仿動作能充分啟發觀察、思考、想像、判斷、創造及表現</w:t>
      </w:r>
      <w:r w:rsidRPr="007B1BF9">
        <w:rPr>
          <w:rFonts w:ascii="Times New Roman" w:hAnsi="Times New Roman" w:cs="Times New Roman"/>
        </w:rPr>
        <w:br/>
        <w:t xml:space="preserve">                   </w:t>
      </w:r>
      <w:r w:rsidRPr="007B1BF9">
        <w:rPr>
          <w:rFonts w:ascii="Times New Roman" w:hAnsi="Times New Roman" w:cs="Times New Roman"/>
        </w:rPr>
        <w:t>能力，可滿足自我實現的需求：肯定自我、增進信心，並培</w:t>
      </w:r>
      <w:r w:rsidRPr="007B1BF9">
        <w:rPr>
          <w:rFonts w:ascii="Times New Roman" w:hAnsi="Times New Roman" w:cs="Times New Roman"/>
        </w:rPr>
        <w:br/>
        <w:t xml:space="preserve">                   </w:t>
      </w:r>
      <w:r w:rsidRPr="007B1BF9">
        <w:rPr>
          <w:rFonts w:ascii="Times New Roman" w:hAnsi="Times New Roman" w:cs="Times New Roman"/>
        </w:rPr>
        <w:t>養韻律感、協調性、敏捷性等身心機能。</w:t>
      </w:r>
      <w:r w:rsidRPr="007B1BF9">
        <w:rPr>
          <w:rFonts w:ascii="Times New Roman" w:hAnsi="Times New Roman" w:cs="Times New Roman"/>
        </w:rPr>
        <w:br/>
        <w:t>                3.</w:t>
      </w:r>
      <w:r w:rsidRPr="007B1BF9">
        <w:rPr>
          <w:rFonts w:ascii="Times New Roman" w:hAnsi="Times New Roman" w:cs="Times New Roman"/>
        </w:rPr>
        <w:t>能培養積極解決問題的能力之外，還有培養互相溝通、尊重</w:t>
      </w:r>
      <w:r w:rsidRPr="007B1BF9">
        <w:rPr>
          <w:rFonts w:ascii="Times New Roman" w:hAnsi="Times New Roman" w:cs="Times New Roman"/>
        </w:rPr>
        <w:br/>
        <w:t xml:space="preserve">                   </w:t>
      </w:r>
      <w:r w:rsidRPr="007B1BF9">
        <w:rPr>
          <w:rFonts w:ascii="Times New Roman" w:hAnsi="Times New Roman" w:cs="Times New Roman"/>
        </w:rPr>
        <w:t>、友愛、快樂等良好習性。</w:t>
      </w:r>
      <w:r w:rsidRPr="007B1BF9">
        <w:rPr>
          <w:rFonts w:ascii="Times New Roman" w:hAnsi="Times New Roman" w:cs="Times New Roman"/>
        </w:rPr>
        <w:br/>
        <w:t>                4.</w:t>
      </w:r>
      <w:r w:rsidRPr="007B1BF9">
        <w:rPr>
          <w:rFonts w:ascii="Times New Roman" w:hAnsi="Times New Roman" w:cs="Times New Roman"/>
        </w:rPr>
        <w:t>能欣賞作品，並發表意見，分辨優劣，以培養鑑賞能力。</w:t>
      </w:r>
      <w:r w:rsidRPr="007B1BF9">
        <w:rPr>
          <w:rFonts w:ascii="Times New Roman" w:hAnsi="Times New Roman" w:cs="Times New Roman"/>
        </w:rPr>
        <w:t>    </w:t>
      </w:r>
    </w:p>
    <w:p w:rsidR="007B1BF9" w:rsidRPr="007B1BF9" w:rsidRDefault="00EB4B7B" w:rsidP="007B1BF9">
      <w:pPr>
        <w:pStyle w:val="Web"/>
        <w:spacing w:line="280" w:lineRule="exact"/>
        <w:rPr>
          <w:rFonts w:ascii="Times New Roman" w:hAnsi="Times New Roman" w:cs="Times New Roman"/>
        </w:rPr>
      </w:pPr>
      <w:r w:rsidRPr="007B1BF9">
        <w:rPr>
          <w:rFonts w:ascii="Times New Roman" w:hAnsi="Times New Roman" w:cs="Times New Roman"/>
        </w:rPr>
        <w:t>     (</w:t>
      </w:r>
      <w:r w:rsidRPr="007B1BF9">
        <w:rPr>
          <w:rFonts w:ascii="Times New Roman" w:hAnsi="Times New Roman" w:cs="Times New Roman"/>
        </w:rPr>
        <w:t>一</w:t>
      </w:r>
      <w:r w:rsidRPr="007B1BF9">
        <w:rPr>
          <w:rFonts w:ascii="Times New Roman" w:hAnsi="Times New Roman" w:cs="Times New Roman"/>
        </w:rPr>
        <w:t>)</w:t>
      </w:r>
      <w:r w:rsidRPr="007B1BF9">
        <w:rPr>
          <w:rFonts w:ascii="Times New Roman" w:hAnsi="Times New Roman" w:cs="Times New Roman"/>
        </w:rPr>
        <w:t>準備原則</w:t>
      </w:r>
      <w:r w:rsidRPr="007B1BF9">
        <w:rPr>
          <w:rFonts w:ascii="Times New Roman" w:hAnsi="Times New Roman" w:cs="Times New Roman"/>
        </w:rPr>
        <w:br/>
        <w:t xml:space="preserve">                </w:t>
      </w:r>
      <w:r w:rsidRPr="007B1BF9">
        <w:rPr>
          <w:rFonts w:ascii="Times New Roman" w:hAnsi="Times New Roman" w:cs="Times New Roman"/>
        </w:rPr>
        <w:t>豫則立：事先告知活動內容，評量方法，上課須知等，使學童</w:t>
      </w:r>
      <w:r w:rsidRPr="007B1BF9">
        <w:rPr>
          <w:rFonts w:ascii="Times New Roman" w:hAnsi="Times New Roman" w:cs="Times New Roman"/>
        </w:rPr>
        <w:br/>
        <w:t xml:space="preserve">                </w:t>
      </w:r>
      <w:r w:rsidRPr="007B1BF9">
        <w:rPr>
          <w:rFonts w:ascii="Times New Roman" w:hAnsi="Times New Roman" w:cs="Times New Roman"/>
        </w:rPr>
        <w:t>有遵循的方向</w:t>
      </w:r>
      <w:r w:rsidRPr="007B1BF9">
        <w:rPr>
          <w:rFonts w:ascii="Times New Roman" w:hAnsi="Times New Roman" w:cs="Times New Roman"/>
        </w:rPr>
        <w:br/>
        <w:t>         (</w:t>
      </w:r>
      <w:r w:rsidRPr="007B1BF9">
        <w:rPr>
          <w:rFonts w:ascii="Times New Roman" w:hAnsi="Times New Roman" w:cs="Times New Roman"/>
        </w:rPr>
        <w:t>二</w:t>
      </w:r>
      <w:r w:rsidRPr="007B1BF9">
        <w:rPr>
          <w:rFonts w:ascii="Times New Roman" w:hAnsi="Times New Roman" w:cs="Times New Roman"/>
        </w:rPr>
        <w:t>)</w:t>
      </w:r>
      <w:r w:rsidRPr="007B1BF9">
        <w:rPr>
          <w:rFonts w:ascii="Times New Roman" w:hAnsi="Times New Roman" w:cs="Times New Roman"/>
        </w:rPr>
        <w:t>類化原則</w:t>
      </w:r>
      <w:r w:rsidRPr="007B1BF9">
        <w:rPr>
          <w:rFonts w:ascii="Times New Roman" w:hAnsi="Times New Roman" w:cs="Times New Roman"/>
        </w:rPr>
        <w:br/>
        <w:t xml:space="preserve">               </w:t>
      </w:r>
      <w:r w:rsidRPr="007B1BF9">
        <w:rPr>
          <w:rFonts w:ascii="Times New Roman" w:hAnsi="Times New Roman" w:cs="Times New Roman"/>
        </w:rPr>
        <w:t>為減輕壓力，從學童熟悉的舊有經驗入手，使其感覺自己的能</w:t>
      </w:r>
      <w:r w:rsidRPr="007B1BF9">
        <w:rPr>
          <w:rFonts w:ascii="Times New Roman" w:hAnsi="Times New Roman" w:cs="Times New Roman"/>
        </w:rPr>
        <w:br/>
        <w:t xml:space="preserve">               </w:t>
      </w:r>
      <w:r w:rsidRPr="007B1BF9">
        <w:rPr>
          <w:rFonts w:ascii="Times New Roman" w:hAnsi="Times New Roman" w:cs="Times New Roman"/>
        </w:rPr>
        <w:t>力足以應付問題，產生安全感與信心。</w:t>
      </w:r>
      <w:r w:rsidRPr="007B1BF9">
        <w:rPr>
          <w:rFonts w:ascii="Times New Roman" w:hAnsi="Times New Roman" w:cs="Times New Roman"/>
        </w:rPr>
        <w:br/>
        <w:t>         (</w:t>
      </w:r>
      <w:r w:rsidRPr="007B1BF9">
        <w:rPr>
          <w:rFonts w:ascii="Times New Roman" w:hAnsi="Times New Roman" w:cs="Times New Roman"/>
        </w:rPr>
        <w:t>三</w:t>
      </w:r>
      <w:r w:rsidRPr="007B1BF9">
        <w:rPr>
          <w:rFonts w:ascii="Times New Roman" w:hAnsi="Times New Roman" w:cs="Times New Roman"/>
        </w:rPr>
        <w:t>)</w:t>
      </w:r>
      <w:r w:rsidRPr="007B1BF9">
        <w:rPr>
          <w:rFonts w:ascii="Times New Roman" w:hAnsi="Times New Roman" w:cs="Times New Roman"/>
        </w:rPr>
        <w:t>興趣原則</w:t>
      </w:r>
      <w:r w:rsidRPr="007B1BF9">
        <w:rPr>
          <w:rFonts w:ascii="Times New Roman" w:hAnsi="Times New Roman" w:cs="Times New Roman"/>
        </w:rPr>
        <w:br/>
        <w:t xml:space="preserve">               </w:t>
      </w:r>
      <w:r w:rsidRPr="007B1BF9">
        <w:rPr>
          <w:rFonts w:ascii="Times New Roman" w:hAnsi="Times New Roman" w:cs="Times New Roman"/>
        </w:rPr>
        <w:t>上課需要新鮮有趣，較多自由發揮的空間，使學童感到「好玩」</w:t>
      </w:r>
      <w:r w:rsidRPr="007B1BF9">
        <w:rPr>
          <w:rFonts w:ascii="Times New Roman" w:hAnsi="Times New Roman" w:cs="Times New Roman"/>
        </w:rPr>
        <w:br/>
        <w:t xml:space="preserve">               </w:t>
      </w:r>
      <w:r w:rsidRPr="007B1BF9">
        <w:rPr>
          <w:rFonts w:ascii="Times New Roman" w:hAnsi="Times New Roman" w:cs="Times New Roman"/>
        </w:rPr>
        <w:t>，才能引起學習動機，集中注意力學習。</w:t>
      </w:r>
      <w:r w:rsidRPr="007B1BF9">
        <w:rPr>
          <w:rFonts w:ascii="Times New Roman" w:hAnsi="Times New Roman" w:cs="Times New Roman"/>
        </w:rPr>
        <w:br/>
        <w:t>         (</w:t>
      </w:r>
      <w:r w:rsidRPr="007B1BF9">
        <w:rPr>
          <w:rFonts w:ascii="Times New Roman" w:hAnsi="Times New Roman" w:cs="Times New Roman"/>
        </w:rPr>
        <w:t>四</w:t>
      </w:r>
      <w:r w:rsidRPr="007B1BF9">
        <w:rPr>
          <w:rFonts w:ascii="Times New Roman" w:hAnsi="Times New Roman" w:cs="Times New Roman"/>
        </w:rPr>
        <w:t>)</w:t>
      </w:r>
      <w:r w:rsidRPr="007B1BF9">
        <w:rPr>
          <w:rFonts w:ascii="Times New Roman" w:hAnsi="Times New Roman" w:cs="Times New Roman"/>
        </w:rPr>
        <w:t>努力原則</w:t>
      </w:r>
      <w:r w:rsidRPr="007B1BF9">
        <w:rPr>
          <w:rFonts w:ascii="Times New Roman" w:hAnsi="Times New Roman" w:cs="Times New Roman"/>
        </w:rPr>
        <w:br/>
        <w:t xml:space="preserve">               </w:t>
      </w:r>
      <w:r w:rsidRPr="007B1BF9">
        <w:rPr>
          <w:rFonts w:ascii="Times New Roman" w:hAnsi="Times New Roman" w:cs="Times New Roman"/>
        </w:rPr>
        <w:t>考慮學童的年齡、能力、經驗及環境等因素，使教材難度適中，</w:t>
      </w:r>
      <w:r w:rsidRPr="007B1BF9">
        <w:rPr>
          <w:rFonts w:ascii="Times New Roman" w:hAnsi="Times New Roman" w:cs="Times New Roman"/>
        </w:rPr>
        <w:br/>
        <w:t xml:space="preserve">               </w:t>
      </w:r>
      <w:r w:rsidRPr="007B1BF9">
        <w:rPr>
          <w:rFonts w:ascii="Times New Roman" w:hAnsi="Times New Roman" w:cs="Times New Roman"/>
        </w:rPr>
        <w:t>易於解決問題。如是可提高學習意願。</w:t>
      </w:r>
      <w:r w:rsidRPr="007B1BF9">
        <w:rPr>
          <w:rFonts w:ascii="Times New Roman" w:hAnsi="Times New Roman" w:cs="Times New Roman"/>
        </w:rPr>
        <w:br/>
        <w:t xml:space="preserve">               </w:t>
      </w:r>
      <w:r w:rsidRPr="007B1BF9">
        <w:rPr>
          <w:rFonts w:ascii="Times New Roman" w:hAnsi="Times New Roman" w:cs="Times New Roman"/>
        </w:rPr>
        <w:t>在教學過程中，注意觀察學童學習結果，並適時告訴他們，如</w:t>
      </w:r>
      <w:r w:rsidRPr="007B1BF9">
        <w:rPr>
          <w:rFonts w:ascii="Times New Roman" w:hAnsi="Times New Roman" w:cs="Times New Roman"/>
        </w:rPr>
        <w:br/>
        <w:t xml:space="preserve">                </w:t>
      </w:r>
      <w:r w:rsidRPr="007B1BF9">
        <w:rPr>
          <w:rFonts w:ascii="Times New Roman" w:hAnsi="Times New Roman" w:cs="Times New Roman"/>
        </w:rPr>
        <w:t>「做對了！」「很好！」等，被肯定的歡愉，會成為更努力的</w:t>
      </w:r>
      <w:r w:rsidRPr="007B1BF9">
        <w:rPr>
          <w:rFonts w:ascii="Times New Roman" w:hAnsi="Times New Roman" w:cs="Times New Roman"/>
        </w:rPr>
        <w:br/>
        <w:t xml:space="preserve">               </w:t>
      </w:r>
      <w:r w:rsidRPr="007B1BF9">
        <w:rPr>
          <w:rFonts w:ascii="Times New Roman" w:hAnsi="Times New Roman" w:cs="Times New Roman"/>
        </w:rPr>
        <w:t>原動力。</w:t>
      </w:r>
      <w:r w:rsidRPr="007B1BF9">
        <w:rPr>
          <w:rFonts w:ascii="Times New Roman" w:hAnsi="Times New Roman" w:cs="Times New Roman"/>
        </w:rPr>
        <w:br/>
        <w:t>         (</w:t>
      </w:r>
      <w:r w:rsidRPr="007B1BF9">
        <w:rPr>
          <w:rFonts w:ascii="Times New Roman" w:hAnsi="Times New Roman" w:cs="Times New Roman"/>
        </w:rPr>
        <w:t>五</w:t>
      </w:r>
      <w:r w:rsidRPr="007B1BF9">
        <w:rPr>
          <w:rFonts w:ascii="Times New Roman" w:hAnsi="Times New Roman" w:cs="Times New Roman"/>
        </w:rPr>
        <w:t>)</w:t>
      </w:r>
      <w:r w:rsidRPr="007B1BF9">
        <w:rPr>
          <w:rFonts w:ascii="Times New Roman" w:hAnsi="Times New Roman" w:cs="Times New Roman"/>
        </w:rPr>
        <w:t>讚賞原則</w:t>
      </w:r>
      <w:r w:rsidRPr="007B1BF9">
        <w:rPr>
          <w:rFonts w:ascii="Times New Roman" w:hAnsi="Times New Roman" w:cs="Times New Roman"/>
        </w:rPr>
        <w:br/>
        <w:t xml:space="preserve">                </w:t>
      </w:r>
      <w:r w:rsidRPr="007B1BF9">
        <w:rPr>
          <w:rFonts w:ascii="Times New Roman" w:hAnsi="Times New Roman" w:cs="Times New Roman"/>
        </w:rPr>
        <w:t>當有新發現或成就時，應立即給予稱讚。它是努力的被肯定，</w:t>
      </w:r>
      <w:r w:rsidRPr="007B1BF9">
        <w:rPr>
          <w:rFonts w:ascii="Times New Roman" w:hAnsi="Times New Roman" w:cs="Times New Roman"/>
        </w:rPr>
        <w:br/>
        <w:t xml:space="preserve">                </w:t>
      </w:r>
      <w:r w:rsidRPr="007B1BF9">
        <w:rPr>
          <w:rFonts w:ascii="Times New Roman" w:hAnsi="Times New Roman" w:cs="Times New Roman"/>
        </w:rPr>
        <w:t>具有增強作用</w:t>
      </w:r>
      <w:r w:rsidRPr="007B1BF9">
        <w:rPr>
          <w:rFonts w:ascii="Times New Roman" w:hAnsi="Times New Roman" w:cs="Times New Roman"/>
        </w:rPr>
        <w:br/>
        <w:t>         (</w:t>
      </w:r>
      <w:r w:rsidRPr="007B1BF9">
        <w:rPr>
          <w:rFonts w:ascii="Times New Roman" w:hAnsi="Times New Roman" w:cs="Times New Roman"/>
        </w:rPr>
        <w:t>六</w:t>
      </w:r>
      <w:r w:rsidRPr="007B1BF9">
        <w:rPr>
          <w:rFonts w:ascii="Times New Roman" w:hAnsi="Times New Roman" w:cs="Times New Roman"/>
        </w:rPr>
        <w:t>)</w:t>
      </w:r>
      <w:r w:rsidRPr="007B1BF9">
        <w:rPr>
          <w:rFonts w:ascii="Times New Roman" w:hAnsi="Times New Roman" w:cs="Times New Roman"/>
        </w:rPr>
        <w:t>個別適應原則</w:t>
      </w:r>
      <w:r w:rsidRPr="007B1BF9">
        <w:rPr>
          <w:rFonts w:ascii="Times New Roman" w:hAnsi="Times New Roman" w:cs="Times New Roman"/>
        </w:rPr>
        <w:br/>
        <w:t xml:space="preserve">                </w:t>
      </w:r>
      <w:r w:rsidRPr="007B1BF9">
        <w:rPr>
          <w:rFonts w:ascii="Times New Roman" w:hAnsi="Times New Roman" w:cs="Times New Roman"/>
        </w:rPr>
        <w:t>每個學童的能力各不同，對於能力較弱或反應較慢的學童，應</w:t>
      </w:r>
      <w:r w:rsidRPr="007B1BF9">
        <w:rPr>
          <w:rFonts w:ascii="Times New Roman" w:hAnsi="Times New Roman" w:cs="Times New Roman"/>
        </w:rPr>
        <w:br/>
        <w:t xml:space="preserve">                </w:t>
      </w:r>
      <w:r w:rsidRPr="007B1BF9">
        <w:rPr>
          <w:rFonts w:ascii="Times New Roman" w:hAnsi="Times New Roman" w:cs="Times New Roman"/>
        </w:rPr>
        <w:t>特別照顧與鼓勵，並隨時給予誘導。</w:t>
      </w:r>
      <w:r w:rsidRPr="007B1BF9">
        <w:rPr>
          <w:rFonts w:ascii="Times New Roman" w:hAnsi="Times New Roman" w:cs="Times New Roman"/>
        </w:rPr>
        <w:br/>
        <w:t>         (</w:t>
      </w:r>
      <w:r w:rsidRPr="007B1BF9">
        <w:rPr>
          <w:rFonts w:ascii="Times New Roman" w:hAnsi="Times New Roman" w:cs="Times New Roman"/>
        </w:rPr>
        <w:t>七</w:t>
      </w:r>
      <w:r w:rsidRPr="007B1BF9">
        <w:rPr>
          <w:rFonts w:ascii="Times New Roman" w:hAnsi="Times New Roman" w:cs="Times New Roman"/>
        </w:rPr>
        <w:t>)</w:t>
      </w:r>
      <w:r w:rsidRPr="007B1BF9">
        <w:rPr>
          <w:rFonts w:ascii="Times New Roman" w:hAnsi="Times New Roman" w:cs="Times New Roman"/>
        </w:rPr>
        <w:t>認同原則</w:t>
      </w:r>
      <w:r w:rsidRPr="007B1BF9">
        <w:rPr>
          <w:rFonts w:ascii="Times New Roman" w:hAnsi="Times New Roman" w:cs="Times New Roman"/>
        </w:rPr>
        <w:br/>
        <w:t xml:space="preserve">                </w:t>
      </w:r>
      <w:r w:rsidRPr="007B1BF9">
        <w:rPr>
          <w:rFonts w:ascii="Times New Roman" w:hAnsi="Times New Roman" w:cs="Times New Roman"/>
        </w:rPr>
        <w:t>上課時，教師盡量參與學童的學習活動，必能增強學童的活動</w:t>
      </w:r>
      <w:r w:rsidRPr="007B1BF9">
        <w:rPr>
          <w:rFonts w:ascii="Times New Roman" w:hAnsi="Times New Roman" w:cs="Times New Roman"/>
        </w:rPr>
        <w:br/>
        <w:t xml:space="preserve">                </w:t>
      </w:r>
      <w:r w:rsidRPr="007B1BF9">
        <w:rPr>
          <w:rFonts w:ascii="Times New Roman" w:hAnsi="Times New Roman" w:cs="Times New Roman"/>
        </w:rPr>
        <w:t>意願。</w:t>
      </w:r>
      <w:r w:rsidRPr="007B1BF9">
        <w:rPr>
          <w:rFonts w:ascii="Times New Roman" w:hAnsi="Times New Roman" w:cs="Times New Roman"/>
        </w:rPr>
        <w:br/>
        <w:t>         (</w:t>
      </w:r>
      <w:r w:rsidRPr="007B1BF9">
        <w:rPr>
          <w:rFonts w:ascii="Times New Roman" w:hAnsi="Times New Roman" w:cs="Times New Roman"/>
        </w:rPr>
        <w:t>八</w:t>
      </w:r>
      <w:r w:rsidRPr="007B1BF9">
        <w:rPr>
          <w:rFonts w:ascii="Times New Roman" w:hAnsi="Times New Roman" w:cs="Times New Roman"/>
        </w:rPr>
        <w:t>)</w:t>
      </w:r>
      <w:r w:rsidRPr="007B1BF9">
        <w:rPr>
          <w:rFonts w:ascii="Times New Roman" w:hAnsi="Times New Roman" w:cs="Times New Roman"/>
        </w:rPr>
        <w:t>三動原則</w:t>
      </w:r>
      <w:r w:rsidRPr="007B1BF9">
        <w:rPr>
          <w:rFonts w:ascii="Times New Roman" w:hAnsi="Times New Roman" w:cs="Times New Roman"/>
        </w:rPr>
        <w:br/>
        <w:t xml:space="preserve">               </w:t>
      </w:r>
      <w:r w:rsidRPr="007B1BF9">
        <w:rPr>
          <w:rFonts w:ascii="Times New Roman" w:hAnsi="Times New Roman" w:cs="Times New Roman"/>
        </w:rPr>
        <w:t>教學設計應做到頭腦要動、身體要動、人與人互動等三動原則，</w:t>
      </w:r>
      <w:r w:rsidRPr="007B1BF9">
        <w:rPr>
          <w:rFonts w:ascii="Times New Roman" w:hAnsi="Times New Roman" w:cs="Times New Roman"/>
        </w:rPr>
        <w:br/>
        <w:t xml:space="preserve">               </w:t>
      </w:r>
      <w:r w:rsidRPr="007B1BF9">
        <w:rPr>
          <w:rFonts w:ascii="Times New Roman" w:hAnsi="Times New Roman" w:cs="Times New Roman"/>
        </w:rPr>
        <w:t>才能提昇教學效率。</w:t>
      </w:r>
      <w:r w:rsidRPr="007B1BF9">
        <w:rPr>
          <w:rFonts w:ascii="Times New Roman" w:hAnsi="Times New Roman" w:cs="Times New Roman"/>
        </w:rPr>
        <w:t xml:space="preserve">      </w:t>
      </w:r>
    </w:p>
    <w:p w:rsidR="00963710" w:rsidRDefault="00963710" w:rsidP="00E905B0">
      <w:pPr>
        <w:pStyle w:val="Web"/>
        <w:spacing w:line="300" w:lineRule="exact"/>
      </w:pPr>
      <w:r>
        <w:rPr>
          <w:rFonts w:hint="eastAsia"/>
        </w:rPr>
        <w:lastRenderedPageBreak/>
        <w:t>評量方式</w:t>
      </w:r>
    </w:p>
    <w:p w:rsidR="00963710" w:rsidRDefault="00963710" w:rsidP="00E905B0">
      <w:pPr>
        <w:pStyle w:val="Web"/>
        <w:spacing w:line="300" w:lineRule="exact"/>
      </w:pPr>
    </w:p>
    <w:p w:rsidR="00963710" w:rsidRDefault="00963710" w:rsidP="00E905B0">
      <w:pPr>
        <w:pStyle w:val="Web"/>
        <w:spacing w:line="300" w:lineRule="exact"/>
      </w:pPr>
    </w:p>
    <w:p w:rsidR="00963710" w:rsidRDefault="00100342" w:rsidP="00E905B0">
      <w:pPr>
        <w:pStyle w:val="Web"/>
        <w:spacing w:line="300" w:lineRule="exact"/>
      </w:pPr>
      <w:r w:rsidRPr="008C1F92"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15FF81FA" wp14:editId="062A10E4">
            <wp:simplePos x="0" y="0"/>
            <wp:positionH relativeFrom="column">
              <wp:posOffset>-1908175</wp:posOffset>
            </wp:positionH>
            <wp:positionV relativeFrom="paragraph">
              <wp:posOffset>320675</wp:posOffset>
            </wp:positionV>
            <wp:extent cx="9299575" cy="6854825"/>
            <wp:effectExtent l="3175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99575" cy="685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710" w:rsidRDefault="00963710" w:rsidP="00E905B0">
      <w:pPr>
        <w:pStyle w:val="Web"/>
        <w:spacing w:line="300" w:lineRule="exact"/>
      </w:pPr>
    </w:p>
    <w:p w:rsidR="00963710" w:rsidRDefault="00963710" w:rsidP="00E905B0">
      <w:pPr>
        <w:pStyle w:val="Web"/>
        <w:spacing w:line="300" w:lineRule="exact"/>
      </w:pPr>
    </w:p>
    <w:p w:rsidR="00963710" w:rsidRDefault="00963710" w:rsidP="00E905B0">
      <w:pPr>
        <w:pStyle w:val="Web"/>
        <w:spacing w:line="300" w:lineRule="exact"/>
      </w:pPr>
    </w:p>
    <w:p w:rsidR="00963710" w:rsidRDefault="00963710" w:rsidP="00E905B0">
      <w:pPr>
        <w:pStyle w:val="Web"/>
        <w:spacing w:line="300" w:lineRule="exact"/>
      </w:pPr>
    </w:p>
    <w:p w:rsidR="00963710" w:rsidRDefault="00963710" w:rsidP="00E905B0">
      <w:pPr>
        <w:pStyle w:val="Web"/>
        <w:spacing w:line="300" w:lineRule="exact"/>
      </w:pPr>
    </w:p>
    <w:p w:rsidR="00963710" w:rsidRDefault="00963710" w:rsidP="00E905B0">
      <w:pPr>
        <w:pStyle w:val="Web"/>
        <w:spacing w:line="300" w:lineRule="exact"/>
      </w:pPr>
    </w:p>
    <w:p w:rsidR="00963710" w:rsidRDefault="00963710" w:rsidP="00E905B0">
      <w:pPr>
        <w:pStyle w:val="Web"/>
        <w:spacing w:line="300" w:lineRule="exact"/>
      </w:pPr>
    </w:p>
    <w:p w:rsidR="00963710" w:rsidRDefault="00963710" w:rsidP="00E905B0">
      <w:pPr>
        <w:pStyle w:val="Web"/>
        <w:spacing w:line="300" w:lineRule="exact"/>
      </w:pPr>
    </w:p>
    <w:p w:rsidR="00963710" w:rsidRDefault="00963710" w:rsidP="00E905B0">
      <w:pPr>
        <w:pStyle w:val="Web"/>
        <w:spacing w:line="300" w:lineRule="exact"/>
      </w:pPr>
    </w:p>
    <w:p w:rsidR="00963710" w:rsidRDefault="00963710" w:rsidP="00E905B0">
      <w:pPr>
        <w:pStyle w:val="Web"/>
        <w:spacing w:line="300" w:lineRule="exact"/>
      </w:pPr>
    </w:p>
    <w:p w:rsidR="00963710" w:rsidRDefault="00963710" w:rsidP="00E905B0">
      <w:pPr>
        <w:pStyle w:val="Web"/>
        <w:spacing w:line="300" w:lineRule="exact"/>
      </w:pPr>
    </w:p>
    <w:p w:rsidR="00963710" w:rsidRDefault="00963710" w:rsidP="00E905B0">
      <w:pPr>
        <w:pStyle w:val="Web"/>
        <w:spacing w:line="300" w:lineRule="exact"/>
      </w:pPr>
    </w:p>
    <w:p w:rsidR="00963710" w:rsidRDefault="00963710" w:rsidP="00E905B0">
      <w:pPr>
        <w:pStyle w:val="Web"/>
        <w:spacing w:line="300" w:lineRule="exact"/>
      </w:pPr>
    </w:p>
    <w:p w:rsidR="00963710" w:rsidRDefault="00963710" w:rsidP="00E905B0">
      <w:pPr>
        <w:pStyle w:val="Web"/>
        <w:spacing w:line="300" w:lineRule="exact"/>
      </w:pPr>
    </w:p>
    <w:p w:rsidR="00963710" w:rsidRDefault="00963710" w:rsidP="00E905B0">
      <w:pPr>
        <w:pStyle w:val="Web"/>
        <w:spacing w:line="300" w:lineRule="exact"/>
      </w:pPr>
    </w:p>
    <w:p w:rsidR="00963710" w:rsidRDefault="00963710" w:rsidP="00E905B0">
      <w:pPr>
        <w:pStyle w:val="Web"/>
        <w:spacing w:line="300" w:lineRule="exact"/>
      </w:pPr>
    </w:p>
    <w:p w:rsidR="00963710" w:rsidRDefault="00963710" w:rsidP="00E905B0">
      <w:pPr>
        <w:pStyle w:val="Web"/>
        <w:spacing w:line="300" w:lineRule="exact"/>
      </w:pPr>
    </w:p>
    <w:p w:rsidR="00963710" w:rsidRDefault="00963710" w:rsidP="00E905B0">
      <w:pPr>
        <w:pStyle w:val="Web"/>
        <w:spacing w:line="300" w:lineRule="exact"/>
      </w:pPr>
    </w:p>
    <w:p w:rsidR="00963710" w:rsidRDefault="00963710" w:rsidP="00E905B0">
      <w:pPr>
        <w:pStyle w:val="Web"/>
        <w:spacing w:line="300" w:lineRule="exact"/>
      </w:pPr>
    </w:p>
    <w:p w:rsidR="00963710" w:rsidRDefault="00963710" w:rsidP="00E905B0">
      <w:pPr>
        <w:pStyle w:val="Web"/>
        <w:spacing w:line="300" w:lineRule="exact"/>
      </w:pPr>
    </w:p>
    <w:p w:rsidR="00A469AC" w:rsidRDefault="00A469AC" w:rsidP="00A469AC">
      <w:pPr>
        <w:pStyle w:val="Web"/>
        <w:spacing w:line="300" w:lineRule="exact"/>
      </w:pPr>
      <w:r>
        <w:rPr>
          <w:rFonts w:hint="eastAsia"/>
        </w:rPr>
        <w:lastRenderedPageBreak/>
        <w:t>課程教學主要架構</w:t>
      </w:r>
    </w:p>
    <w:p w:rsidR="00963710" w:rsidRPr="00A469AC" w:rsidRDefault="00963710" w:rsidP="00E905B0">
      <w:pPr>
        <w:pStyle w:val="Web"/>
        <w:spacing w:line="300" w:lineRule="exact"/>
      </w:pPr>
    </w:p>
    <w:p w:rsidR="00963710" w:rsidRDefault="00963710" w:rsidP="00E905B0">
      <w:pPr>
        <w:pStyle w:val="Web"/>
        <w:spacing w:line="300" w:lineRule="exact"/>
      </w:pPr>
    </w:p>
    <w:p w:rsidR="00963710" w:rsidRDefault="00A469AC" w:rsidP="00E905B0">
      <w:pPr>
        <w:pStyle w:val="Web"/>
        <w:spacing w:line="300" w:lineRule="exac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58FA630" wp14:editId="72E7450B">
            <wp:simplePos x="0" y="0"/>
            <wp:positionH relativeFrom="column">
              <wp:posOffset>38100</wp:posOffset>
            </wp:positionH>
            <wp:positionV relativeFrom="paragraph">
              <wp:posOffset>-474980</wp:posOffset>
            </wp:positionV>
            <wp:extent cx="5273675" cy="3134995"/>
            <wp:effectExtent l="0" t="0" r="3175" b="825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710" w:rsidRDefault="00963710" w:rsidP="00E905B0">
      <w:pPr>
        <w:pStyle w:val="Web"/>
        <w:spacing w:line="300" w:lineRule="exact"/>
      </w:pPr>
    </w:p>
    <w:p w:rsidR="00A469AC" w:rsidRDefault="00A469AC" w:rsidP="00E905B0">
      <w:pPr>
        <w:pStyle w:val="Web"/>
        <w:spacing w:line="300" w:lineRule="exact"/>
      </w:pPr>
    </w:p>
    <w:p w:rsidR="00A469AC" w:rsidRDefault="00A469AC" w:rsidP="00E905B0">
      <w:pPr>
        <w:pStyle w:val="Web"/>
        <w:spacing w:line="300" w:lineRule="exact"/>
      </w:pPr>
    </w:p>
    <w:p w:rsidR="00A469AC" w:rsidRDefault="00A469AC" w:rsidP="00E905B0">
      <w:pPr>
        <w:pStyle w:val="Web"/>
        <w:spacing w:line="300" w:lineRule="exact"/>
      </w:pPr>
    </w:p>
    <w:p w:rsidR="00A469AC" w:rsidRDefault="00A469AC" w:rsidP="00E905B0">
      <w:pPr>
        <w:pStyle w:val="Web"/>
        <w:spacing w:line="300" w:lineRule="exact"/>
      </w:pPr>
    </w:p>
    <w:p w:rsidR="00A469AC" w:rsidRDefault="00A469AC" w:rsidP="00E905B0">
      <w:pPr>
        <w:pStyle w:val="Web"/>
        <w:spacing w:line="300" w:lineRule="exact"/>
      </w:pPr>
    </w:p>
    <w:p w:rsidR="00A469AC" w:rsidRDefault="00A469AC" w:rsidP="00E905B0">
      <w:pPr>
        <w:pStyle w:val="Web"/>
        <w:spacing w:line="300" w:lineRule="exact"/>
      </w:pPr>
    </w:p>
    <w:p w:rsidR="00A469AC" w:rsidRPr="007B1BF9" w:rsidRDefault="00A469AC" w:rsidP="00A469AC">
      <w:pPr>
        <w:pStyle w:val="Web"/>
        <w:spacing w:line="280" w:lineRule="exact"/>
        <w:rPr>
          <w:rFonts w:ascii="Times New Roman" w:hAnsi="Times New Roman" w:cs="Times New Roman"/>
        </w:rPr>
      </w:pPr>
      <w:r w:rsidRPr="007B1BF9">
        <w:rPr>
          <w:rFonts w:ascii="Times New Roman" w:hAnsi="Times New Roman" w:cs="Times New Roman" w:hint="eastAsia"/>
        </w:rPr>
        <w:t>參考</w:t>
      </w:r>
      <w:r w:rsidRPr="007B1BF9">
        <w:rPr>
          <w:rFonts w:ascii="Times New Roman" w:hAnsi="Times New Roman" w:cs="Times New Roman" w:hint="eastAsia"/>
        </w:rPr>
        <w:t>:</w:t>
      </w:r>
      <w:r w:rsidRPr="007B1BF9">
        <w:rPr>
          <w:rFonts w:ascii="Times New Roman" w:hAnsi="Times New Roman" w:cs="Times New Roman"/>
        </w:rPr>
        <w:t> </w:t>
      </w:r>
      <w:r w:rsidRPr="007B1BF9">
        <w:rPr>
          <w:rStyle w:val="a5"/>
          <w:rFonts w:ascii="Arial" w:hAnsi="Arial" w:cs="Arial"/>
          <w:i w:val="0"/>
          <w:iCs w:val="0"/>
          <w:color w:val="DD4B39"/>
          <w:shd w:val="clear" w:color="auto" w:fill="FFFFFF"/>
        </w:rPr>
        <w:t>學校體育教材教法與評量</w:t>
      </w:r>
      <w:r w:rsidRPr="007B1BF9">
        <w:rPr>
          <w:rFonts w:ascii="Arial" w:hAnsi="Arial" w:cs="Arial"/>
          <w:color w:val="545454"/>
          <w:shd w:val="clear" w:color="auto" w:fill="FFFFFF"/>
        </w:rPr>
        <w:t>. Teaching Methods, Materials, and Assessment in Physical Education.</w:t>
      </w:r>
      <w:r w:rsidRPr="007B1BF9"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 w:rsidRPr="007B1BF9">
        <w:rPr>
          <w:rStyle w:val="a5"/>
          <w:rFonts w:ascii="Arial" w:hAnsi="Arial" w:cs="Arial"/>
          <w:i w:val="0"/>
          <w:iCs w:val="0"/>
          <w:color w:val="DD4B39"/>
          <w:shd w:val="clear" w:color="auto" w:fill="FFFFFF"/>
        </w:rPr>
        <w:t>舞蹈</w:t>
      </w:r>
      <w:r w:rsidRPr="007B1BF9">
        <w:rPr>
          <w:rFonts w:ascii="Arial" w:hAnsi="Arial" w:cs="Arial"/>
          <w:color w:val="545454"/>
          <w:shd w:val="clear" w:color="auto" w:fill="FFFFFF"/>
        </w:rPr>
        <w:t xml:space="preserve">. Dance. </w:t>
      </w:r>
      <w:r w:rsidRPr="007B1BF9">
        <w:rPr>
          <w:rFonts w:ascii="Arial" w:hAnsi="Arial" w:cs="Arial"/>
          <w:color w:val="545454"/>
          <w:shd w:val="clear" w:color="auto" w:fill="FFFFFF"/>
        </w:rPr>
        <w:t>國立教育資料館</w:t>
      </w:r>
      <w:r w:rsidRPr="007B1BF9">
        <w:rPr>
          <w:rFonts w:ascii="Arial" w:hAnsi="Arial" w:cs="Arial"/>
          <w:color w:val="545454"/>
          <w:shd w:val="clear" w:color="auto" w:fill="FFFFFF"/>
        </w:rPr>
        <w:t xml:space="preserve">. </w:t>
      </w:r>
      <w:r w:rsidRPr="007B1BF9">
        <w:rPr>
          <w:rFonts w:ascii="Arial" w:hAnsi="Arial" w:cs="Arial"/>
          <w:color w:val="545454"/>
          <w:shd w:val="clear" w:color="auto" w:fill="FFFFFF"/>
        </w:rPr>
        <w:t>中華民國</w:t>
      </w:r>
      <w:r w:rsidRPr="007B1BF9">
        <w:rPr>
          <w:rFonts w:ascii="Arial" w:hAnsi="Arial" w:cs="Arial"/>
          <w:color w:val="545454"/>
          <w:shd w:val="clear" w:color="auto" w:fill="FFFFFF"/>
        </w:rPr>
        <w:t>98</w:t>
      </w:r>
      <w:r w:rsidRPr="007B1BF9">
        <w:rPr>
          <w:rFonts w:ascii="Arial" w:hAnsi="Arial" w:cs="Arial"/>
          <w:color w:val="545454"/>
          <w:shd w:val="clear" w:color="auto" w:fill="FFFFFF"/>
        </w:rPr>
        <w:t>年</w:t>
      </w:r>
      <w:r w:rsidRPr="007B1BF9">
        <w:rPr>
          <w:rFonts w:ascii="Arial" w:hAnsi="Arial" w:cs="Arial"/>
          <w:color w:val="545454"/>
          <w:shd w:val="clear" w:color="auto" w:fill="FFFFFF"/>
        </w:rPr>
        <w:t>11</w:t>
      </w:r>
      <w:r w:rsidRPr="007B1BF9">
        <w:rPr>
          <w:rFonts w:ascii="Arial" w:hAnsi="Arial" w:cs="Arial"/>
          <w:color w:val="545454"/>
          <w:shd w:val="clear" w:color="auto" w:fill="FFFFFF"/>
        </w:rPr>
        <w:t>月</w:t>
      </w:r>
      <w:r w:rsidRPr="007B1BF9">
        <w:rPr>
          <w:rFonts w:ascii="Arial" w:hAnsi="Arial" w:cs="Arial"/>
          <w:color w:val="545454"/>
          <w:shd w:val="clear" w:color="auto" w:fill="FFFFFF"/>
        </w:rPr>
        <w:t> ...</w:t>
      </w:r>
    </w:p>
    <w:p w:rsidR="00A469AC" w:rsidRPr="00EB4B7B" w:rsidRDefault="00A469AC" w:rsidP="00E905B0">
      <w:pPr>
        <w:pStyle w:val="Web"/>
        <w:spacing w:line="300" w:lineRule="exact"/>
      </w:pPr>
    </w:p>
    <w:sectPr w:rsidR="00A469AC" w:rsidRPr="00EB4B7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BDF" w:rsidRDefault="00F94BDF" w:rsidP="005B03A0">
      <w:r>
        <w:separator/>
      </w:r>
    </w:p>
  </w:endnote>
  <w:endnote w:type="continuationSeparator" w:id="0">
    <w:p w:rsidR="00F94BDF" w:rsidRDefault="00F94BDF" w:rsidP="005B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4335188"/>
      <w:docPartObj>
        <w:docPartGallery w:val="Page Numbers (Bottom of Page)"/>
        <w:docPartUnique/>
      </w:docPartObj>
    </w:sdtPr>
    <w:sdtEndPr/>
    <w:sdtContent>
      <w:p w:rsidR="005B03A0" w:rsidRDefault="005B03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A2F" w:rsidRPr="000D7A2F">
          <w:rPr>
            <w:noProof/>
            <w:lang w:val="zh-TW"/>
          </w:rPr>
          <w:t>2</w:t>
        </w:r>
        <w:r>
          <w:fldChar w:fldCharType="end"/>
        </w:r>
      </w:p>
    </w:sdtContent>
  </w:sdt>
  <w:p w:rsidR="005B03A0" w:rsidRDefault="005B03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BDF" w:rsidRDefault="00F94BDF" w:rsidP="005B03A0">
      <w:r>
        <w:separator/>
      </w:r>
    </w:p>
  </w:footnote>
  <w:footnote w:type="continuationSeparator" w:id="0">
    <w:p w:rsidR="00F94BDF" w:rsidRDefault="00F94BDF" w:rsidP="005B0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7B"/>
    <w:rsid w:val="000D7A2F"/>
    <w:rsid w:val="00100342"/>
    <w:rsid w:val="0032410A"/>
    <w:rsid w:val="0048175E"/>
    <w:rsid w:val="005B03A0"/>
    <w:rsid w:val="00762307"/>
    <w:rsid w:val="007B1BF9"/>
    <w:rsid w:val="008C1F92"/>
    <w:rsid w:val="00963710"/>
    <w:rsid w:val="00A469AC"/>
    <w:rsid w:val="00A46F5D"/>
    <w:rsid w:val="00D6451F"/>
    <w:rsid w:val="00E905B0"/>
    <w:rsid w:val="00EB4B7B"/>
    <w:rsid w:val="00F9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CAD478-92B3-4FFC-A58A-F80D543F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B4B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3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6371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Emphasis"/>
    <w:basedOn w:val="a0"/>
    <w:uiPriority w:val="20"/>
    <w:qFormat/>
    <w:rsid w:val="007B1BF9"/>
    <w:rPr>
      <w:i/>
      <w:iCs/>
    </w:rPr>
  </w:style>
  <w:style w:type="character" w:customStyle="1" w:styleId="apple-converted-space">
    <w:name w:val="apple-converted-space"/>
    <w:basedOn w:val="a0"/>
    <w:rsid w:val="007B1BF9"/>
  </w:style>
  <w:style w:type="paragraph" w:styleId="a6">
    <w:name w:val="header"/>
    <w:basedOn w:val="a"/>
    <w:link w:val="a7"/>
    <w:uiPriority w:val="99"/>
    <w:unhideWhenUsed/>
    <w:rsid w:val="005B0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B03A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B0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03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5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2020-11-02T08:29:00Z</dcterms:created>
  <dcterms:modified xsi:type="dcterms:W3CDTF">2020-11-02T08:29:00Z</dcterms:modified>
</cp:coreProperties>
</file>