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F4" w:rsidRPr="003A6773" w:rsidRDefault="005D0BA7" w:rsidP="003A6773">
      <w:pPr>
        <w:ind w:firstLineChars="250" w:firstLine="700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.6pt;margin-top:-14.6pt;width:79.85pt;height:64.2pt;z-index:251660288;mso-position-horizontal-relative:text;mso-position-vertical-relative:text;mso-width-relative:margin;mso-height-relative:margin" filled="f" stroked="f">
            <v:textbox>
              <w:txbxContent>
                <w:p w:rsidR="000475AD" w:rsidRDefault="003D6D1B">
                  <w:r>
                    <w:rPr>
                      <w:noProof/>
                    </w:rPr>
                    <w:drawing>
                      <wp:inline distT="0" distB="0" distL="0" distR="0">
                        <wp:extent cx="635000" cy="495051"/>
                        <wp:effectExtent l="0" t="0" r="0" b="0"/>
                        <wp:docPr id="1" name="圖片 1" descr="https://sp.yimg.com/xj/th?id=OIP.M69e5232c14a14584eec7867f232fcbb9o0&amp;pid=15.1&amp;P=0&amp;w=300&amp;h=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p.yimg.com/xj/th?id=OIP.M69e5232c14a14584eec7867f232fcbb9o0&amp;pid=15.1&amp;P=0&amp;w=300&amp;h=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608" cy="499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6773" w:rsidRPr="003A6773">
        <w:rPr>
          <w:rFonts w:ascii="標楷體" w:eastAsia="標楷體" w:hAnsi="標楷體" w:hint="eastAsia"/>
          <w:sz w:val="52"/>
          <w:shd w:val="pct15" w:color="auto" w:fill="FFFFFF"/>
        </w:rPr>
        <w:t xml:space="preserve">  </w:t>
      </w:r>
      <w:r w:rsidR="0099720F" w:rsidRPr="003A6773">
        <w:rPr>
          <w:rFonts w:ascii="標楷體" w:eastAsia="標楷體" w:hAnsi="標楷體" w:hint="eastAsia"/>
          <w:sz w:val="52"/>
          <w:shd w:val="pct15" w:color="auto" w:fill="FFFFFF"/>
        </w:rPr>
        <w:t>築夢踏實</w:t>
      </w:r>
      <w:r w:rsidR="00F01C77" w:rsidRPr="003A6773">
        <w:rPr>
          <w:rFonts w:ascii="標楷體" w:eastAsia="標楷體" w:hAnsi="標楷體" w:hint="eastAsia"/>
          <w:shd w:val="pct15" w:color="auto" w:fill="FFFFFF"/>
        </w:rPr>
        <w:t>~</w:t>
      </w:r>
      <w:r w:rsidR="0011297B" w:rsidRPr="003A6773">
        <w:rPr>
          <w:rFonts w:ascii="標楷體" w:eastAsia="標楷體" w:hAnsi="標楷體" w:hint="eastAsia"/>
          <w:sz w:val="52"/>
          <w:shd w:val="pct15" w:color="auto" w:fill="FFFFFF"/>
        </w:rPr>
        <w:t>四</w:t>
      </w:r>
      <w:r w:rsidR="00F01C77" w:rsidRPr="003A6773">
        <w:rPr>
          <w:rFonts w:ascii="標楷體" w:eastAsia="標楷體" w:hAnsi="標楷體" w:hint="eastAsia"/>
          <w:sz w:val="52"/>
          <w:shd w:val="pct15" w:color="auto" w:fill="FFFFFF"/>
        </w:rPr>
        <w:t>年</w:t>
      </w:r>
      <w:r w:rsidR="003717D0" w:rsidRPr="003A6773">
        <w:rPr>
          <w:rFonts w:ascii="標楷體" w:eastAsia="標楷體" w:hAnsi="標楷體" w:hint="eastAsia"/>
          <w:sz w:val="52"/>
          <w:shd w:val="pct15" w:color="auto" w:fill="FFFFFF"/>
        </w:rPr>
        <w:t>二</w:t>
      </w:r>
      <w:r w:rsidR="00F01C77" w:rsidRPr="003A6773">
        <w:rPr>
          <w:rFonts w:ascii="標楷體" w:eastAsia="標楷體" w:hAnsi="標楷體" w:hint="eastAsia"/>
          <w:sz w:val="52"/>
          <w:shd w:val="pct15" w:color="auto" w:fill="FFFFFF"/>
        </w:rPr>
        <w:t>班</w:t>
      </w:r>
      <w:r w:rsidR="003A6773">
        <w:rPr>
          <w:rFonts w:ascii="標楷體" w:eastAsia="標楷體" w:hAnsi="標楷體" w:hint="eastAsia"/>
          <w:sz w:val="52"/>
          <w:shd w:val="pct15" w:color="auto" w:fill="FFFFFF"/>
        </w:rPr>
        <w:t xml:space="preserve"> </w:t>
      </w:r>
      <w:r w:rsidR="00E371F4" w:rsidRPr="0008061A">
        <w:rPr>
          <w:rFonts w:ascii="標楷體" w:eastAsia="標楷體" w:hAnsi="標楷體" w:hint="eastAsia"/>
          <w:b/>
          <w:sz w:val="52"/>
          <w:bdr w:val="single" w:sz="4" w:space="0" w:color="auto"/>
          <w:shd w:val="pct15" w:color="auto" w:fill="FFFFFF"/>
        </w:rPr>
        <w:t>第</w:t>
      </w:r>
      <w:r w:rsidR="00690A7D" w:rsidRPr="0008061A">
        <w:rPr>
          <w:rFonts w:ascii="標楷體" w:eastAsia="標楷體" w:hAnsi="標楷體" w:hint="eastAsia"/>
          <w:b/>
          <w:sz w:val="52"/>
          <w:bdr w:val="single" w:sz="4" w:space="0" w:color="auto"/>
          <w:shd w:val="pct15" w:color="auto" w:fill="FFFFFF"/>
        </w:rPr>
        <w:t>1</w:t>
      </w:r>
      <w:r w:rsidR="00B8579C">
        <w:rPr>
          <w:rFonts w:ascii="標楷體" w:eastAsia="標楷體" w:hAnsi="標楷體" w:hint="eastAsia"/>
          <w:b/>
          <w:sz w:val="52"/>
          <w:bdr w:val="single" w:sz="4" w:space="0" w:color="auto"/>
          <w:shd w:val="pct15" w:color="auto" w:fill="FFFFFF"/>
        </w:rPr>
        <w:t>8</w:t>
      </w:r>
      <w:r w:rsidR="00E371F4" w:rsidRPr="0008061A">
        <w:rPr>
          <w:rFonts w:ascii="標楷體" w:eastAsia="標楷體" w:hAnsi="標楷體" w:hint="eastAsia"/>
          <w:b/>
          <w:sz w:val="52"/>
          <w:bdr w:val="single" w:sz="4" w:space="0" w:color="auto"/>
          <w:shd w:val="pct15" w:color="auto" w:fill="FFFFFF"/>
        </w:rPr>
        <w:t>週班訊</w:t>
      </w:r>
      <w:r w:rsidR="00E371F4" w:rsidRPr="003A6773">
        <w:rPr>
          <w:rFonts w:ascii="標楷體" w:eastAsia="標楷體" w:hAnsi="標楷體" w:hint="eastAsia"/>
          <w:sz w:val="52"/>
          <w:shd w:val="pct15" w:color="auto" w:fill="FFFFFF"/>
        </w:rPr>
        <w:t xml:space="preserve"> </w:t>
      </w:r>
      <w:r w:rsidR="00E371F4" w:rsidRPr="003A6773">
        <w:rPr>
          <w:rFonts w:ascii="標楷體" w:eastAsia="標楷體" w:hAnsi="標楷體" w:hint="eastAsia"/>
          <w:shd w:val="pct15" w:color="auto" w:fill="FFFFFF"/>
        </w:rPr>
        <w:t xml:space="preserve"> </w:t>
      </w:r>
    </w:p>
    <w:p w:rsidR="003717D0" w:rsidRDefault="00E34EB0" w:rsidP="003717D0">
      <w:pPr>
        <w:spacing w:line="340" w:lineRule="exact"/>
        <w:jc w:val="both"/>
        <w:rPr>
          <w:rFonts w:ascii="標楷體" w:eastAsia="標楷體" w:hAnsi="標楷體"/>
          <w:sz w:val="32"/>
          <w:szCs w:val="32"/>
        </w:rPr>
      </w:pPr>
      <w:r w:rsidRPr="00F01C77">
        <w:rPr>
          <w:rFonts w:ascii="標楷體" w:eastAsia="標楷體" w:hAnsi="標楷體"/>
          <w:sz w:val="32"/>
          <w:szCs w:val="32"/>
        </w:rPr>
        <w:t>親愛的爸爸、媽媽</w:t>
      </w:r>
      <w:r w:rsidRPr="00F01C77">
        <w:rPr>
          <w:rFonts w:ascii="標楷體" w:eastAsia="標楷體" w:hAnsi="標楷體" w:hint="eastAsia"/>
          <w:sz w:val="32"/>
          <w:szCs w:val="32"/>
        </w:rPr>
        <w:t>您好</w:t>
      </w:r>
      <w:r w:rsidRPr="00F01C77">
        <w:rPr>
          <w:rFonts w:ascii="標楷體" w:eastAsia="標楷體" w:hAnsi="標楷體"/>
          <w:sz w:val="32"/>
          <w:szCs w:val="32"/>
        </w:rPr>
        <w:t>：</w:t>
      </w:r>
    </w:p>
    <w:p w:rsidR="00B8579C" w:rsidRPr="00BC73B2" w:rsidRDefault="0099720F" w:rsidP="00B8579C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新細明體" w:hAnsi="新細明體" w:hint="eastAsia"/>
          <w:sz w:val="32"/>
          <w:szCs w:val="32"/>
        </w:rPr>
        <w:t xml:space="preserve">    </w:t>
      </w:r>
      <w:r w:rsidR="00B8579C" w:rsidRPr="001E4E14">
        <w:rPr>
          <w:rFonts w:ascii="標楷體" w:eastAsia="標楷體" w:hAnsi="標楷體" w:hint="eastAsia"/>
          <w:sz w:val="36"/>
          <w:szCs w:val="36"/>
        </w:rPr>
        <w:t>~新年快樂~</w:t>
      </w:r>
      <w:r w:rsidR="00B8579C">
        <w:rPr>
          <w:rFonts w:ascii="標楷體" w:eastAsia="標楷體" w:hAnsi="標楷體" w:hint="eastAsia"/>
          <w:sz w:val="28"/>
          <w:szCs w:val="28"/>
        </w:rPr>
        <w:t>明天就是新的一年了，在此曉晴老師要先祝福各位家長跟孩子們在新的一年裡，可以心想事成，平安喜樂。</w:t>
      </w:r>
    </w:p>
    <w:p w:rsidR="00B8579C" w:rsidRDefault="00B8579C" w:rsidP="00B8579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最近在批改孩子的作業時，發現有部分孩子在書寫作業的時候，態度需要再做加強，會用「我忘記了!」「我沒看到!」等話來當作沒寫作業的理由。我在課堂上也告訴孩子們，這樣的狀況意味著對作業的不負責，也意味著自己對自己的學習不在意，希望孩子能夠趕快調整</w:t>
      </w:r>
      <w:r>
        <w:rPr>
          <w:rFonts w:ascii="標楷體" w:eastAsia="標楷體" w:hAnsi="標楷體" w:hint="eastAsia"/>
          <w:sz w:val="28"/>
          <w:szCs w:val="28"/>
        </w:rPr>
        <w:t>好</w:t>
      </w:r>
      <w:r>
        <w:rPr>
          <w:rFonts w:ascii="標楷體" w:eastAsia="標楷體" w:hAnsi="標楷體" w:hint="eastAsia"/>
          <w:sz w:val="28"/>
          <w:szCs w:val="28"/>
        </w:rPr>
        <w:t>自己的腳步，為自己好好努力。</w:t>
      </w:r>
    </w:p>
    <w:p w:rsidR="00B8579C" w:rsidRPr="00DC232D" w:rsidRDefault="00B8579C" w:rsidP="00B8579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接下來有三天的連假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但因為下週就要進入中文期末考的複習週了，</w:t>
      </w:r>
      <w:r w:rsidRPr="00DC232D">
        <w:rPr>
          <w:rFonts w:ascii="標楷體" w:eastAsia="標楷體" w:hAnsi="標楷體" w:hint="eastAsia"/>
          <w:sz w:val="28"/>
          <w:szCs w:val="28"/>
        </w:rPr>
        <w:t>請各位家長提醒孩子在放鬆之餘，別忘了找時間複習一下中文期末考試的內容，希望能在四上的最後一次考試中，每一位孩子都能為自己在學習方面交出一張漂亮的成績單。曉晴老師相信四年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DC232D">
        <w:rPr>
          <w:rFonts w:ascii="標楷體" w:eastAsia="標楷體" w:hAnsi="標楷體" w:hint="eastAsia"/>
          <w:sz w:val="28"/>
          <w:szCs w:val="28"/>
        </w:rPr>
        <w:t>班的每一位孩子都能做得到，我們一起加油吧！！</w:t>
      </w:r>
    </w:p>
    <w:p w:rsidR="00EE4B86" w:rsidRPr="0008061A" w:rsidRDefault="003D6D1B" w:rsidP="00B857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8061A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6128F" w:rsidRPr="00CF4D71" w:rsidRDefault="0006128F" w:rsidP="00EC7DE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◆重要事項聯絡：</w:t>
      </w:r>
    </w:p>
    <w:p w:rsidR="00B8579C" w:rsidRPr="00FE1A78" w:rsidRDefault="0006128F" w:rsidP="00B8579C">
      <w:pPr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F01C77">
        <w:rPr>
          <w:rFonts w:ascii="標楷體" w:eastAsia="標楷體" w:hAnsi="標楷體" w:hint="eastAsia"/>
          <w:sz w:val="28"/>
          <w:szCs w:val="28"/>
        </w:rPr>
        <w:t xml:space="preserve"> </w:t>
      </w:r>
      <w:r w:rsidR="00B8579C">
        <w:rPr>
          <w:rFonts w:ascii="標楷體" w:eastAsia="標楷體" w:hAnsi="標楷體" w:hint="eastAsia"/>
          <w:sz w:val="28"/>
          <w:szCs w:val="28"/>
        </w:rPr>
        <w:t xml:space="preserve"> </w:t>
      </w:r>
      <w:r w:rsidR="00B8579C" w:rsidRPr="008E20A9">
        <w:rPr>
          <w:rFonts w:ascii="標楷體" w:eastAsia="標楷體" w:hAnsi="標楷體" w:hint="eastAsia"/>
          <w:b/>
          <w:sz w:val="28"/>
          <w:szCs w:val="28"/>
        </w:rPr>
        <w:t>1.</w:t>
      </w:r>
      <w:r w:rsidR="00B8579C">
        <w:rPr>
          <w:rFonts w:ascii="標楷體" w:eastAsia="標楷體" w:hAnsi="標楷體" w:hint="eastAsia"/>
          <w:b/>
          <w:sz w:val="28"/>
          <w:szCs w:val="28"/>
        </w:rPr>
        <w:t>最近天氣多變化，請各位家長提醒孩子，出門時一定要記得穿著外套。</w:t>
      </w:r>
    </w:p>
    <w:p w:rsidR="00B8579C" w:rsidRDefault="00B8579C" w:rsidP="00B8579C">
      <w:pPr>
        <w:spacing w:line="36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2.本週一已發下「中文期末考試範圍通知單」，請開始利用時間好好複習</w:t>
      </w:r>
    </w:p>
    <w:p w:rsidR="005A01A5" w:rsidRPr="00B8579C" w:rsidRDefault="00B8579C" w:rsidP="00B8579C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唷！！</w:t>
      </w:r>
    </w:p>
    <w:p w:rsidR="0006128F" w:rsidRPr="00CF4D71" w:rsidRDefault="0006128F" w:rsidP="0006128F">
      <w:pPr>
        <w:spacing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■下週複習、考試進度表：</w:t>
      </w:r>
    </w:p>
    <w:tbl>
      <w:tblPr>
        <w:tblpPr w:leftFromText="180" w:rightFromText="180" w:vertAnchor="text" w:horzAnchor="margin" w:tblpX="108" w:tblpY="24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352"/>
        <w:gridCol w:w="1735"/>
      </w:tblGrid>
      <w:tr w:rsidR="0006128F" w:rsidRPr="00F01C77" w:rsidTr="00FE2665">
        <w:tc>
          <w:tcPr>
            <w:tcW w:w="2127" w:type="dxa"/>
          </w:tcPr>
          <w:p w:rsidR="0006128F" w:rsidRPr="00F01C77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5352" w:type="dxa"/>
          </w:tcPr>
          <w:p w:rsidR="0006128F" w:rsidRPr="00F01C77" w:rsidRDefault="005D0BA7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 id="_x0000_s1033" type="#_x0000_t202" style="position:absolute;left:0;text-align:left;margin-left:258.3pt;margin-top:11.75pt;width:95.9pt;height:115.2pt;z-index:-251654144;mso-wrap-style:none;mso-height-percent:200;mso-position-horizontal-relative:text;mso-position-vertical-relative:text;mso-height-percent:200;mso-width-relative:margin;mso-height-relative:margin" filled="f" stroked="f">
                  <v:textbox style="mso-next-textbox:#_x0000_s1033;mso-fit-shape-to-text:t">
                    <w:txbxContent>
                      <w:p w:rsidR="0006128F" w:rsidRDefault="0006128F" w:rsidP="0006128F">
                        <w:r>
                          <w:rPr>
                            <w:rFonts w:ascii="標楷體" w:eastAsia="標楷體" w:hAnsi="標楷體" w:hint="eastAsia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036320" cy="1158240"/>
                              <wp:effectExtent l="0" t="0" r="0" b="0"/>
                              <wp:docPr id="6" name="圖片 6" descr="獎狀小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獎狀小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6320" cy="1158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6128F" w:rsidRPr="00F01C77">
              <w:rPr>
                <w:rFonts w:ascii="標楷體" w:eastAsia="標楷體" w:hAnsi="標楷體" w:hint="eastAsia"/>
                <w:sz w:val="28"/>
                <w:szCs w:val="28"/>
              </w:rPr>
              <w:t>複 習 進 度</w:t>
            </w:r>
          </w:p>
        </w:tc>
        <w:tc>
          <w:tcPr>
            <w:tcW w:w="1735" w:type="dxa"/>
          </w:tcPr>
          <w:p w:rsidR="0006128F" w:rsidRPr="00F01C77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複習完打勾</w:t>
            </w:r>
          </w:p>
        </w:tc>
      </w:tr>
      <w:tr w:rsidR="0006128F" w:rsidRPr="00F01C77" w:rsidTr="00FE2665">
        <w:trPr>
          <w:cantSplit/>
          <w:trHeight w:val="256"/>
        </w:trPr>
        <w:tc>
          <w:tcPr>
            <w:tcW w:w="2127" w:type="dxa"/>
            <w:vMerge w:val="restart"/>
          </w:tcPr>
          <w:p w:rsidR="0006128F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8579C" w:rsidRPr="00842E9B" w:rsidRDefault="00B8579C" w:rsidP="00B8579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3208E6" w:rsidRPr="00842E9B" w:rsidRDefault="003208E6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6128F" w:rsidRPr="00842E9B" w:rsidRDefault="001C54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6128F"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8579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6128F"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06128F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8579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3D6D1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1.國語L.</w:t>
            </w:r>
            <w:r w:rsidR="00B8579C">
              <w:rPr>
                <w:rFonts w:ascii="標楷體" w:eastAsia="標楷體" w:hAnsi="標楷體" w:hint="eastAsia"/>
                <w:sz w:val="28"/>
                <w:szCs w:val="28"/>
              </w:rPr>
              <w:t>8~</w:t>
            </w:r>
            <w:r w:rsidR="008615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/國習 L.</w:t>
            </w:r>
            <w:r w:rsidR="00B8579C">
              <w:rPr>
                <w:rFonts w:ascii="標楷體" w:eastAsia="標楷體" w:hAnsi="標楷體" w:hint="eastAsia"/>
                <w:sz w:val="28"/>
                <w:szCs w:val="28"/>
              </w:rPr>
              <w:t>8~14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/國補 L</w:t>
            </w:r>
            <w:r w:rsidR="00DE506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8579C">
              <w:rPr>
                <w:rFonts w:ascii="標楷體" w:eastAsia="標楷體" w:hAnsi="標楷體" w:hint="eastAsia"/>
                <w:sz w:val="28"/>
                <w:szCs w:val="28"/>
              </w:rPr>
              <w:t>8~14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70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3D6D1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2.數學U.</w:t>
            </w:r>
            <w:r w:rsidR="00B8579C">
              <w:rPr>
                <w:rFonts w:ascii="標楷體" w:eastAsia="標楷體" w:hAnsi="標楷體" w:hint="eastAsia"/>
                <w:sz w:val="28"/>
                <w:szCs w:val="28"/>
              </w:rPr>
              <w:t>6~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/數補U.</w:t>
            </w:r>
            <w:r w:rsidR="00B8579C">
              <w:rPr>
                <w:rFonts w:ascii="標楷體" w:eastAsia="標楷體" w:hAnsi="標楷體" w:hint="eastAsia"/>
                <w:sz w:val="28"/>
                <w:szCs w:val="28"/>
              </w:rPr>
              <w:t>6~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194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3D6D1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3.社會</w:t>
            </w:r>
            <w:r w:rsidR="00DE506E">
              <w:rPr>
                <w:rFonts w:ascii="標楷體" w:eastAsia="標楷體" w:hAnsi="標楷體" w:hint="eastAsia"/>
                <w:sz w:val="28"/>
                <w:szCs w:val="28"/>
              </w:rPr>
              <w:t>U.</w:t>
            </w:r>
            <w:r w:rsidR="003D6D1B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184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3D6D1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4 詩詞第</w:t>
            </w:r>
            <w:r w:rsidR="00B8579C">
              <w:rPr>
                <w:rFonts w:ascii="標楷體" w:eastAsia="標楷體" w:hAnsi="標楷體" w:hint="eastAsia"/>
                <w:sz w:val="28"/>
                <w:szCs w:val="28"/>
              </w:rPr>
              <w:t>8~</w:t>
            </w:r>
            <w:r w:rsidR="003D6D1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 xml:space="preserve">首 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170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3D6D1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D649B6">
              <w:rPr>
                <w:rFonts w:ascii="標楷體" w:eastAsia="標楷體" w:hAnsi="標楷體" w:hint="eastAsia"/>
                <w:sz w:val="28"/>
                <w:szCs w:val="28"/>
              </w:rPr>
              <w:t>形音義第</w:t>
            </w:r>
            <w:r w:rsidR="00B8579C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  <w:r w:rsidRPr="00D649B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3D6D1B" w:rsidRPr="00D649B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649B6" w:rsidRPr="00D649B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649B6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233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3D6D1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D649B6">
              <w:rPr>
                <w:rFonts w:ascii="標楷體" w:eastAsia="標楷體" w:hAnsi="標楷體" w:hint="eastAsia"/>
                <w:sz w:val="28"/>
                <w:szCs w:val="28"/>
              </w:rPr>
              <w:t>出口成章第</w:t>
            </w:r>
            <w:r w:rsidR="00B8579C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  <w:r w:rsidR="00DF16A0" w:rsidRPr="00D649B6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3D6D1B" w:rsidRPr="00D649B6"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  <w:r w:rsidRPr="00D649B6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233"/>
        </w:trPr>
        <w:tc>
          <w:tcPr>
            <w:tcW w:w="2127" w:type="dxa"/>
            <w:vMerge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28F" w:rsidRPr="00842E9B" w:rsidRDefault="0006128F" w:rsidP="003D6D1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7.自然U.</w:t>
            </w:r>
            <w:r w:rsidR="00B8579C">
              <w:rPr>
                <w:rFonts w:ascii="標楷體" w:eastAsia="標楷體" w:hAnsi="標楷體"/>
                <w:sz w:val="28"/>
                <w:szCs w:val="28"/>
              </w:rPr>
              <w:t>3~</w:t>
            </w:r>
            <w:r w:rsidR="003D6D1B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/自習 U.</w:t>
            </w:r>
            <w:r w:rsidR="00B8579C">
              <w:rPr>
                <w:rFonts w:ascii="標楷體" w:eastAsia="標楷體" w:hAnsi="標楷體"/>
                <w:sz w:val="28"/>
                <w:szCs w:val="28"/>
              </w:rPr>
              <w:t>3~</w:t>
            </w:r>
            <w:r w:rsidR="003D6D1B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/自補 U.</w:t>
            </w:r>
            <w:r w:rsidR="00B8579C">
              <w:rPr>
                <w:rFonts w:ascii="標楷體" w:eastAsia="標楷體" w:hAnsi="標楷體"/>
                <w:sz w:val="28"/>
                <w:szCs w:val="28"/>
              </w:rPr>
              <w:t>3~</w:t>
            </w:r>
            <w:r w:rsidR="003D6D1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06128F" w:rsidRPr="00842E9B" w:rsidRDefault="0006128F" w:rsidP="00FE266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28F" w:rsidRPr="00F01C77" w:rsidTr="00FE2665">
        <w:trPr>
          <w:cantSplit/>
          <w:trHeight w:val="233"/>
        </w:trPr>
        <w:tc>
          <w:tcPr>
            <w:tcW w:w="2127" w:type="dxa"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   期</w:t>
            </w:r>
          </w:p>
        </w:tc>
        <w:tc>
          <w:tcPr>
            <w:tcW w:w="7087" w:type="dxa"/>
            <w:gridSpan w:val="2"/>
          </w:tcPr>
          <w:p w:rsidR="0006128F" w:rsidRPr="00842E9B" w:rsidRDefault="0006128F" w:rsidP="00FE266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下 周 平 時 小 考 時 間</w:t>
            </w:r>
          </w:p>
        </w:tc>
      </w:tr>
      <w:tr w:rsidR="0008061A" w:rsidRPr="00F01C77" w:rsidTr="00FE2665">
        <w:trPr>
          <w:cantSplit/>
          <w:trHeight w:val="233"/>
        </w:trPr>
        <w:tc>
          <w:tcPr>
            <w:tcW w:w="2127" w:type="dxa"/>
          </w:tcPr>
          <w:p w:rsidR="0008061A" w:rsidRPr="00842E9B" w:rsidRDefault="0008061A" w:rsidP="00B8579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8579C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B8579C" w:rsidRDefault="00B8579C" w:rsidP="00B8579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L.14</w:t>
            </w:r>
          </w:p>
          <w:p w:rsidR="00B8579C" w:rsidRPr="0008061A" w:rsidRDefault="00B8579C" w:rsidP="00B8579C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自卷U.4</w:t>
            </w:r>
            <w:bookmarkStart w:id="0" w:name="_GoBack"/>
            <w:bookmarkEnd w:id="0"/>
          </w:p>
        </w:tc>
      </w:tr>
      <w:tr w:rsidR="0008061A" w:rsidRPr="00F01C77" w:rsidTr="00FE2665">
        <w:trPr>
          <w:cantSplit/>
          <w:trHeight w:val="233"/>
        </w:trPr>
        <w:tc>
          <w:tcPr>
            <w:tcW w:w="2127" w:type="dxa"/>
          </w:tcPr>
          <w:p w:rsidR="0008061A" w:rsidRPr="00842E9B" w:rsidRDefault="00B8579C" w:rsidP="00B8579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061A"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08061A"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8061A"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B8579C" w:rsidRDefault="0008061A" w:rsidP="00B8579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國L.</w:t>
            </w:r>
            <w:r w:rsidR="00B8579C">
              <w:rPr>
                <w:rFonts w:ascii="標楷體" w:eastAsia="標楷體" w:hAnsi="標楷體"/>
                <w:sz w:val="28"/>
                <w:szCs w:val="28"/>
              </w:rPr>
              <w:t>8~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8579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圈詞</w:t>
            </w:r>
          </w:p>
          <w:p w:rsidR="00B8579C" w:rsidRDefault="00B8579C" w:rsidP="00B8579C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數學U.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</w:tr>
      <w:tr w:rsidR="0008061A" w:rsidRPr="00F01C77" w:rsidTr="00FE2665">
        <w:trPr>
          <w:cantSplit/>
          <w:trHeight w:val="233"/>
        </w:trPr>
        <w:tc>
          <w:tcPr>
            <w:tcW w:w="2127" w:type="dxa"/>
          </w:tcPr>
          <w:p w:rsidR="0008061A" w:rsidRPr="00842E9B" w:rsidRDefault="00B8579C" w:rsidP="00B8579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061A"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08061A"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08061A"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08061A" w:rsidRDefault="00B8579C" w:rsidP="00B8579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語補總複習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</w:p>
          <w:p w:rsidR="00B8579C" w:rsidRDefault="00B8579C" w:rsidP="00B8579C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數學U.6~10</w:t>
            </w:r>
          </w:p>
        </w:tc>
      </w:tr>
      <w:tr w:rsidR="0008061A" w:rsidRPr="00F01C77" w:rsidTr="00FE2665">
        <w:trPr>
          <w:cantSplit/>
          <w:trHeight w:val="233"/>
        </w:trPr>
        <w:tc>
          <w:tcPr>
            <w:tcW w:w="2127" w:type="dxa"/>
          </w:tcPr>
          <w:p w:rsidR="0008061A" w:rsidRDefault="00B8579C" w:rsidP="00B8579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061A"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08061A"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08061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8061A"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B8579C" w:rsidRDefault="00B8579C" w:rsidP="00B8579C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國L.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圈詞</w:t>
            </w:r>
          </w:p>
          <w:p w:rsidR="0008061A" w:rsidRDefault="00B8579C" w:rsidP="00B8579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社會U.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</w:tr>
      <w:tr w:rsidR="0008061A" w:rsidRPr="00F01C77" w:rsidTr="00FE2665">
        <w:trPr>
          <w:cantSplit/>
          <w:trHeight w:val="233"/>
        </w:trPr>
        <w:tc>
          <w:tcPr>
            <w:tcW w:w="2127" w:type="dxa"/>
          </w:tcPr>
          <w:p w:rsidR="0008061A" w:rsidRPr="00842E9B" w:rsidRDefault="0008061A" w:rsidP="00B8579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8579C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08061A" w:rsidRDefault="00B8579C" w:rsidP="0008061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L.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B8579C" w:rsidRDefault="00B8579C" w:rsidP="0008061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社會U.4~6</w:t>
            </w:r>
          </w:p>
        </w:tc>
      </w:tr>
    </w:tbl>
    <w:p w:rsidR="00785DDB" w:rsidRPr="0099720F" w:rsidRDefault="00785DDB" w:rsidP="001A3706">
      <w:pPr>
        <w:jc w:val="right"/>
        <w:rPr>
          <w:rFonts w:ascii="標楷體" w:eastAsia="標楷體" w:hAnsi="標楷體"/>
          <w:sz w:val="28"/>
          <w:szCs w:val="28"/>
        </w:rPr>
      </w:pPr>
    </w:p>
    <w:sectPr w:rsidR="00785DDB" w:rsidRPr="0099720F" w:rsidSect="008C662B">
      <w:pgSz w:w="10319" w:h="14572" w:code="13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A7" w:rsidRDefault="005D0BA7" w:rsidP="002329B3">
      <w:r>
        <w:separator/>
      </w:r>
    </w:p>
  </w:endnote>
  <w:endnote w:type="continuationSeparator" w:id="0">
    <w:p w:rsidR="005D0BA7" w:rsidRDefault="005D0BA7" w:rsidP="0023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A7" w:rsidRDefault="005D0BA7" w:rsidP="002329B3">
      <w:r>
        <w:separator/>
      </w:r>
    </w:p>
  </w:footnote>
  <w:footnote w:type="continuationSeparator" w:id="0">
    <w:p w:rsidR="005D0BA7" w:rsidRDefault="005D0BA7" w:rsidP="0023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6DD"/>
    <w:multiLevelType w:val="hybridMultilevel"/>
    <w:tmpl w:val="BC6272F4"/>
    <w:lvl w:ilvl="0" w:tplc="DA78B9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7355821"/>
    <w:multiLevelType w:val="hybridMultilevel"/>
    <w:tmpl w:val="DB34D796"/>
    <w:lvl w:ilvl="0" w:tplc="F8347BDA">
      <w:start w:val="1"/>
      <w:numFmt w:val="decimalEnclosedCircle"/>
      <w:lvlText w:val="%1"/>
      <w:lvlJc w:val="left"/>
      <w:pPr>
        <w:ind w:left="1050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" w15:restartNumberingAfterBreak="0">
    <w:nsid w:val="3E520C48"/>
    <w:multiLevelType w:val="hybridMultilevel"/>
    <w:tmpl w:val="CDB4E738"/>
    <w:lvl w:ilvl="0" w:tplc="D362D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264114"/>
    <w:multiLevelType w:val="hybridMultilevel"/>
    <w:tmpl w:val="A30EEEC2"/>
    <w:lvl w:ilvl="0" w:tplc="4358F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C91B77"/>
    <w:multiLevelType w:val="hybridMultilevel"/>
    <w:tmpl w:val="CFD22282"/>
    <w:lvl w:ilvl="0" w:tplc="BC302F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211AD0"/>
    <w:multiLevelType w:val="hybridMultilevel"/>
    <w:tmpl w:val="60983552"/>
    <w:lvl w:ilvl="0" w:tplc="9CCE122C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 w15:restartNumberingAfterBreak="0">
    <w:nsid w:val="636E4803"/>
    <w:multiLevelType w:val="hybridMultilevel"/>
    <w:tmpl w:val="0186A926"/>
    <w:lvl w:ilvl="0" w:tplc="74369C8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E176B2"/>
    <w:multiLevelType w:val="hybridMultilevel"/>
    <w:tmpl w:val="AD7E27FC"/>
    <w:lvl w:ilvl="0" w:tplc="5C1C23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71301A36"/>
    <w:multiLevelType w:val="hybridMultilevel"/>
    <w:tmpl w:val="494A2AEA"/>
    <w:lvl w:ilvl="0" w:tplc="615204B8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9" w15:restartNumberingAfterBreak="0">
    <w:nsid w:val="74496592"/>
    <w:multiLevelType w:val="hybridMultilevel"/>
    <w:tmpl w:val="E3C22FA2"/>
    <w:lvl w:ilvl="0" w:tplc="46A823D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537237B"/>
    <w:multiLevelType w:val="hybridMultilevel"/>
    <w:tmpl w:val="E65A9510"/>
    <w:lvl w:ilvl="0" w:tplc="2FE23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EE4419"/>
    <w:multiLevelType w:val="hybridMultilevel"/>
    <w:tmpl w:val="8CC60872"/>
    <w:lvl w:ilvl="0" w:tplc="09042C6C">
      <w:start w:val="2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EB0"/>
    <w:rsid w:val="000321BC"/>
    <w:rsid w:val="0003536C"/>
    <w:rsid w:val="000412A7"/>
    <w:rsid w:val="000475AD"/>
    <w:rsid w:val="00051CA9"/>
    <w:rsid w:val="00056D0E"/>
    <w:rsid w:val="0006128F"/>
    <w:rsid w:val="0008061A"/>
    <w:rsid w:val="00081A5B"/>
    <w:rsid w:val="000854C0"/>
    <w:rsid w:val="00086A3E"/>
    <w:rsid w:val="000B057D"/>
    <w:rsid w:val="000E5444"/>
    <w:rsid w:val="000E688B"/>
    <w:rsid w:val="000F405E"/>
    <w:rsid w:val="00103879"/>
    <w:rsid w:val="0011297B"/>
    <w:rsid w:val="00131562"/>
    <w:rsid w:val="00131670"/>
    <w:rsid w:val="00142961"/>
    <w:rsid w:val="00161711"/>
    <w:rsid w:val="00175746"/>
    <w:rsid w:val="001816C2"/>
    <w:rsid w:val="00185DE7"/>
    <w:rsid w:val="0018612E"/>
    <w:rsid w:val="00196744"/>
    <w:rsid w:val="001A3706"/>
    <w:rsid w:val="001C548F"/>
    <w:rsid w:val="00223AF6"/>
    <w:rsid w:val="002329B3"/>
    <w:rsid w:val="0025118A"/>
    <w:rsid w:val="00263030"/>
    <w:rsid w:val="00264E77"/>
    <w:rsid w:val="002659A8"/>
    <w:rsid w:val="00292D22"/>
    <w:rsid w:val="002B1EEE"/>
    <w:rsid w:val="002C4D67"/>
    <w:rsid w:val="002C7377"/>
    <w:rsid w:val="002D7716"/>
    <w:rsid w:val="002F0CD5"/>
    <w:rsid w:val="002F3A89"/>
    <w:rsid w:val="002F5A71"/>
    <w:rsid w:val="003208E6"/>
    <w:rsid w:val="003717D0"/>
    <w:rsid w:val="003A6773"/>
    <w:rsid w:val="003D6D1B"/>
    <w:rsid w:val="003F4F6B"/>
    <w:rsid w:val="00433212"/>
    <w:rsid w:val="0044688F"/>
    <w:rsid w:val="00452B56"/>
    <w:rsid w:val="004660E7"/>
    <w:rsid w:val="004713AD"/>
    <w:rsid w:val="004C10E3"/>
    <w:rsid w:val="004C72BB"/>
    <w:rsid w:val="004D5DDF"/>
    <w:rsid w:val="004F41BC"/>
    <w:rsid w:val="00532318"/>
    <w:rsid w:val="00544ECE"/>
    <w:rsid w:val="00552F4D"/>
    <w:rsid w:val="005622B1"/>
    <w:rsid w:val="005879D4"/>
    <w:rsid w:val="005A01A5"/>
    <w:rsid w:val="005A6518"/>
    <w:rsid w:val="005D0BA7"/>
    <w:rsid w:val="005D3724"/>
    <w:rsid w:val="00624A00"/>
    <w:rsid w:val="006521F5"/>
    <w:rsid w:val="00670934"/>
    <w:rsid w:val="006771A4"/>
    <w:rsid w:val="00683D96"/>
    <w:rsid w:val="00690A7D"/>
    <w:rsid w:val="006E73D9"/>
    <w:rsid w:val="00707114"/>
    <w:rsid w:val="00745424"/>
    <w:rsid w:val="00750780"/>
    <w:rsid w:val="007636F6"/>
    <w:rsid w:val="007638E0"/>
    <w:rsid w:val="00765320"/>
    <w:rsid w:val="00771BCA"/>
    <w:rsid w:val="00785DDB"/>
    <w:rsid w:val="007A58C1"/>
    <w:rsid w:val="007B1508"/>
    <w:rsid w:val="007D086A"/>
    <w:rsid w:val="007D73A1"/>
    <w:rsid w:val="007E07CC"/>
    <w:rsid w:val="007E2504"/>
    <w:rsid w:val="007E6C68"/>
    <w:rsid w:val="00801FC3"/>
    <w:rsid w:val="0082039C"/>
    <w:rsid w:val="00831EBD"/>
    <w:rsid w:val="00842E9B"/>
    <w:rsid w:val="00855599"/>
    <w:rsid w:val="00861515"/>
    <w:rsid w:val="00873E3E"/>
    <w:rsid w:val="00887A15"/>
    <w:rsid w:val="008B429B"/>
    <w:rsid w:val="008C662B"/>
    <w:rsid w:val="008F07F0"/>
    <w:rsid w:val="00922DEA"/>
    <w:rsid w:val="009340FA"/>
    <w:rsid w:val="009465DB"/>
    <w:rsid w:val="00965894"/>
    <w:rsid w:val="009712FF"/>
    <w:rsid w:val="009960C2"/>
    <w:rsid w:val="0099720F"/>
    <w:rsid w:val="009B346E"/>
    <w:rsid w:val="009C0F2D"/>
    <w:rsid w:val="009D3FB7"/>
    <w:rsid w:val="009E7DE3"/>
    <w:rsid w:val="009F0A5E"/>
    <w:rsid w:val="00A059E1"/>
    <w:rsid w:val="00A246F3"/>
    <w:rsid w:val="00A24DCE"/>
    <w:rsid w:val="00A54B5D"/>
    <w:rsid w:val="00A63838"/>
    <w:rsid w:val="00AA42C1"/>
    <w:rsid w:val="00AB1B78"/>
    <w:rsid w:val="00AB5637"/>
    <w:rsid w:val="00AC5F3A"/>
    <w:rsid w:val="00B012EB"/>
    <w:rsid w:val="00B02927"/>
    <w:rsid w:val="00B04C6E"/>
    <w:rsid w:val="00B16B43"/>
    <w:rsid w:val="00B21DA5"/>
    <w:rsid w:val="00B4366E"/>
    <w:rsid w:val="00B627A1"/>
    <w:rsid w:val="00B719FD"/>
    <w:rsid w:val="00B8579C"/>
    <w:rsid w:val="00BB4AA8"/>
    <w:rsid w:val="00BB6AF7"/>
    <w:rsid w:val="00BF301E"/>
    <w:rsid w:val="00C348D6"/>
    <w:rsid w:val="00C37E9B"/>
    <w:rsid w:val="00CA6CC0"/>
    <w:rsid w:val="00CC4EB6"/>
    <w:rsid w:val="00CD041B"/>
    <w:rsid w:val="00CF4773"/>
    <w:rsid w:val="00CF4D71"/>
    <w:rsid w:val="00D025E1"/>
    <w:rsid w:val="00D34400"/>
    <w:rsid w:val="00D53D56"/>
    <w:rsid w:val="00D649B6"/>
    <w:rsid w:val="00D71D3D"/>
    <w:rsid w:val="00D91E85"/>
    <w:rsid w:val="00DA6A69"/>
    <w:rsid w:val="00DB3875"/>
    <w:rsid w:val="00DE506E"/>
    <w:rsid w:val="00DF16A0"/>
    <w:rsid w:val="00DF536E"/>
    <w:rsid w:val="00DF762D"/>
    <w:rsid w:val="00E061D6"/>
    <w:rsid w:val="00E34EB0"/>
    <w:rsid w:val="00E371F4"/>
    <w:rsid w:val="00EA3FC6"/>
    <w:rsid w:val="00EA71B1"/>
    <w:rsid w:val="00EB282C"/>
    <w:rsid w:val="00EB6ED7"/>
    <w:rsid w:val="00EC7DE2"/>
    <w:rsid w:val="00EE4B86"/>
    <w:rsid w:val="00F01C77"/>
    <w:rsid w:val="00F8101C"/>
    <w:rsid w:val="00F86CAE"/>
    <w:rsid w:val="00F96B55"/>
    <w:rsid w:val="00F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C5DF54-DE35-49FA-A948-8304B76D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329B3"/>
    <w:rPr>
      <w:kern w:val="2"/>
    </w:rPr>
  </w:style>
  <w:style w:type="paragraph" w:styleId="a6">
    <w:name w:val="footer"/>
    <w:basedOn w:val="a"/>
    <w:link w:val="a7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329B3"/>
    <w:rPr>
      <w:kern w:val="2"/>
    </w:rPr>
  </w:style>
  <w:style w:type="character" w:styleId="a8">
    <w:name w:val="Hyperlink"/>
    <w:basedOn w:val="a0"/>
    <w:rsid w:val="007E6C68"/>
    <w:rPr>
      <w:color w:val="0000FF"/>
      <w:u w:val="single"/>
    </w:rPr>
  </w:style>
  <w:style w:type="paragraph" w:styleId="a9">
    <w:name w:val="Balloon Text"/>
    <w:basedOn w:val="a"/>
    <w:link w:val="aa"/>
    <w:rsid w:val="000475A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0475A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12A7"/>
    <w:pPr>
      <w:ind w:leftChars="200" w:left="480"/>
    </w:pPr>
  </w:style>
  <w:style w:type="character" w:styleId="ac">
    <w:name w:val="Placeholder Text"/>
    <w:basedOn w:val="a0"/>
    <w:uiPriority w:val="99"/>
    <w:semiHidden/>
    <w:rsid w:val="00DB38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4741A-2A93-4D2C-A005-DEF22646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OPTIPLEX 760</dc:creator>
  <cp:lastModifiedBy>陳曉晴</cp:lastModifiedBy>
  <cp:revision>43</cp:revision>
  <cp:lastPrinted>2011-08-03T08:40:00Z</cp:lastPrinted>
  <dcterms:created xsi:type="dcterms:W3CDTF">2015-09-23T21:58:00Z</dcterms:created>
  <dcterms:modified xsi:type="dcterms:W3CDTF">2015-12-30T10:54:00Z</dcterms:modified>
</cp:coreProperties>
</file>