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D48" w:rsidRPr="00700D48" w:rsidRDefault="00E972DF" w:rsidP="00700D48">
      <w:pPr>
        <w:pStyle w:val="a3"/>
        <w:ind w:leftChars="0"/>
        <w:rPr>
          <w:rFonts w:ascii="文鼎甜妞體B" w:eastAsia="文鼎甜妞體B"/>
          <w:sz w:val="48"/>
          <w:szCs w:val="48"/>
        </w:rPr>
      </w:pPr>
      <w:r>
        <w:rPr>
          <w:rFonts w:ascii="文鼎甜妞體B" w:eastAsia="文鼎甜妞體B" w:hint="eastAsia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334335</wp:posOffset>
                </wp:positionH>
                <wp:positionV relativeFrom="paragraph">
                  <wp:posOffset>48274</wp:posOffset>
                </wp:positionV>
                <wp:extent cx="3266093" cy="499110"/>
                <wp:effectExtent l="38100" t="0" r="0" b="15240"/>
                <wp:wrapNone/>
                <wp:docPr id="8" name="群組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6093" cy="499110"/>
                          <a:chOff x="0" y="0"/>
                          <a:chExt cx="3266093" cy="499110"/>
                        </a:xfrm>
                      </wpg:grpSpPr>
                      <wps:wsp>
                        <wps:cNvPr id="1" name="直線接點 1"/>
                        <wps:cNvCnPr/>
                        <wps:spPr>
                          <a:xfrm flipV="1">
                            <a:off x="314613" y="376504"/>
                            <a:ext cx="2951480" cy="0"/>
                          </a:xfrm>
                          <a:prstGeom prst="line">
                            <a:avLst/>
                          </a:prstGeom>
                          <a:ln cmpd="thickThin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直線接點 2"/>
                        <wps:cNvCnPr/>
                        <wps:spPr>
                          <a:xfrm flipV="1">
                            <a:off x="314613" y="397769"/>
                            <a:ext cx="2951480" cy="0"/>
                          </a:xfrm>
                          <a:prstGeom prst="line">
                            <a:avLst/>
                          </a:prstGeom>
                          <a:ln cmpd="thickThin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" name="圖片 7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2682" b="89655" l="6923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6855786" flipV="1">
                            <a:off x="953" y="-953"/>
                            <a:ext cx="499110" cy="5010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04564CC" id="群組 8" o:spid="_x0000_s1026" style="position:absolute;margin-left:26.35pt;margin-top:3.8pt;width:257.15pt;height:39.3pt;z-index:251662336" coordsize="32660,49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">
                <v:line id="直線接點 1" o:spid="_x0000_s1027" style="position:absolute;flip:y;visibility:visible;mso-wrap-style:square" from="3146,3765" to="32660,3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" strokecolor="black [3213]" strokeweight=".5pt">
                  <v:stroke dashstyle="3 1" linestyle="thickThin" joinstyle="miter"/>
                </v:line>
                <v:line id="直線接點 2" o:spid="_x0000_s1028" style="position:absolute;flip:y;visibility:visible;mso-wrap-style:square" from="3146,3977" to="32660,3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" strokecolor="black [3213]" strokeweight=".5pt">
                  <v:stroke dashstyle="3 1" linestyle="thickThin" joinstyle="miter"/>
                </v:line>
                <v:shape id="圖片 7" o:spid="_x0000_s1029" type="#_x0000_t75" style="position:absolute;left:9;top:-9;width:4991;height:5010;rotation:-7488347fd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">
                  <v:imagedata r:id="rId7" o:title=""/>
                  <v:path arrowok="t"/>
                </v:shape>
              </v:group>
            </w:pict>
          </mc:Fallback>
        </mc:AlternateContent>
      </w:r>
      <w:r>
        <w:rPr>
          <w:rFonts w:ascii="文鼎甜妞體B" w:eastAsia="文鼎甜妞體B" w:hint="eastAsia"/>
          <w:sz w:val="48"/>
          <w:szCs w:val="48"/>
        </w:rPr>
        <w:t xml:space="preserve">    </w:t>
      </w:r>
      <w:r w:rsidR="00700D48" w:rsidRPr="00700D48">
        <w:rPr>
          <w:rFonts w:ascii="文鼎甜妞體B" w:eastAsia="文鼎甜妞體B" w:hint="eastAsia"/>
          <w:sz w:val="48"/>
          <w:szCs w:val="48"/>
        </w:rPr>
        <w:t>聰穎有禮403班刊</w:t>
      </w:r>
    </w:p>
    <w:p w:rsidR="00700D48" w:rsidRPr="00700D48" w:rsidRDefault="00700D48" w:rsidP="00700D48">
      <w:pPr>
        <w:spacing w:line="240" w:lineRule="exact"/>
        <w:jc w:val="center"/>
        <w:rPr>
          <w:rFonts w:ascii="文鼎甜妞體B" w:eastAsia="文鼎甜妞體B"/>
          <w:sz w:val="16"/>
          <w:szCs w:val="16"/>
        </w:rPr>
      </w:pPr>
    </w:p>
    <w:p w:rsidR="00E972DF" w:rsidRPr="00700D48" w:rsidRDefault="00E972DF" w:rsidP="00E972DF">
      <w:pPr>
        <w:rPr>
          <w:rFonts w:ascii="文鼎甜妞體B" w:eastAsia="文鼎甜妞體B"/>
          <w:sz w:val="36"/>
          <w:szCs w:val="36"/>
        </w:rPr>
      </w:pPr>
      <w:r w:rsidRPr="00700D48">
        <w:rPr>
          <w:rFonts w:ascii="文鼎甜妞體B" w:eastAsia="文鼎甜妞體B" w:hint="eastAsia"/>
          <w:sz w:val="36"/>
          <w:szCs w:val="36"/>
        </w:rPr>
        <w:sym w:font="Webdings" w:char="F059"/>
      </w:r>
      <w:r w:rsidR="002A5C20">
        <w:rPr>
          <w:rFonts w:ascii="文鼎甜妞體B" w:eastAsia="文鼎甜妞體B" w:hint="eastAsia"/>
          <w:sz w:val="36"/>
          <w:szCs w:val="36"/>
        </w:rPr>
        <w:t>916學校日歡迎您的到來</w:t>
      </w:r>
    </w:p>
    <w:p w:rsidR="003B052E" w:rsidRDefault="00E972DF" w:rsidP="00016AA3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文鼎甜妞體B" w:eastAsia="文鼎甜妞體B" w:hint="eastAsia"/>
          <w:sz w:val="32"/>
          <w:szCs w:val="32"/>
        </w:rPr>
        <w:t xml:space="preserve">    </w:t>
      </w:r>
      <w:r w:rsidR="002A5C20">
        <w:rPr>
          <w:rFonts w:ascii="標楷體" w:eastAsia="標楷體" w:hAnsi="標楷體" w:hint="eastAsia"/>
          <w:sz w:val="32"/>
          <w:szCs w:val="32"/>
        </w:rPr>
        <w:t>本週六是家長日，家長日活動時程安排如下表，</w:t>
      </w:r>
    </w:p>
    <w:p w:rsidR="002A5C20" w:rsidRDefault="002A5C20" w:rsidP="00016AA3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本次親職教育內容既精彩又實用，曉婷老師也會參加講座聽講，因此，班級活動的部分準時於10:30開始。</w:t>
      </w:r>
    </w:p>
    <w:tbl>
      <w:tblPr>
        <w:tblW w:w="7424" w:type="dxa"/>
        <w:tblInd w:w="-3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6"/>
        <w:gridCol w:w="2633"/>
        <w:gridCol w:w="2635"/>
      </w:tblGrid>
      <w:tr w:rsidR="002A5C20" w:rsidRPr="002A5C20" w:rsidTr="002A5C20">
        <w:trPr>
          <w:cantSplit/>
          <w:trHeight w:val="302"/>
        </w:trPr>
        <w:tc>
          <w:tcPr>
            <w:tcW w:w="2156" w:type="dxa"/>
            <w:vAlign w:val="center"/>
          </w:tcPr>
          <w:p w:rsidR="002A5C20" w:rsidRPr="002A5C20" w:rsidRDefault="002A5C20" w:rsidP="00770A1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5C20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5268" w:type="dxa"/>
            <w:gridSpan w:val="2"/>
            <w:vAlign w:val="center"/>
          </w:tcPr>
          <w:p w:rsidR="002A5C20" w:rsidRPr="002A5C20" w:rsidRDefault="002A5C20" w:rsidP="00770A1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5C20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</w:tr>
      <w:tr w:rsidR="002A5C20" w:rsidRPr="002A5C20" w:rsidTr="00CF25A5">
        <w:trPr>
          <w:cantSplit/>
          <w:trHeight w:val="502"/>
        </w:trPr>
        <w:tc>
          <w:tcPr>
            <w:tcW w:w="2156" w:type="dxa"/>
            <w:vAlign w:val="center"/>
          </w:tcPr>
          <w:p w:rsidR="002A5C20" w:rsidRPr="002A5C20" w:rsidRDefault="002A5C20" w:rsidP="00770A1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5C20">
              <w:rPr>
                <w:rFonts w:ascii="標楷體" w:eastAsia="標楷體" w:hAnsi="標楷體" w:hint="eastAsia"/>
                <w:sz w:val="28"/>
                <w:szCs w:val="28"/>
              </w:rPr>
              <w:t>8:00～8:30</w:t>
            </w:r>
          </w:p>
        </w:tc>
        <w:tc>
          <w:tcPr>
            <w:tcW w:w="5268" w:type="dxa"/>
            <w:gridSpan w:val="2"/>
            <w:vAlign w:val="center"/>
          </w:tcPr>
          <w:p w:rsidR="002A5C20" w:rsidRPr="002A5C20" w:rsidRDefault="002A5C20" w:rsidP="00770A1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5C20">
              <w:rPr>
                <w:rFonts w:ascii="標楷體" w:eastAsia="標楷體" w:hAnsi="標楷體" w:hint="eastAsia"/>
                <w:sz w:val="28"/>
                <w:szCs w:val="28"/>
              </w:rPr>
              <w:t>教師晨會</w:t>
            </w:r>
          </w:p>
        </w:tc>
      </w:tr>
      <w:tr w:rsidR="002A5C20" w:rsidRPr="002A5C20" w:rsidTr="00CF25A5">
        <w:trPr>
          <w:cantSplit/>
          <w:trHeight w:val="409"/>
        </w:trPr>
        <w:tc>
          <w:tcPr>
            <w:tcW w:w="2156" w:type="dxa"/>
            <w:vAlign w:val="center"/>
          </w:tcPr>
          <w:p w:rsidR="002A5C20" w:rsidRPr="002A5C20" w:rsidRDefault="002A5C20" w:rsidP="00770A1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5C20">
              <w:rPr>
                <w:rFonts w:ascii="標楷體" w:eastAsia="標楷體" w:hAnsi="標楷體" w:hint="eastAsia"/>
                <w:sz w:val="28"/>
                <w:szCs w:val="28"/>
              </w:rPr>
              <w:t>8:50～9:00</w:t>
            </w:r>
          </w:p>
        </w:tc>
        <w:tc>
          <w:tcPr>
            <w:tcW w:w="5268" w:type="dxa"/>
            <w:gridSpan w:val="2"/>
            <w:vAlign w:val="center"/>
          </w:tcPr>
          <w:p w:rsidR="002A5C20" w:rsidRPr="002A5C20" w:rsidRDefault="002A5C20" w:rsidP="00770A1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5C20">
              <w:rPr>
                <w:rFonts w:ascii="標楷體" w:eastAsia="標楷體" w:hAnsi="標楷體" w:hint="eastAsia"/>
                <w:sz w:val="28"/>
                <w:szCs w:val="28"/>
              </w:rPr>
              <w:t>音樂性社團簡介</w:t>
            </w:r>
          </w:p>
        </w:tc>
      </w:tr>
      <w:tr w:rsidR="002A5C20" w:rsidRPr="002A5C20" w:rsidTr="002A5C20">
        <w:trPr>
          <w:cantSplit/>
          <w:trHeight w:val="823"/>
        </w:trPr>
        <w:tc>
          <w:tcPr>
            <w:tcW w:w="2156" w:type="dxa"/>
            <w:vAlign w:val="center"/>
          </w:tcPr>
          <w:p w:rsidR="002A5C20" w:rsidRPr="002A5C20" w:rsidRDefault="002A5C20" w:rsidP="00770A1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5C20">
              <w:rPr>
                <w:rFonts w:ascii="標楷體" w:eastAsia="標楷體" w:hAnsi="標楷體" w:hint="eastAsia"/>
                <w:sz w:val="28"/>
                <w:szCs w:val="28"/>
              </w:rPr>
              <w:t>9：00～9：30</w:t>
            </w:r>
          </w:p>
        </w:tc>
        <w:tc>
          <w:tcPr>
            <w:tcW w:w="5268" w:type="dxa"/>
            <w:gridSpan w:val="2"/>
            <w:vAlign w:val="center"/>
          </w:tcPr>
          <w:p w:rsidR="002A5C20" w:rsidRPr="002A5C20" w:rsidRDefault="002A5C20" w:rsidP="00770A1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5C20">
              <w:rPr>
                <w:rFonts w:ascii="標楷體" w:eastAsia="標楷體" w:hAnsi="標楷體" w:hint="eastAsia"/>
                <w:sz w:val="28"/>
                <w:szCs w:val="28"/>
              </w:rPr>
              <w:t>校長及各處室主任校務說明</w:t>
            </w:r>
          </w:p>
          <w:p w:rsidR="002A5C20" w:rsidRPr="002A5C20" w:rsidRDefault="002A5C20" w:rsidP="00770A1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5C20">
              <w:rPr>
                <w:rFonts w:ascii="標楷體" w:eastAsia="標楷體" w:hAnsi="標楷體" w:hint="eastAsia"/>
                <w:sz w:val="28"/>
                <w:szCs w:val="28"/>
              </w:rPr>
              <w:t>(地點:六藝樓五樓綜合教室)</w:t>
            </w:r>
          </w:p>
        </w:tc>
      </w:tr>
      <w:tr w:rsidR="002A5C20" w:rsidRPr="002A5C20" w:rsidTr="002A5C20">
        <w:trPr>
          <w:trHeight w:val="591"/>
        </w:trPr>
        <w:tc>
          <w:tcPr>
            <w:tcW w:w="2156" w:type="dxa"/>
            <w:vAlign w:val="center"/>
          </w:tcPr>
          <w:p w:rsidR="002A5C20" w:rsidRPr="002A5C20" w:rsidRDefault="002A5C20" w:rsidP="00770A1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5C20">
              <w:rPr>
                <w:rFonts w:ascii="標楷體" w:eastAsia="標楷體" w:hAnsi="標楷體" w:hint="eastAsia"/>
                <w:sz w:val="28"/>
                <w:szCs w:val="28"/>
              </w:rPr>
              <w:t>9：30～10：30</w:t>
            </w:r>
          </w:p>
        </w:tc>
        <w:tc>
          <w:tcPr>
            <w:tcW w:w="5268" w:type="dxa"/>
            <w:gridSpan w:val="2"/>
            <w:vAlign w:val="center"/>
          </w:tcPr>
          <w:p w:rsidR="002A5C20" w:rsidRPr="002A5C20" w:rsidRDefault="002A5C20" w:rsidP="00770A1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5C20">
              <w:rPr>
                <w:rFonts w:ascii="標楷體" w:eastAsia="標楷體" w:hAnsi="標楷體" w:hint="eastAsia"/>
                <w:sz w:val="28"/>
                <w:szCs w:val="28"/>
              </w:rPr>
              <w:t>親職教育講座-親子正向教養(跟阿德勒學正向教養力)</w:t>
            </w:r>
            <w:r w:rsidRPr="002A5C20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2A5C20">
              <w:rPr>
                <w:rFonts w:ascii="標楷體" w:eastAsia="標楷體" w:hAnsi="標楷體" w:hint="eastAsia"/>
                <w:sz w:val="28"/>
                <w:szCs w:val="28"/>
              </w:rPr>
              <w:t>聆聽</w:t>
            </w:r>
            <w:r w:rsidRPr="002A5C20">
              <w:rPr>
                <w:rFonts w:ascii="新細明體" w:hAnsi="新細明體" w:hint="eastAsia"/>
                <w:sz w:val="28"/>
                <w:szCs w:val="28"/>
              </w:rPr>
              <w:t>、</w:t>
            </w:r>
            <w:r w:rsidRPr="002A5C20">
              <w:rPr>
                <w:rFonts w:ascii="標楷體" w:eastAsia="標楷體" w:hAnsi="標楷體" w:hint="eastAsia"/>
                <w:sz w:val="28"/>
                <w:szCs w:val="28"/>
              </w:rPr>
              <w:t>覺察與回應</w:t>
            </w:r>
          </w:p>
        </w:tc>
      </w:tr>
      <w:tr w:rsidR="002A5C20" w:rsidRPr="002A5C20" w:rsidTr="002A5C20">
        <w:trPr>
          <w:trHeight w:val="674"/>
        </w:trPr>
        <w:tc>
          <w:tcPr>
            <w:tcW w:w="2156" w:type="dxa"/>
            <w:vAlign w:val="center"/>
          </w:tcPr>
          <w:p w:rsidR="002A5C20" w:rsidRPr="002A5C20" w:rsidRDefault="002A5C20" w:rsidP="00770A1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5C20">
              <w:rPr>
                <w:rFonts w:ascii="標楷體" w:eastAsia="標楷體" w:hAnsi="標楷體" w:hint="eastAsia"/>
                <w:sz w:val="28"/>
                <w:szCs w:val="28"/>
              </w:rPr>
              <w:t>10：30～11：10</w:t>
            </w:r>
          </w:p>
        </w:tc>
        <w:tc>
          <w:tcPr>
            <w:tcW w:w="2633" w:type="dxa"/>
            <w:vAlign w:val="center"/>
          </w:tcPr>
          <w:p w:rsidR="002A5C20" w:rsidRPr="002A5C20" w:rsidRDefault="002A5C20" w:rsidP="00770A1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5C20">
              <w:rPr>
                <w:rFonts w:ascii="標楷體" w:eastAsia="標楷體" w:hAnsi="標楷體" w:hint="eastAsia"/>
                <w:sz w:val="28"/>
                <w:szCs w:val="28"/>
              </w:rPr>
              <w:t>1.3.5年級親師懇談</w:t>
            </w:r>
          </w:p>
        </w:tc>
        <w:tc>
          <w:tcPr>
            <w:tcW w:w="2635" w:type="dxa"/>
            <w:vAlign w:val="center"/>
          </w:tcPr>
          <w:p w:rsidR="00CF25A5" w:rsidRDefault="002A5C20" w:rsidP="00770A1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5C20">
              <w:rPr>
                <w:rFonts w:ascii="標楷體" w:eastAsia="標楷體" w:hAnsi="標楷體" w:hint="eastAsia"/>
                <w:sz w:val="28"/>
                <w:szCs w:val="28"/>
              </w:rPr>
              <w:t>課程暨評量說明/</w:t>
            </w:r>
          </w:p>
          <w:p w:rsidR="002A5C20" w:rsidRPr="002A5C20" w:rsidRDefault="002A5C20" w:rsidP="00770A1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5C20">
              <w:rPr>
                <w:rFonts w:ascii="標楷體" w:eastAsia="標楷體" w:hAnsi="標楷體" w:hint="eastAsia"/>
                <w:sz w:val="28"/>
                <w:szCs w:val="28"/>
              </w:rPr>
              <w:t>推選班級代表</w:t>
            </w:r>
          </w:p>
        </w:tc>
      </w:tr>
      <w:tr w:rsidR="002A5C20" w:rsidRPr="002A5C20" w:rsidTr="002A5C20">
        <w:trPr>
          <w:trHeight w:val="674"/>
        </w:trPr>
        <w:tc>
          <w:tcPr>
            <w:tcW w:w="2156" w:type="dxa"/>
            <w:vAlign w:val="center"/>
          </w:tcPr>
          <w:p w:rsidR="002A5C20" w:rsidRPr="002A5C20" w:rsidRDefault="002A5C20" w:rsidP="00770A1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5C20">
              <w:rPr>
                <w:rFonts w:ascii="標楷體" w:eastAsia="標楷體" w:hAnsi="標楷體" w:hint="eastAsia"/>
                <w:sz w:val="28"/>
                <w:szCs w:val="28"/>
              </w:rPr>
              <w:t>11：10～11：50</w:t>
            </w:r>
          </w:p>
        </w:tc>
        <w:tc>
          <w:tcPr>
            <w:tcW w:w="2633" w:type="dxa"/>
            <w:vAlign w:val="center"/>
          </w:tcPr>
          <w:p w:rsidR="00CF25A5" w:rsidRDefault="002A5C20" w:rsidP="00770A1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5C20">
              <w:rPr>
                <w:rFonts w:ascii="標楷體" w:eastAsia="標楷體" w:hAnsi="標楷體" w:hint="eastAsia"/>
                <w:sz w:val="28"/>
                <w:szCs w:val="28"/>
              </w:rPr>
              <w:t xml:space="preserve"> 課程暨評量說明/</w:t>
            </w:r>
          </w:p>
          <w:p w:rsidR="002A5C20" w:rsidRPr="002A5C20" w:rsidRDefault="002A5C20" w:rsidP="00770A1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5C20">
              <w:rPr>
                <w:rFonts w:ascii="標楷體" w:eastAsia="標楷體" w:hAnsi="標楷體" w:hint="eastAsia"/>
                <w:sz w:val="28"/>
                <w:szCs w:val="28"/>
              </w:rPr>
              <w:t>推選班級代表</w:t>
            </w:r>
          </w:p>
        </w:tc>
        <w:tc>
          <w:tcPr>
            <w:tcW w:w="2635" w:type="dxa"/>
            <w:vAlign w:val="center"/>
          </w:tcPr>
          <w:p w:rsidR="002A5C20" w:rsidRPr="002A5C20" w:rsidRDefault="002A5C20" w:rsidP="00770A1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5C20">
              <w:rPr>
                <w:rFonts w:ascii="標楷體" w:eastAsia="標楷體" w:hAnsi="標楷體" w:hint="eastAsia"/>
                <w:sz w:val="28"/>
                <w:szCs w:val="28"/>
              </w:rPr>
              <w:t>2.4.6年級親師懇談</w:t>
            </w:r>
          </w:p>
        </w:tc>
      </w:tr>
      <w:tr w:rsidR="002A5C20" w:rsidRPr="002A5C20" w:rsidTr="00CF25A5">
        <w:trPr>
          <w:cantSplit/>
          <w:trHeight w:val="516"/>
        </w:trPr>
        <w:tc>
          <w:tcPr>
            <w:tcW w:w="2156" w:type="dxa"/>
            <w:vAlign w:val="center"/>
          </w:tcPr>
          <w:p w:rsidR="002A5C20" w:rsidRPr="002A5C20" w:rsidRDefault="002A5C20" w:rsidP="00770A1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5C20">
              <w:rPr>
                <w:rFonts w:ascii="標楷體" w:eastAsia="標楷體" w:hAnsi="標楷體" w:hint="eastAsia"/>
                <w:sz w:val="28"/>
                <w:szCs w:val="28"/>
              </w:rPr>
              <w:t>11：50～12:00</w:t>
            </w:r>
          </w:p>
        </w:tc>
        <w:tc>
          <w:tcPr>
            <w:tcW w:w="5268" w:type="dxa"/>
            <w:gridSpan w:val="2"/>
            <w:vAlign w:val="center"/>
          </w:tcPr>
          <w:p w:rsidR="002A5C20" w:rsidRPr="002A5C20" w:rsidRDefault="002A5C20" w:rsidP="00770A1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5C20">
              <w:rPr>
                <w:rFonts w:ascii="標楷體" w:eastAsia="標楷體" w:hAnsi="標楷體" w:hint="eastAsia"/>
                <w:sz w:val="28"/>
                <w:szCs w:val="28"/>
              </w:rPr>
              <w:t>會議記錄整理&amp;場地回復</w:t>
            </w:r>
          </w:p>
        </w:tc>
      </w:tr>
    </w:tbl>
    <w:p w:rsidR="002A5C20" w:rsidRDefault="002A5C20" w:rsidP="00016AA3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 w:rsidRPr="002A5C20">
        <w:rPr>
          <w:rFonts w:ascii="標楷體" w:eastAsia="標楷體" w:hAnsi="標楷體" w:hint="eastAsia"/>
          <w:sz w:val="32"/>
          <w:szCs w:val="32"/>
        </w:rPr>
        <w:t>班級</w:t>
      </w:r>
      <w:r>
        <w:rPr>
          <w:rFonts w:ascii="標楷體" w:eastAsia="標楷體" w:hAnsi="標楷體" w:hint="eastAsia"/>
          <w:sz w:val="32"/>
          <w:szCs w:val="32"/>
        </w:rPr>
        <w:t>親師交流活動流程</w:t>
      </w:r>
      <w:r w:rsidR="00016AA3">
        <w:rPr>
          <w:rFonts w:ascii="標楷體" w:eastAsia="標楷體" w:hAnsi="標楷體" w:hint="eastAsia"/>
          <w:sz w:val="32"/>
          <w:szCs w:val="32"/>
        </w:rPr>
        <w:t>與重點</w:t>
      </w:r>
      <w:r>
        <w:rPr>
          <w:rFonts w:ascii="標楷體" w:eastAsia="標楷體" w:hAnsi="標楷體" w:hint="eastAsia"/>
          <w:sz w:val="32"/>
          <w:szCs w:val="32"/>
        </w:rPr>
        <w:t>如下:</w:t>
      </w:r>
    </w:p>
    <w:p w:rsidR="00016AA3" w:rsidRDefault="002A5C20" w:rsidP="00016AA3">
      <w:pPr>
        <w:pStyle w:val="a3"/>
        <w:numPr>
          <w:ilvl w:val="0"/>
          <w:numId w:val="5"/>
        </w:numPr>
        <w:spacing w:line="4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三下學習影片回顧。</w:t>
      </w:r>
    </w:p>
    <w:p w:rsidR="002A5C20" w:rsidRDefault="002A5C20" w:rsidP="00016AA3">
      <w:pPr>
        <w:pStyle w:val="a3"/>
        <w:numPr>
          <w:ilvl w:val="0"/>
          <w:numId w:val="5"/>
        </w:numPr>
        <w:spacing w:line="4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四年級課程與評量說明</w:t>
      </w:r>
      <w:r w:rsidR="00016AA3">
        <w:rPr>
          <w:rFonts w:ascii="標楷體" w:eastAsia="標楷體" w:hAnsi="標楷體" w:hint="eastAsia"/>
          <w:sz w:val="32"/>
          <w:szCs w:val="32"/>
        </w:rPr>
        <w:t>。</w:t>
      </w:r>
    </w:p>
    <w:p w:rsidR="00016AA3" w:rsidRDefault="00016AA3" w:rsidP="00016AA3">
      <w:pPr>
        <w:pStyle w:val="a3"/>
        <w:spacing w:line="400" w:lineRule="exact"/>
        <w:ind w:leftChars="0" w:left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科任老師們的課程說明陸續上傳至班級網頁中。</w:t>
      </w:r>
    </w:p>
    <w:p w:rsidR="00016AA3" w:rsidRDefault="00016AA3" w:rsidP="00016AA3">
      <w:pPr>
        <w:pStyle w:val="a3"/>
        <w:spacing w:line="400" w:lineRule="exact"/>
        <w:ind w:leftChars="0" w:left="960"/>
        <w:jc w:val="both"/>
        <w:rPr>
          <w:rFonts w:ascii="標楷體" w:eastAsia="標楷體" w:hAnsi="標楷體" w:hint="eastAsia"/>
          <w:sz w:val="32"/>
          <w:szCs w:val="32"/>
        </w:rPr>
      </w:pPr>
    </w:p>
    <w:p w:rsidR="00016AA3" w:rsidRDefault="002A5C20" w:rsidP="00016AA3">
      <w:pPr>
        <w:pStyle w:val="a3"/>
        <w:numPr>
          <w:ilvl w:val="0"/>
          <w:numId w:val="6"/>
        </w:numPr>
        <w:spacing w:line="4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2A5C20">
        <w:rPr>
          <w:rFonts w:ascii="標楷體" w:eastAsia="標楷體" w:hAnsi="標楷體" w:hint="eastAsia"/>
          <w:sz w:val="32"/>
          <w:szCs w:val="32"/>
        </w:rPr>
        <w:t>校外教學說明</w:t>
      </w:r>
      <w:r>
        <w:rPr>
          <w:rFonts w:ascii="標楷體" w:eastAsia="標楷體" w:hAnsi="標楷體" w:hint="eastAsia"/>
          <w:sz w:val="32"/>
          <w:szCs w:val="32"/>
        </w:rPr>
        <w:t xml:space="preserve">。    </w:t>
      </w:r>
    </w:p>
    <w:p w:rsidR="00016AA3" w:rsidRDefault="00016AA3" w:rsidP="00016AA3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11月2日(四)藍色公路之旅</w:t>
      </w:r>
    </w:p>
    <w:p w:rsidR="00016AA3" w:rsidRDefault="00016AA3" w:rsidP="00016AA3">
      <w:pPr>
        <w:pStyle w:val="a3"/>
        <w:spacing w:line="400" w:lineRule="exact"/>
        <w:ind w:leftChars="0" w:left="16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淡水、八里老街巡禮、午餐自備</w:t>
      </w:r>
    </w:p>
    <w:p w:rsidR="00016AA3" w:rsidRDefault="00016AA3" w:rsidP="00016AA3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12月5日(二)進城看藝術</w:t>
      </w:r>
    </w:p>
    <w:p w:rsidR="00016AA3" w:rsidRPr="00016AA3" w:rsidRDefault="00016AA3" w:rsidP="00016AA3">
      <w:pPr>
        <w:spacing w:line="400" w:lineRule="exact"/>
        <w:ind w:left="960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016AA3">
        <w:rPr>
          <w:rFonts w:ascii="標楷體" w:eastAsia="標楷體" w:hAnsi="標楷體" w:hint="eastAsia"/>
          <w:sz w:val="32"/>
          <w:szCs w:val="32"/>
        </w:rPr>
        <w:t xml:space="preserve">     莊敬高職欣賞表演藝術、午餐自備</w:t>
      </w:r>
    </w:p>
    <w:p w:rsidR="00016AA3" w:rsidRPr="00016AA3" w:rsidRDefault="00470DA5" w:rsidP="00016AA3">
      <w:pPr>
        <w:pStyle w:val="a3"/>
        <w:numPr>
          <w:ilvl w:val="0"/>
          <w:numId w:val="6"/>
        </w:numPr>
        <w:spacing w:line="4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016AA3">
        <w:rPr>
          <w:rFonts w:ascii="標楷體" w:eastAsia="標楷體" w:hAnsi="標楷體" w:hint="eastAsia"/>
          <w:sz w:val="32"/>
          <w:szCs w:val="32"/>
        </w:rPr>
        <w:t>推選班級家長代表。</w:t>
      </w:r>
    </w:p>
    <w:p w:rsidR="00CF25A5" w:rsidRPr="00016AA3" w:rsidRDefault="00CF25A5" w:rsidP="00016AA3">
      <w:pPr>
        <w:pStyle w:val="a3"/>
        <w:numPr>
          <w:ilvl w:val="0"/>
          <w:numId w:val="6"/>
        </w:numPr>
        <w:spacing w:line="4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016AA3">
        <w:rPr>
          <w:rFonts w:ascii="標楷體" w:eastAsia="標楷體" w:hAnsi="標楷體" w:hint="eastAsia"/>
          <w:sz w:val="32"/>
          <w:szCs w:val="32"/>
        </w:rPr>
        <w:t>親師交流。</w:t>
      </w:r>
    </w:p>
    <w:p w:rsidR="008968A4" w:rsidRPr="008968A4" w:rsidRDefault="008968A4" w:rsidP="00016AA3">
      <w:pPr>
        <w:spacing w:line="500" w:lineRule="exact"/>
        <w:ind w:left="482"/>
        <w:rPr>
          <w:rFonts w:ascii="文鼎甜妞體B" w:eastAsia="文鼎甜妞體B"/>
          <w:sz w:val="36"/>
          <w:szCs w:val="36"/>
        </w:rPr>
      </w:pPr>
      <w:r>
        <w:rPr>
          <w:rFonts w:ascii="文鼎甜妞體B" w:eastAsia="文鼎甜妞體B"/>
          <w:sz w:val="36"/>
          <w:szCs w:val="36"/>
        </w:rPr>
        <w:sym w:font="Webdings" w:char="F059"/>
      </w:r>
      <w:r>
        <w:rPr>
          <w:rFonts w:ascii="文鼎甜妞體B" w:eastAsia="文鼎甜妞體B" w:hint="eastAsia"/>
          <w:sz w:val="36"/>
          <w:szCs w:val="36"/>
        </w:rPr>
        <w:t>班費收支表</w:t>
      </w:r>
    </w:p>
    <w:p w:rsidR="008968A4" w:rsidRDefault="008968A4" w:rsidP="00016AA3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三年級班費收支如下表，因班費仍有剩餘，固</w:t>
      </w:r>
    </w:p>
    <w:p w:rsidR="00470DA5" w:rsidRDefault="008968A4" w:rsidP="00016AA3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本學期不收班費。</w:t>
      </w:r>
    </w:p>
    <w:p w:rsidR="008968A4" w:rsidRDefault="008968A4" w:rsidP="00016AA3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.三上每生收班費300元，計8400元。</w:t>
      </w:r>
    </w:p>
    <w:p w:rsidR="00410B0E" w:rsidRPr="008968A4" w:rsidRDefault="00410B0E" w:rsidP="00016AA3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.英語歌唱比賽班級獎勵金，計2000元。</w:t>
      </w: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2694"/>
        <w:gridCol w:w="1984"/>
        <w:gridCol w:w="1843"/>
      </w:tblGrid>
      <w:tr w:rsidR="008968A4" w:rsidTr="008968A4">
        <w:tc>
          <w:tcPr>
            <w:tcW w:w="2694" w:type="dxa"/>
          </w:tcPr>
          <w:p w:rsidR="008968A4" w:rsidRDefault="008968A4" w:rsidP="00016AA3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項目</w:t>
            </w:r>
          </w:p>
        </w:tc>
        <w:tc>
          <w:tcPr>
            <w:tcW w:w="1984" w:type="dxa"/>
          </w:tcPr>
          <w:p w:rsidR="008968A4" w:rsidRDefault="008968A4" w:rsidP="00016AA3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支出金額</w:t>
            </w:r>
          </w:p>
        </w:tc>
        <w:tc>
          <w:tcPr>
            <w:tcW w:w="1843" w:type="dxa"/>
          </w:tcPr>
          <w:p w:rsidR="008968A4" w:rsidRDefault="008968A4" w:rsidP="00016AA3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結餘</w:t>
            </w:r>
          </w:p>
        </w:tc>
      </w:tr>
      <w:tr w:rsidR="008968A4" w:rsidTr="008968A4">
        <w:tc>
          <w:tcPr>
            <w:tcW w:w="2694" w:type="dxa"/>
          </w:tcPr>
          <w:p w:rsidR="008968A4" w:rsidRDefault="008968A4" w:rsidP="00016AA3">
            <w:pPr>
              <w:spacing w:line="3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學習檔案</w:t>
            </w:r>
          </w:p>
        </w:tc>
        <w:tc>
          <w:tcPr>
            <w:tcW w:w="1984" w:type="dxa"/>
          </w:tcPr>
          <w:p w:rsidR="008968A4" w:rsidRDefault="008968A4" w:rsidP="00016AA3">
            <w:pPr>
              <w:spacing w:line="38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1092</w:t>
            </w:r>
          </w:p>
        </w:tc>
        <w:tc>
          <w:tcPr>
            <w:tcW w:w="1843" w:type="dxa"/>
          </w:tcPr>
          <w:p w:rsidR="008968A4" w:rsidRDefault="00850E00" w:rsidP="00016AA3">
            <w:pPr>
              <w:spacing w:line="38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9308</w:t>
            </w:r>
          </w:p>
        </w:tc>
      </w:tr>
      <w:tr w:rsidR="008968A4" w:rsidTr="008968A4">
        <w:tc>
          <w:tcPr>
            <w:tcW w:w="2694" w:type="dxa"/>
          </w:tcPr>
          <w:p w:rsidR="008968A4" w:rsidRDefault="00410B0E" w:rsidP="00016AA3">
            <w:pPr>
              <w:spacing w:line="3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三上消毒酒精</w:t>
            </w:r>
          </w:p>
        </w:tc>
        <w:tc>
          <w:tcPr>
            <w:tcW w:w="1984" w:type="dxa"/>
          </w:tcPr>
          <w:p w:rsidR="008968A4" w:rsidRDefault="00410B0E" w:rsidP="00016AA3">
            <w:pPr>
              <w:spacing w:line="38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350</w:t>
            </w:r>
          </w:p>
        </w:tc>
        <w:tc>
          <w:tcPr>
            <w:tcW w:w="1843" w:type="dxa"/>
          </w:tcPr>
          <w:p w:rsidR="008968A4" w:rsidRDefault="00850E00" w:rsidP="00016AA3">
            <w:pPr>
              <w:spacing w:line="38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8895</w:t>
            </w:r>
          </w:p>
        </w:tc>
      </w:tr>
      <w:tr w:rsidR="00410B0E" w:rsidTr="008968A4">
        <w:tc>
          <w:tcPr>
            <w:tcW w:w="2694" w:type="dxa"/>
          </w:tcPr>
          <w:p w:rsidR="00410B0E" w:rsidRDefault="00410B0E" w:rsidP="00016AA3">
            <w:pPr>
              <w:spacing w:line="3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C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d/</w:t>
            </w:r>
            <w:r>
              <w:rPr>
                <w:rFonts w:ascii="標楷體" w:eastAsia="標楷體" w:hAnsi="標楷體"/>
                <w:sz w:val="32"/>
                <w:szCs w:val="32"/>
              </w:rPr>
              <w:t>Dvd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光碟片</w:t>
            </w:r>
          </w:p>
        </w:tc>
        <w:tc>
          <w:tcPr>
            <w:tcW w:w="1984" w:type="dxa"/>
          </w:tcPr>
          <w:p w:rsidR="00410B0E" w:rsidRDefault="00410B0E" w:rsidP="00016AA3">
            <w:pPr>
              <w:spacing w:line="38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788</w:t>
            </w:r>
          </w:p>
        </w:tc>
        <w:tc>
          <w:tcPr>
            <w:tcW w:w="1843" w:type="dxa"/>
          </w:tcPr>
          <w:p w:rsidR="00410B0E" w:rsidRDefault="00850E00" w:rsidP="00016AA3">
            <w:pPr>
              <w:spacing w:line="38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8170</w:t>
            </w:r>
          </w:p>
        </w:tc>
      </w:tr>
      <w:tr w:rsidR="00410B0E" w:rsidTr="008968A4">
        <w:tc>
          <w:tcPr>
            <w:tcW w:w="2694" w:type="dxa"/>
          </w:tcPr>
          <w:p w:rsidR="00410B0E" w:rsidRDefault="00410B0E" w:rsidP="00016AA3">
            <w:pPr>
              <w:spacing w:line="3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壓克力顏料</w:t>
            </w:r>
          </w:p>
        </w:tc>
        <w:tc>
          <w:tcPr>
            <w:tcW w:w="1984" w:type="dxa"/>
          </w:tcPr>
          <w:p w:rsidR="00410B0E" w:rsidRDefault="00410B0E" w:rsidP="00016AA3">
            <w:pPr>
              <w:spacing w:line="38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180</w:t>
            </w:r>
          </w:p>
        </w:tc>
        <w:tc>
          <w:tcPr>
            <w:tcW w:w="1843" w:type="dxa"/>
          </w:tcPr>
          <w:p w:rsidR="00410B0E" w:rsidRDefault="00850E00" w:rsidP="00016AA3">
            <w:pPr>
              <w:spacing w:line="38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7990</w:t>
            </w:r>
          </w:p>
        </w:tc>
      </w:tr>
      <w:tr w:rsidR="00410B0E" w:rsidTr="008968A4">
        <w:tc>
          <w:tcPr>
            <w:tcW w:w="2694" w:type="dxa"/>
          </w:tcPr>
          <w:p w:rsidR="00410B0E" w:rsidRDefault="00410B0E" w:rsidP="00016AA3">
            <w:pPr>
              <w:spacing w:line="3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硬筆書法用紙</w:t>
            </w:r>
          </w:p>
        </w:tc>
        <w:tc>
          <w:tcPr>
            <w:tcW w:w="1984" w:type="dxa"/>
          </w:tcPr>
          <w:p w:rsidR="00410B0E" w:rsidRDefault="00410B0E" w:rsidP="00016AA3">
            <w:pPr>
              <w:spacing w:line="38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280</w:t>
            </w:r>
          </w:p>
        </w:tc>
        <w:tc>
          <w:tcPr>
            <w:tcW w:w="1843" w:type="dxa"/>
          </w:tcPr>
          <w:p w:rsidR="00410B0E" w:rsidRDefault="00850E00" w:rsidP="00016AA3">
            <w:pPr>
              <w:spacing w:line="38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7710</w:t>
            </w:r>
          </w:p>
        </w:tc>
      </w:tr>
      <w:tr w:rsidR="00410B0E" w:rsidTr="008968A4">
        <w:tc>
          <w:tcPr>
            <w:tcW w:w="2694" w:type="dxa"/>
          </w:tcPr>
          <w:p w:rsidR="00410B0E" w:rsidRDefault="00410B0E" w:rsidP="00016AA3">
            <w:pPr>
              <w:spacing w:line="3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影印卡</w:t>
            </w:r>
          </w:p>
        </w:tc>
        <w:tc>
          <w:tcPr>
            <w:tcW w:w="1984" w:type="dxa"/>
          </w:tcPr>
          <w:p w:rsidR="00410B0E" w:rsidRDefault="00410B0E" w:rsidP="00016AA3">
            <w:pPr>
              <w:spacing w:line="38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500</w:t>
            </w:r>
          </w:p>
        </w:tc>
        <w:tc>
          <w:tcPr>
            <w:tcW w:w="1843" w:type="dxa"/>
          </w:tcPr>
          <w:p w:rsidR="00410B0E" w:rsidRDefault="00850E00" w:rsidP="00016AA3">
            <w:pPr>
              <w:spacing w:line="38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7210</w:t>
            </w:r>
          </w:p>
        </w:tc>
      </w:tr>
      <w:tr w:rsidR="00410B0E" w:rsidTr="008968A4">
        <w:tc>
          <w:tcPr>
            <w:tcW w:w="2694" w:type="dxa"/>
          </w:tcPr>
          <w:p w:rsidR="00410B0E" w:rsidRDefault="00B56CC9" w:rsidP="00016AA3">
            <w:pPr>
              <w:spacing w:line="3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三下消毒酒精</w:t>
            </w:r>
          </w:p>
        </w:tc>
        <w:tc>
          <w:tcPr>
            <w:tcW w:w="1984" w:type="dxa"/>
          </w:tcPr>
          <w:p w:rsidR="00410B0E" w:rsidRDefault="00B56CC9" w:rsidP="00016AA3">
            <w:pPr>
              <w:spacing w:line="38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350</w:t>
            </w:r>
          </w:p>
        </w:tc>
        <w:tc>
          <w:tcPr>
            <w:tcW w:w="1843" w:type="dxa"/>
          </w:tcPr>
          <w:p w:rsidR="00410B0E" w:rsidRDefault="00850E00" w:rsidP="00016AA3">
            <w:pPr>
              <w:spacing w:line="38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6860</w:t>
            </w:r>
          </w:p>
        </w:tc>
      </w:tr>
      <w:tr w:rsidR="00410B0E" w:rsidTr="008968A4">
        <w:tc>
          <w:tcPr>
            <w:tcW w:w="2694" w:type="dxa"/>
          </w:tcPr>
          <w:p w:rsidR="00410B0E" w:rsidRDefault="00B56CC9" w:rsidP="00016AA3">
            <w:pPr>
              <w:spacing w:line="3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影印卡</w:t>
            </w:r>
          </w:p>
        </w:tc>
        <w:tc>
          <w:tcPr>
            <w:tcW w:w="1984" w:type="dxa"/>
          </w:tcPr>
          <w:p w:rsidR="00410B0E" w:rsidRDefault="00B56CC9" w:rsidP="00016AA3">
            <w:pPr>
              <w:spacing w:line="38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500</w:t>
            </w:r>
          </w:p>
        </w:tc>
        <w:tc>
          <w:tcPr>
            <w:tcW w:w="1843" w:type="dxa"/>
          </w:tcPr>
          <w:p w:rsidR="00410B0E" w:rsidRDefault="00850E00" w:rsidP="00016AA3">
            <w:pPr>
              <w:spacing w:line="38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6360</w:t>
            </w:r>
          </w:p>
        </w:tc>
      </w:tr>
      <w:tr w:rsidR="00B56CC9" w:rsidTr="008968A4">
        <w:tc>
          <w:tcPr>
            <w:tcW w:w="2694" w:type="dxa"/>
          </w:tcPr>
          <w:p w:rsidR="00B56CC9" w:rsidRDefault="00B56CC9" w:rsidP="00016AA3">
            <w:pPr>
              <w:spacing w:line="3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暑假作業</w:t>
            </w:r>
          </w:p>
        </w:tc>
        <w:tc>
          <w:tcPr>
            <w:tcW w:w="1984" w:type="dxa"/>
          </w:tcPr>
          <w:p w:rsidR="00B56CC9" w:rsidRDefault="00B56CC9" w:rsidP="00016AA3">
            <w:pPr>
              <w:spacing w:line="38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945</w:t>
            </w:r>
          </w:p>
        </w:tc>
        <w:tc>
          <w:tcPr>
            <w:tcW w:w="1843" w:type="dxa"/>
          </w:tcPr>
          <w:p w:rsidR="00B56CC9" w:rsidRDefault="00850E00" w:rsidP="00016AA3">
            <w:pPr>
              <w:spacing w:line="38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5415</w:t>
            </w:r>
          </w:p>
        </w:tc>
      </w:tr>
      <w:tr w:rsidR="00850E00" w:rsidTr="008968A4">
        <w:tc>
          <w:tcPr>
            <w:tcW w:w="2694" w:type="dxa"/>
          </w:tcPr>
          <w:p w:rsidR="00850E00" w:rsidRDefault="00850E00" w:rsidP="00016AA3">
            <w:pPr>
              <w:spacing w:line="3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噴頭與瓶罐</w:t>
            </w:r>
          </w:p>
        </w:tc>
        <w:tc>
          <w:tcPr>
            <w:tcW w:w="1984" w:type="dxa"/>
          </w:tcPr>
          <w:p w:rsidR="00850E00" w:rsidRDefault="00850E00" w:rsidP="00016AA3">
            <w:pPr>
              <w:spacing w:line="38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80</w:t>
            </w:r>
          </w:p>
        </w:tc>
        <w:tc>
          <w:tcPr>
            <w:tcW w:w="1843" w:type="dxa"/>
          </w:tcPr>
          <w:p w:rsidR="00850E00" w:rsidRDefault="00850E00" w:rsidP="00016AA3">
            <w:pPr>
              <w:spacing w:line="38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5335</w:t>
            </w:r>
          </w:p>
        </w:tc>
      </w:tr>
      <w:tr w:rsidR="00850E00" w:rsidTr="008968A4">
        <w:tc>
          <w:tcPr>
            <w:tcW w:w="2694" w:type="dxa"/>
          </w:tcPr>
          <w:p w:rsidR="00850E00" w:rsidRDefault="00850E00" w:rsidP="00016AA3">
            <w:pPr>
              <w:spacing w:line="3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四上消毒酒精</w:t>
            </w:r>
          </w:p>
        </w:tc>
        <w:tc>
          <w:tcPr>
            <w:tcW w:w="1984" w:type="dxa"/>
          </w:tcPr>
          <w:p w:rsidR="00850E00" w:rsidRDefault="00850E00" w:rsidP="00016AA3">
            <w:pPr>
              <w:spacing w:line="38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350</w:t>
            </w:r>
          </w:p>
        </w:tc>
        <w:tc>
          <w:tcPr>
            <w:tcW w:w="1843" w:type="dxa"/>
          </w:tcPr>
          <w:p w:rsidR="00850E00" w:rsidRDefault="00850E00" w:rsidP="00016AA3">
            <w:pPr>
              <w:spacing w:line="38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4985</w:t>
            </w:r>
          </w:p>
        </w:tc>
      </w:tr>
      <w:tr w:rsidR="00850E00" w:rsidTr="008968A4">
        <w:tc>
          <w:tcPr>
            <w:tcW w:w="2694" w:type="dxa"/>
          </w:tcPr>
          <w:p w:rsidR="00850E00" w:rsidRDefault="00850E00" w:rsidP="00016AA3">
            <w:pPr>
              <w:spacing w:line="3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300字稿紙</w:t>
            </w:r>
          </w:p>
        </w:tc>
        <w:tc>
          <w:tcPr>
            <w:tcW w:w="1984" w:type="dxa"/>
          </w:tcPr>
          <w:p w:rsidR="00850E00" w:rsidRDefault="00850E00" w:rsidP="00016AA3">
            <w:pPr>
              <w:spacing w:line="38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182</w:t>
            </w:r>
          </w:p>
        </w:tc>
        <w:tc>
          <w:tcPr>
            <w:tcW w:w="1843" w:type="dxa"/>
          </w:tcPr>
          <w:p w:rsidR="00850E00" w:rsidRDefault="00850E00" w:rsidP="00016AA3">
            <w:pPr>
              <w:spacing w:line="38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4803</w:t>
            </w:r>
          </w:p>
        </w:tc>
      </w:tr>
      <w:tr w:rsidR="00850E00" w:rsidTr="008968A4">
        <w:tc>
          <w:tcPr>
            <w:tcW w:w="2694" w:type="dxa"/>
          </w:tcPr>
          <w:p w:rsidR="00850E00" w:rsidRDefault="00850E00" w:rsidP="00016AA3">
            <w:pPr>
              <w:spacing w:line="3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橘子清潔劑</w:t>
            </w:r>
          </w:p>
        </w:tc>
        <w:tc>
          <w:tcPr>
            <w:tcW w:w="1984" w:type="dxa"/>
          </w:tcPr>
          <w:p w:rsidR="00850E00" w:rsidRDefault="00850E00" w:rsidP="00016AA3">
            <w:pPr>
              <w:spacing w:line="38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100</w:t>
            </w:r>
          </w:p>
        </w:tc>
        <w:tc>
          <w:tcPr>
            <w:tcW w:w="1843" w:type="dxa"/>
          </w:tcPr>
          <w:p w:rsidR="00850E00" w:rsidRDefault="00850E00" w:rsidP="00016AA3">
            <w:pPr>
              <w:spacing w:line="38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4703</w:t>
            </w:r>
          </w:p>
        </w:tc>
      </w:tr>
    </w:tbl>
    <w:p w:rsidR="008968A4" w:rsidRPr="008968A4" w:rsidRDefault="008968A4" w:rsidP="00016AA3">
      <w:pPr>
        <w:spacing w:line="380" w:lineRule="exact"/>
        <w:jc w:val="both"/>
        <w:rPr>
          <w:rFonts w:ascii="標楷體" w:eastAsia="標楷體" w:hAnsi="標楷體" w:hint="eastAsia"/>
          <w:sz w:val="32"/>
          <w:szCs w:val="32"/>
        </w:rPr>
      </w:pPr>
      <w:bookmarkStart w:id="0" w:name="_GoBack"/>
      <w:bookmarkEnd w:id="0"/>
    </w:p>
    <w:sectPr w:rsidR="008968A4" w:rsidRPr="008968A4" w:rsidSect="00E972DF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文鼎甜妞體B">
    <w:panose1 w:val="040B0800000000000000"/>
    <w:charset w:val="88"/>
    <w:family w:val="decorative"/>
    <w:pitch w:val="variable"/>
    <w:sig w:usb0="800002E3" w:usb1="38CF7C7A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260.6pt;height:261.4pt;visibility:visible;mso-wrap-style:square" o:bullet="t">
        <v:imagedata r:id="rId1" o:title=""/>
      </v:shape>
    </w:pict>
  </w:numPicBullet>
  <w:abstractNum w:abstractNumId="0" w15:restartNumberingAfterBreak="0">
    <w:nsid w:val="10AF4040"/>
    <w:multiLevelType w:val="hybridMultilevel"/>
    <w:tmpl w:val="4342CE4E"/>
    <w:lvl w:ilvl="0" w:tplc="3EBE681A">
      <w:start w:val="1"/>
      <w:numFmt w:val="decimal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279A79C5"/>
    <w:multiLevelType w:val="hybridMultilevel"/>
    <w:tmpl w:val="7DDCBE02"/>
    <w:lvl w:ilvl="0" w:tplc="28FCB576">
      <w:start w:val="1"/>
      <w:numFmt w:val="bullet"/>
      <w:lvlText w:val=""/>
      <w:lvlPicBulletId w:val="0"/>
      <w:lvlJc w:val="left"/>
      <w:pPr>
        <w:tabs>
          <w:tab w:val="num" w:pos="798"/>
        </w:tabs>
        <w:ind w:left="798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8" w:hanging="480"/>
      </w:pPr>
      <w:rPr>
        <w:rFonts w:ascii="Wingdings" w:hAnsi="Wingdings" w:hint="default"/>
      </w:rPr>
    </w:lvl>
  </w:abstractNum>
  <w:abstractNum w:abstractNumId="2" w15:restartNumberingAfterBreak="0">
    <w:nsid w:val="3661714B"/>
    <w:multiLevelType w:val="hybridMultilevel"/>
    <w:tmpl w:val="6498BBA2"/>
    <w:lvl w:ilvl="0" w:tplc="D3D404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5C7D0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2" w:tplc="BB1CA30E">
      <w:start w:val="1"/>
      <w:numFmt w:val="lowerLetter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7FC7219"/>
    <w:multiLevelType w:val="hybridMultilevel"/>
    <w:tmpl w:val="E23472FC"/>
    <w:lvl w:ilvl="0" w:tplc="4CCEF6B0">
      <w:start w:val="5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F4D1FC8"/>
    <w:multiLevelType w:val="hybridMultilevel"/>
    <w:tmpl w:val="081435E6"/>
    <w:lvl w:ilvl="0" w:tplc="28FCB576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E2AA25A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BA723D1A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6D9A1D78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030E8258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04A0F010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5EE4C5D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00340200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2206A344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5" w15:restartNumberingAfterBreak="0">
    <w:nsid w:val="4D7B2E40"/>
    <w:multiLevelType w:val="hybridMultilevel"/>
    <w:tmpl w:val="2E049C76"/>
    <w:lvl w:ilvl="0" w:tplc="56D0C238">
      <w:start w:val="3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CE26544"/>
    <w:multiLevelType w:val="hybridMultilevel"/>
    <w:tmpl w:val="66A6742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48"/>
    <w:rsid w:val="00016AA3"/>
    <w:rsid w:val="002A5C20"/>
    <w:rsid w:val="003B052E"/>
    <w:rsid w:val="00410B0E"/>
    <w:rsid w:val="00470DA5"/>
    <w:rsid w:val="00657879"/>
    <w:rsid w:val="00690F44"/>
    <w:rsid w:val="00700D48"/>
    <w:rsid w:val="00850E00"/>
    <w:rsid w:val="00880F6F"/>
    <w:rsid w:val="008968A4"/>
    <w:rsid w:val="008A6555"/>
    <w:rsid w:val="00A21601"/>
    <w:rsid w:val="00B56CC9"/>
    <w:rsid w:val="00B73015"/>
    <w:rsid w:val="00CF25A5"/>
    <w:rsid w:val="00E972DF"/>
    <w:rsid w:val="00EF211C"/>
    <w:rsid w:val="00FA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F1A5E"/>
  <w15:chartTrackingRefBased/>
  <w15:docId w15:val="{AD2B7406-01CF-4682-8537-114A220E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D48"/>
    <w:pPr>
      <w:ind w:leftChars="200" w:left="480"/>
    </w:pPr>
  </w:style>
  <w:style w:type="table" w:styleId="a4">
    <w:name w:val="Table Grid"/>
    <w:basedOn w:val="a1"/>
    <w:uiPriority w:val="39"/>
    <w:rsid w:val="00896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16A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16A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11</cp:revision>
  <cp:lastPrinted>2017-09-12T23:26:00Z</cp:lastPrinted>
  <dcterms:created xsi:type="dcterms:W3CDTF">2017-09-11T23:12:00Z</dcterms:created>
  <dcterms:modified xsi:type="dcterms:W3CDTF">2017-09-12T23:44:00Z</dcterms:modified>
</cp:coreProperties>
</file>