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40" w:lineRule="auto"/>
        <w:jc w:val="center"/>
        <w:rPr>
          <w:sz w:val="24"/>
          <w:szCs w:val="24"/>
          <w:shd w:fill="d9d9d9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187"/>
        <w:gridCol w:w="44"/>
        <w:gridCol w:w="709"/>
        <w:gridCol w:w="2517"/>
        <w:gridCol w:w="1012"/>
        <w:gridCol w:w="1174"/>
        <w:gridCol w:w="2382"/>
        <w:tblGridChange w:id="0">
          <w:tblGrid>
            <w:gridCol w:w="1187"/>
            <w:gridCol w:w="44"/>
            <w:gridCol w:w="709"/>
            <w:gridCol w:w="2517"/>
            <w:gridCol w:w="1012"/>
            <w:gridCol w:w="1174"/>
            <w:gridCol w:w="2382"/>
          </w:tblGrid>
        </w:tblGridChange>
      </w:tblGrid>
      <w:tr>
        <w:trPr>
          <w:trHeight w:val="520" w:hRule="atLeast"/>
        </w:trPr>
        <w:tc>
          <w:tcPr>
            <w:gridSpan w:val="7"/>
            <w:tcBorders>
              <w:top w:color="000000" w:space="0" w:sz="36" w:val="single"/>
              <w:left w:color="000000" w:space="0" w:sz="36" w:val="single"/>
              <w:bottom w:color="000000" w:space="0" w:sz="8" w:val="single"/>
              <w:right w:color="000000" w:space="0" w:sz="3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桃園市立大華國民小學109學年度第一學期  資優班課程計畫</w:t>
            </w:r>
          </w:p>
          <w:p w:rsidR="00000000" w:rsidDel="00000000" w:rsidP="00000000" w:rsidRDefault="00000000" w:rsidRPr="00000000" w14:paraId="00000003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三年級語文 漢字的流變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每週節數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2節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設計者</w:t>
            </w:r>
          </w:p>
        </w:tc>
        <w:tc>
          <w:tcPr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邱乙庭</w:t>
            </w:r>
          </w:p>
        </w:tc>
      </w:tr>
      <w:tr>
        <w:trPr>
          <w:trHeight w:val="400" w:hRule="atLeast"/>
        </w:trPr>
        <w:tc>
          <w:tcPr>
            <w:gridSpan w:val="2"/>
            <w:vMerge w:val="restart"/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BiauKai" w:cs="BiauKai" w:eastAsia="BiauKai" w:hAnsi="BiauK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24"/>
                <w:szCs w:val="24"/>
                <w:rtl w:val="0"/>
              </w:rPr>
              <w:t xml:space="preserve">核心素養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ind w:left="-20" w:firstLine="0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14">
            <w:pPr>
              <w:ind w:left="-20" w:firstLine="0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自主行動</w:t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國-E-A1 認識國語文的重要性，培養興趣能運用自我、表現自我，奠定終身學習的基礎。</w:t>
            </w:r>
          </w:p>
        </w:tc>
      </w:tr>
      <w:tr>
        <w:trPr>
          <w:trHeight w:val="480" w:hRule="atLeast"/>
        </w:trPr>
        <w:tc>
          <w:tcPr>
            <w:gridSpan w:val="2"/>
            <w:vMerge w:val="continue"/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1C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溝通互動</w:t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國-E-B1 理解與運用本國語言、文字肢體等各種訊息，在日常生活中學習體察他人的感受，並給予適當回應以達成溝通及互動。</w:t>
            </w:r>
          </w:p>
        </w:tc>
      </w:tr>
      <w:tr>
        <w:trPr>
          <w:trHeight w:val="480" w:hRule="atLeast"/>
        </w:trPr>
        <w:tc>
          <w:tcPr>
            <w:gridSpan w:val="2"/>
            <w:vMerge w:val="continue"/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24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社會參與</w:t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國-E-C2與他人互動時，能適切運用語文能力表達個人想法，理解與包容不同意見，樂於參與學校及社區活動，體會團隊合作的重要性。</w:t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305" w:lineRule="auto"/>
              <w:jc w:val="left"/>
              <w:rPr>
                <w:rFonts w:ascii="BiauKai" w:cs="BiauKai" w:eastAsia="BiauKai" w:hAnsi="BiauK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24"/>
                <w:szCs w:val="24"/>
                <w:rtl w:val="0"/>
              </w:rPr>
              <w:t xml:space="preserve"> 課程名稱</w:t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漢字的流變</w:t>
            </w:r>
          </w:p>
        </w:tc>
      </w:tr>
      <w:tr>
        <w:trPr>
          <w:trHeight w:val="580" w:hRule="atLeast"/>
        </w:trPr>
        <w:tc>
          <w:tcPr>
            <w:gridSpan w:val="2"/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305" w:lineRule="auto"/>
              <w:jc w:val="center"/>
              <w:rPr>
                <w:rFonts w:ascii="BiauKai" w:cs="BiauKai" w:eastAsia="BiauKai" w:hAnsi="BiauK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24"/>
                <w:szCs w:val="24"/>
                <w:rtl w:val="0"/>
              </w:rPr>
              <w:t xml:space="preserve">領綱學習重點</w:t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1-Ⅱ-1 聆聽時能讓對方充分表達意見。</w:t>
            </w:r>
          </w:p>
          <w:p w:rsidR="00000000" w:rsidDel="00000000" w:rsidP="00000000" w:rsidRDefault="00000000" w:rsidRPr="00000000" w14:paraId="00000033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2-Ⅱ-3 把握說話的重點與順序，對談時能做適當回應。</w:t>
            </w:r>
          </w:p>
          <w:p w:rsidR="00000000" w:rsidDel="00000000" w:rsidP="00000000" w:rsidRDefault="00000000" w:rsidRPr="00000000" w14:paraId="00000034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2-Ⅱ-4 樂於參加討論，提供個人的 觀點和意見。</w:t>
            </w:r>
          </w:p>
          <w:p w:rsidR="00000000" w:rsidDel="00000000" w:rsidP="00000000" w:rsidRDefault="00000000" w:rsidRPr="00000000" w14:paraId="00000035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2-Ⅱ-5 與他人溝通時能注重禮貌，並養成說話負責的態度。</w:t>
            </w:r>
          </w:p>
        </w:tc>
      </w:tr>
      <w:tr>
        <w:trPr>
          <w:trHeight w:val="580" w:hRule="atLeast"/>
        </w:trPr>
        <w:tc>
          <w:tcPr>
            <w:gridSpan w:val="2"/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305" w:lineRule="auto"/>
              <w:jc w:val="center"/>
              <w:rPr>
                <w:rFonts w:ascii="BiauKai" w:cs="BiauKai" w:eastAsia="BiauKai" w:hAnsi="BiauK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24"/>
                <w:szCs w:val="24"/>
                <w:rtl w:val="0"/>
              </w:rPr>
              <w:t xml:space="preserve">本學年學習重點</w:t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1.能想像古字的源由，並能解釋古字的背景故事。</w:t>
            </w:r>
          </w:p>
          <w:p w:rsidR="00000000" w:rsidDel="00000000" w:rsidP="00000000" w:rsidRDefault="00000000" w:rsidRPr="00000000" w14:paraId="0000003D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2.能以欣賞的角度看待本國文字之美</w:t>
            </w:r>
          </w:p>
          <w:p w:rsidR="00000000" w:rsidDel="00000000" w:rsidP="00000000" w:rsidRDefault="00000000" w:rsidRPr="00000000" w14:paraId="0000003E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3.能將文字與藝術結合一致，創造屬於自我的字畫故事。 </w:t>
            </w:r>
          </w:p>
        </w:tc>
      </w:tr>
      <w:tr>
        <w:trPr>
          <w:trHeight w:val="427" w:hRule="atLeast"/>
        </w:trPr>
        <w:tc>
          <w:tcPr>
            <w:gridSpan w:val="2"/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排課方式</w:t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■外加  ：2節</w:t>
            </w:r>
          </w:p>
        </w:tc>
      </w:tr>
      <w:tr>
        <w:trPr>
          <w:trHeight w:val="580" w:hRule="atLeast"/>
        </w:trPr>
        <w:tc>
          <w:tcPr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序次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單元名稱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序次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單元名稱</w:t>
            </w:r>
          </w:p>
        </w:tc>
      </w:tr>
      <w:tr>
        <w:trPr>
          <w:trHeight w:val="555" w:hRule="atLeast"/>
        </w:trPr>
        <w:tc>
          <w:tcPr>
            <w:tcBorders>
              <w:left w:color="000000" w:space="0" w:sz="36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【關不住的字】</w:t>
            </w:r>
          </w:p>
          <w:p w:rsidR="00000000" w:rsidDel="00000000" w:rsidP="00000000" w:rsidRDefault="00000000" w:rsidRPr="00000000" w14:paraId="00000053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認識三十六個字 </w:t>
            </w:r>
          </w:p>
        </w:tc>
        <w:tc>
          <w:tcPr>
            <w:tcBorders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【指事與會意字】</w:t>
            </w:r>
          </w:p>
          <w:p w:rsidR="00000000" w:rsidDel="00000000" w:rsidP="00000000" w:rsidRDefault="00000000" w:rsidRPr="00000000" w14:paraId="00000058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認識指事字與會意字</w:t>
            </w:r>
          </w:p>
        </w:tc>
      </w:tr>
      <w:tr>
        <w:trPr>
          <w:trHeight w:val="446" w:hRule="atLeast"/>
        </w:trPr>
        <w:tc>
          <w:tcPr>
            <w:tcBorders>
              <w:top w:color="000000" w:space="0" w:sz="4" w:val="single"/>
              <w:left w:color="000000" w:space="0" w:sz="36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【關不住的字】</w:t>
            </w:r>
          </w:p>
          <w:p w:rsidR="00000000" w:rsidDel="00000000" w:rsidP="00000000" w:rsidRDefault="00000000" w:rsidRPr="00000000" w14:paraId="0000005C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認識三十六個字 找字比賽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【指事與會意字】</w:t>
            </w:r>
          </w:p>
          <w:p w:rsidR="00000000" w:rsidDel="00000000" w:rsidP="00000000" w:rsidRDefault="00000000" w:rsidRPr="00000000" w14:paraId="00000061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認識指事字與會意字</w:t>
            </w:r>
          </w:p>
        </w:tc>
      </w:tr>
      <w:tr>
        <w:trPr>
          <w:trHeight w:val="708" w:hRule="atLeast"/>
        </w:trPr>
        <w:tc>
          <w:tcPr>
            <w:tcBorders>
              <w:top w:color="000000" w:space="0" w:sz="4" w:val="single"/>
              <w:left w:color="000000" w:space="0" w:sz="36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【關不住的字】</w:t>
            </w:r>
          </w:p>
          <w:p w:rsidR="00000000" w:rsidDel="00000000" w:rsidP="00000000" w:rsidRDefault="00000000" w:rsidRPr="00000000" w14:paraId="00000065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超級漢字人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【指事與會意字】</w:t>
            </w:r>
          </w:p>
          <w:p w:rsidR="00000000" w:rsidDel="00000000" w:rsidP="00000000" w:rsidRDefault="00000000" w:rsidRPr="00000000" w14:paraId="0000006A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字卡設計</w:t>
            </w:r>
          </w:p>
        </w:tc>
      </w:tr>
      <w:tr>
        <w:trPr>
          <w:trHeight w:val="459" w:hRule="atLeast"/>
        </w:trPr>
        <w:tc>
          <w:tcPr>
            <w:tcBorders>
              <w:left w:color="000000" w:space="0" w:sz="36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【關不住的字】</w:t>
            </w:r>
          </w:p>
          <w:p w:rsidR="00000000" w:rsidDel="00000000" w:rsidP="00000000" w:rsidRDefault="00000000" w:rsidRPr="00000000" w14:paraId="0000006E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創造字畫</w:t>
            </w:r>
          </w:p>
        </w:tc>
        <w:tc>
          <w:tcPr>
            <w:tcBorders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【聲聲如其字】</w:t>
            </w:r>
          </w:p>
          <w:p w:rsidR="00000000" w:rsidDel="00000000" w:rsidP="00000000" w:rsidRDefault="00000000" w:rsidRPr="00000000" w14:paraId="00000073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認識形聲字的造字方法</w:t>
            </w:r>
          </w:p>
        </w:tc>
      </w:tr>
      <w:tr>
        <w:trPr>
          <w:trHeight w:val="458" w:hRule="atLeast"/>
        </w:trPr>
        <w:tc>
          <w:tcPr>
            <w:tcBorders>
              <w:top w:color="000000" w:space="0" w:sz="4" w:val="single"/>
              <w:left w:color="000000" w:space="0" w:sz="36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【我的名字】</w:t>
            </w:r>
          </w:p>
          <w:p w:rsidR="00000000" w:rsidDel="00000000" w:rsidP="00000000" w:rsidRDefault="00000000" w:rsidRPr="00000000" w14:paraId="00000077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認識古字與造字意義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【聲聲如其字】</w:t>
            </w:r>
          </w:p>
          <w:p w:rsidR="00000000" w:rsidDel="00000000" w:rsidP="00000000" w:rsidRDefault="00000000" w:rsidRPr="00000000" w14:paraId="0000007C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認識形聲字的造字方法</w:t>
            </w:r>
          </w:p>
        </w:tc>
      </w:tr>
      <w:tr>
        <w:trPr>
          <w:trHeight w:val="522" w:hRule="atLeast"/>
        </w:trPr>
        <w:tc>
          <w:tcPr>
            <w:tcBorders>
              <w:top w:color="000000" w:space="0" w:sz="4" w:val="single"/>
              <w:left w:color="000000" w:space="0" w:sz="36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【一字千金】</w:t>
            </w:r>
          </w:p>
          <w:p w:rsidR="00000000" w:rsidDel="00000000" w:rsidP="00000000" w:rsidRDefault="00000000" w:rsidRPr="00000000" w14:paraId="00000080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認識衍生字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【聲聲如其字】</w:t>
            </w:r>
          </w:p>
          <w:p w:rsidR="00000000" w:rsidDel="00000000" w:rsidP="00000000" w:rsidRDefault="00000000" w:rsidRPr="00000000" w14:paraId="00000085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形聲速食店</w:t>
            </w:r>
          </w:p>
        </w:tc>
      </w:tr>
      <w:tr>
        <w:trPr>
          <w:trHeight w:val="152" w:hRule="atLeast"/>
        </w:trPr>
        <w:tc>
          <w:tcPr>
            <w:tcBorders>
              <w:top w:color="000000" w:space="0" w:sz="4" w:val="single"/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【一字千金】</w:t>
            </w:r>
          </w:p>
          <w:p w:rsidR="00000000" w:rsidDel="00000000" w:rsidP="00000000" w:rsidRDefault="00000000" w:rsidRPr="00000000" w14:paraId="00000089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理解字的意義</w:t>
            </w:r>
          </w:p>
          <w:p w:rsidR="00000000" w:rsidDel="00000000" w:rsidP="00000000" w:rsidRDefault="00000000" w:rsidRPr="00000000" w14:paraId="0000008A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字：侖、軍、巠、</w:t>
            </w:r>
          </w:p>
          <w:p w:rsidR="00000000" w:rsidDel="00000000" w:rsidP="00000000" w:rsidRDefault="00000000" w:rsidRPr="00000000" w14:paraId="0000008B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臤、句、准、丁</w:t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【聲聲如其字】</w:t>
            </w:r>
          </w:p>
          <w:p w:rsidR="00000000" w:rsidDel="00000000" w:rsidP="00000000" w:rsidRDefault="00000000" w:rsidRPr="00000000" w14:paraId="00000090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tcBorders>
              <w:left w:color="000000" w:space="0" w:sz="36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【象什麼】</w:t>
            </w:r>
          </w:p>
          <w:p w:rsidR="00000000" w:rsidDel="00000000" w:rsidP="00000000" w:rsidRDefault="00000000" w:rsidRPr="00000000" w14:paraId="00000094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認識象形文字的流變與故事</w:t>
            </w:r>
          </w:p>
          <w:p w:rsidR="00000000" w:rsidDel="00000000" w:rsidP="00000000" w:rsidRDefault="00000000" w:rsidRPr="00000000" w14:paraId="00000095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認識六書</w:t>
            </w:r>
          </w:p>
        </w:tc>
        <w:tc>
          <w:tcPr>
            <w:tcBorders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【六書測驗】</w:t>
            </w:r>
          </w:p>
          <w:p w:rsidR="00000000" w:rsidDel="00000000" w:rsidP="00000000" w:rsidRDefault="00000000" w:rsidRPr="00000000" w14:paraId="0000009A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總複習</w:t>
            </w:r>
          </w:p>
        </w:tc>
      </w:tr>
      <w:tr>
        <w:trPr>
          <w:trHeight w:val="392" w:hRule="atLeast"/>
        </w:trPr>
        <w:tc>
          <w:tcPr>
            <w:tcBorders>
              <w:top w:color="000000" w:space="0" w:sz="4" w:val="single"/>
              <w:left w:color="000000" w:space="0" w:sz="36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【象什麼】</w:t>
            </w:r>
          </w:p>
          <w:p w:rsidR="00000000" w:rsidDel="00000000" w:rsidP="00000000" w:rsidRDefault="00000000" w:rsidRPr="00000000" w14:paraId="0000009E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認識象形文字的流變與故事</w:t>
            </w:r>
          </w:p>
          <w:p w:rsidR="00000000" w:rsidDel="00000000" w:rsidP="00000000" w:rsidRDefault="00000000" w:rsidRPr="00000000" w14:paraId="0000009F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筆記整理練習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【六書桌遊】</w:t>
            </w:r>
          </w:p>
          <w:p w:rsidR="00000000" w:rsidDel="00000000" w:rsidP="00000000" w:rsidRDefault="00000000" w:rsidRPr="00000000" w14:paraId="000000A4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8" w:hRule="atLeast"/>
        </w:trPr>
        <w:tc>
          <w:tcPr>
            <w:tcBorders>
              <w:top w:color="000000" w:space="0" w:sz="4" w:val="single"/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【象什麼】</w:t>
            </w:r>
          </w:p>
          <w:p w:rsidR="00000000" w:rsidDel="00000000" w:rsidP="00000000" w:rsidRDefault="00000000" w:rsidRPr="00000000" w14:paraId="000000A8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字卡介紹與設計</w:t>
            </w:r>
          </w:p>
          <w:p w:rsidR="00000000" w:rsidDel="00000000" w:rsidP="00000000" w:rsidRDefault="00000000" w:rsidRPr="00000000" w14:paraId="000000A9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象形對決</w:t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【六書迎新年】</w:t>
            </w:r>
          </w:p>
          <w:p w:rsidR="00000000" w:rsidDel="00000000" w:rsidP="00000000" w:rsidRDefault="00000000" w:rsidRPr="00000000" w14:paraId="000000AE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1">
      <w:pPr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2">
      <w:pPr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9.0" w:type="dxa"/>
        <w:jc w:val="left"/>
        <w:tblInd w:w="-754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276"/>
        <w:gridCol w:w="1880"/>
        <w:gridCol w:w="2055"/>
        <w:gridCol w:w="1012"/>
        <w:gridCol w:w="1174"/>
        <w:gridCol w:w="2382"/>
        <w:tblGridChange w:id="0">
          <w:tblGrid>
            <w:gridCol w:w="1276"/>
            <w:gridCol w:w="1880"/>
            <w:gridCol w:w="2055"/>
            <w:gridCol w:w="1012"/>
            <w:gridCol w:w="1174"/>
            <w:gridCol w:w="2382"/>
          </w:tblGrid>
        </w:tblGridChange>
      </w:tblGrid>
      <w:tr>
        <w:trPr>
          <w:trHeight w:val="520" w:hRule="atLeast"/>
        </w:trPr>
        <w:tc>
          <w:tcPr>
            <w:gridSpan w:val="6"/>
            <w:tcBorders>
              <w:top w:color="000000" w:space="0" w:sz="36" w:val="single"/>
              <w:left w:color="000000" w:space="0" w:sz="36" w:val="single"/>
              <w:bottom w:color="000000" w:space="0" w:sz="8" w:val="single"/>
              <w:right w:color="000000" w:space="0" w:sz="3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桃園市立大華國民小學109學年度  第二學期  資優班課程計畫</w:t>
            </w:r>
          </w:p>
          <w:p w:rsidR="00000000" w:rsidDel="00000000" w:rsidP="00000000" w:rsidRDefault="00000000" w:rsidRPr="00000000" w14:paraId="000000BA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三年級語文 漢字的流變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每週節數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2節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設計者</w:t>
            </w:r>
          </w:p>
        </w:tc>
        <w:tc>
          <w:tcPr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邱乙庭</w:t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BiauKai" w:cs="BiauKai" w:eastAsia="BiauKai" w:hAnsi="BiauK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24"/>
                <w:szCs w:val="24"/>
                <w:rtl w:val="0"/>
              </w:rPr>
              <w:t xml:space="preserve">核心</w:t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rFonts w:ascii="BiauKai" w:cs="BiauKai" w:eastAsia="BiauKai" w:hAnsi="BiauK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24"/>
                <w:szCs w:val="24"/>
                <w:rtl w:val="0"/>
              </w:rPr>
              <w:t xml:space="preserve">素養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ind w:left="-20" w:firstLine="0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A自主行動</w:t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國-E-A1 認識國語文的重要性，培養興趣能運用自我、表現自我，奠定終身學習的基礎。</w:t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B溝通互動</w:t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國-E-B1 理解與運用本國語言、文字肢體等各種訊息，在日常生活中學習體察他人的感受，並給予適當回應以達成溝通及互動。</w:t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C社會參與</w:t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國-E-C2與他人互動時，能適切運用語文能力表達個人想法，理解與包容不同意見，樂於參與學校及社區活動，體會團隊合作的重要性。</w:t>
            </w:r>
          </w:p>
        </w:tc>
      </w:tr>
      <w:tr>
        <w:trPr>
          <w:trHeight w:val="480" w:hRule="atLeast"/>
        </w:trPr>
        <w:tc>
          <w:tcPr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spacing w:line="305" w:lineRule="auto"/>
              <w:jc w:val="left"/>
              <w:rPr>
                <w:rFonts w:ascii="BiauKai" w:cs="BiauKai" w:eastAsia="BiauKai" w:hAnsi="BiauK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24"/>
                <w:szCs w:val="24"/>
                <w:rtl w:val="0"/>
              </w:rPr>
              <w:t xml:space="preserve"> 課程名稱</w:t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漢字的流變</w:t>
            </w:r>
          </w:p>
        </w:tc>
      </w:tr>
      <w:tr>
        <w:trPr>
          <w:trHeight w:val="580" w:hRule="atLeast"/>
        </w:trPr>
        <w:tc>
          <w:tcPr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spacing w:line="305" w:lineRule="auto"/>
              <w:jc w:val="center"/>
              <w:rPr>
                <w:rFonts w:ascii="BiauKai" w:cs="BiauKai" w:eastAsia="BiauKai" w:hAnsi="BiauK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24"/>
                <w:szCs w:val="24"/>
                <w:rtl w:val="0"/>
              </w:rPr>
              <w:t xml:space="preserve">領綱學習重點</w:t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2-Ⅱ-3 把握說話的重點與順序，對談時能做適當回應。</w:t>
            </w:r>
          </w:p>
          <w:p w:rsidR="00000000" w:rsidDel="00000000" w:rsidP="00000000" w:rsidRDefault="00000000" w:rsidRPr="00000000" w14:paraId="000000E1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2-Ⅱ-4 樂於參加討論，提供個人的 觀點和意見。</w:t>
            </w:r>
          </w:p>
          <w:p w:rsidR="00000000" w:rsidDel="00000000" w:rsidP="00000000" w:rsidRDefault="00000000" w:rsidRPr="00000000" w14:paraId="000000E2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5-Ⅱ-6 就文本的觀點，找出支持理由。 </w:t>
            </w:r>
          </w:p>
          <w:p w:rsidR="00000000" w:rsidDel="00000000" w:rsidP="00000000" w:rsidRDefault="00000000" w:rsidRPr="00000000" w14:paraId="000000E3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6-Ⅱ-2 培養感受力、想像等寫作基本能。</w:t>
            </w:r>
          </w:p>
          <w:p w:rsidR="00000000" w:rsidDel="00000000" w:rsidP="00000000" w:rsidRDefault="00000000" w:rsidRPr="00000000" w14:paraId="000000E4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6-Ⅱ-6 運用改寫、縮寫、擴寫等技巧寫作。</w:t>
            </w:r>
          </w:p>
        </w:tc>
      </w:tr>
      <w:tr>
        <w:trPr>
          <w:trHeight w:val="580" w:hRule="atLeast"/>
        </w:trPr>
        <w:tc>
          <w:tcPr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spacing w:line="305" w:lineRule="auto"/>
              <w:jc w:val="center"/>
              <w:rPr>
                <w:rFonts w:ascii="BiauKai" w:cs="BiauKai" w:eastAsia="BiauKai" w:hAnsi="BiauK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24"/>
                <w:szCs w:val="24"/>
                <w:rtl w:val="0"/>
              </w:rPr>
              <w:t xml:space="preserve">本學年學習重點</w:t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1.能想像古字的源由，並能解釋古字的背景故事。</w:t>
            </w:r>
          </w:p>
          <w:p w:rsidR="00000000" w:rsidDel="00000000" w:rsidP="00000000" w:rsidRDefault="00000000" w:rsidRPr="00000000" w14:paraId="000000EB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2.藉由發掘形近字能拓展識字量 </w:t>
            </w:r>
          </w:p>
          <w:p w:rsidR="00000000" w:rsidDel="00000000" w:rsidP="00000000" w:rsidRDefault="00000000" w:rsidRPr="00000000" w14:paraId="000000EC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4.能應用詞語進行文章續寫。</w:t>
            </w:r>
          </w:p>
          <w:p w:rsidR="00000000" w:rsidDel="00000000" w:rsidP="00000000" w:rsidRDefault="00000000" w:rsidRPr="00000000" w14:paraId="000000ED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5.能對文章完整表達讀者觀點並給予回饋。</w:t>
            </w:r>
          </w:p>
        </w:tc>
      </w:tr>
      <w:tr>
        <w:trPr>
          <w:trHeight w:val="760" w:hRule="atLeast"/>
        </w:trPr>
        <w:tc>
          <w:tcPr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排課方式</w:t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  ■外加  ：2節</w:t>
            </w:r>
          </w:p>
        </w:tc>
      </w:tr>
      <w:tr>
        <w:trPr>
          <w:trHeight w:val="580" w:hRule="atLeast"/>
        </w:trPr>
        <w:tc>
          <w:tcPr>
            <w:tcBorders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序次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單元名稱</w:t>
            </w:r>
          </w:p>
        </w:tc>
        <w:tc>
          <w:tcPr>
            <w:tcBorders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序次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單元名稱</w:t>
            </w:r>
          </w:p>
        </w:tc>
      </w:tr>
      <w:tr>
        <w:trPr>
          <w:trHeight w:val="301" w:hRule="atLeast"/>
        </w:trPr>
        <w:tc>
          <w:tcPr>
            <w:tcBorders>
              <w:left w:color="000000" w:space="0" w:sz="36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 【字字有意思】</w:t>
            </w:r>
          </w:p>
          <w:p w:rsidR="00000000" w:rsidDel="00000000" w:rsidP="00000000" w:rsidRDefault="00000000" w:rsidRPr="00000000" w14:paraId="00000100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想像與介紹「耑」字的起源</w:t>
            </w:r>
          </w:p>
        </w:tc>
        <w:tc>
          <w:tcPr>
            <w:tcBorders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【字字有意思】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想像「羊」字的起源</w:t>
            </w:r>
          </w:p>
          <w:p w:rsidR="00000000" w:rsidDel="00000000" w:rsidP="00000000" w:rsidRDefault="00000000" w:rsidRPr="00000000" w14:paraId="00000105">
            <w:pPr>
              <w:widowControl w:val="0"/>
              <w:jc w:val="both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想像與認識字的衍生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9" w:hRule="atLeast"/>
        </w:trPr>
        <w:tc>
          <w:tcPr>
            <w:tcBorders>
              <w:top w:color="000000" w:space="0" w:sz="4" w:val="single"/>
              <w:left w:color="000000" w:space="0" w:sz="36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【字字有意思】</w:t>
            </w:r>
          </w:p>
          <w:p w:rsidR="00000000" w:rsidDel="00000000" w:rsidP="00000000" w:rsidRDefault="00000000" w:rsidRPr="00000000" w14:paraId="00000109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想像與認識字的衍生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【字字有意思】</w:t>
            </w:r>
          </w:p>
          <w:p w:rsidR="00000000" w:rsidDel="00000000" w:rsidP="00000000" w:rsidRDefault="00000000" w:rsidRPr="00000000" w14:paraId="0000010D">
            <w:pPr>
              <w:widowControl w:val="0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想像與認識字的衍生</w:t>
            </w:r>
          </w:p>
        </w:tc>
      </w:tr>
      <w:tr>
        <w:trPr>
          <w:trHeight w:val="1057" w:hRule="atLeast"/>
        </w:trPr>
        <w:tc>
          <w:tcPr>
            <w:tcBorders>
              <w:top w:color="000000" w:space="0" w:sz="4" w:val="single"/>
              <w:left w:color="000000" w:space="0" w:sz="36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【字字有意思】</w:t>
            </w:r>
          </w:p>
          <w:p w:rsidR="00000000" w:rsidDel="00000000" w:rsidP="00000000" w:rsidRDefault="00000000" w:rsidRPr="00000000" w14:paraId="00000111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想像與認識字的衍生</w:t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【字字有意思】</w:t>
            </w:r>
          </w:p>
          <w:p w:rsidR="00000000" w:rsidDel="00000000" w:rsidP="00000000" w:rsidRDefault="00000000" w:rsidRPr="00000000" w14:paraId="00000115">
            <w:pPr>
              <w:jc w:val="both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字詞的查詢與了解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2" w:hRule="atLeast"/>
        </w:trPr>
        <w:tc>
          <w:tcPr>
            <w:tcBorders>
              <w:top w:color="000000" w:space="0" w:sz="4" w:val="single"/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【字字有意思】</w:t>
            </w:r>
          </w:p>
          <w:p w:rsidR="00000000" w:rsidDel="00000000" w:rsidP="00000000" w:rsidRDefault="00000000" w:rsidRPr="00000000" w14:paraId="00000119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字詞的查詢與了解</w:t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【字字成文】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以衍生字詞編寫繪本故事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3" w:hRule="atLeast"/>
        </w:trPr>
        <w:tc>
          <w:tcPr>
            <w:tcBorders>
              <w:left w:color="000000" w:space="0" w:sz="36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 【字字成文】</w:t>
            </w:r>
          </w:p>
          <w:p w:rsidR="00000000" w:rsidDel="00000000" w:rsidP="00000000" w:rsidRDefault="00000000" w:rsidRPr="00000000" w14:paraId="00000121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認識寫作架構與內容</w:t>
            </w:r>
          </w:p>
          <w:p w:rsidR="00000000" w:rsidDel="00000000" w:rsidP="00000000" w:rsidRDefault="00000000" w:rsidRPr="00000000" w14:paraId="00000122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(人物、情緒、問題、解決)</w:t>
            </w:r>
          </w:p>
          <w:p w:rsidR="00000000" w:rsidDel="00000000" w:rsidP="00000000" w:rsidRDefault="00000000" w:rsidRPr="00000000" w14:paraId="00000123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【字字成文】</w:t>
            </w:r>
          </w:p>
          <w:p w:rsidR="00000000" w:rsidDel="00000000" w:rsidP="00000000" w:rsidRDefault="00000000" w:rsidRPr="00000000" w14:paraId="00000127">
            <w:pPr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 以衍生字詞編寫繪本故事</w:t>
            </w:r>
          </w:p>
        </w:tc>
      </w:tr>
      <w:tr>
        <w:trPr>
          <w:trHeight w:val="1185" w:hRule="atLeast"/>
        </w:trPr>
        <w:tc>
          <w:tcPr>
            <w:tcBorders>
              <w:top w:color="000000" w:space="0" w:sz="4" w:val="single"/>
              <w:left w:color="000000" w:space="0" w:sz="36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【字字成文】</w:t>
            </w:r>
          </w:p>
          <w:p w:rsidR="00000000" w:rsidDel="00000000" w:rsidP="00000000" w:rsidRDefault="00000000" w:rsidRPr="00000000" w14:paraId="0000012B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認識寫作架構與內容</w:t>
            </w:r>
          </w:p>
          <w:p w:rsidR="00000000" w:rsidDel="00000000" w:rsidP="00000000" w:rsidRDefault="00000000" w:rsidRPr="00000000" w14:paraId="0000012C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(人物、情緒、問題、解決)</w:t>
            </w:r>
          </w:p>
        </w:tc>
        <w:tc>
          <w:tcPr>
            <w:tcBorders>
              <w:top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【字字成文】</w:t>
            </w:r>
          </w:p>
          <w:p w:rsidR="00000000" w:rsidDel="00000000" w:rsidP="00000000" w:rsidRDefault="00000000" w:rsidRPr="00000000" w14:paraId="00000130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(1) 以衍生字詞編寫繪本故事</w:t>
            </w:r>
          </w:p>
          <w:p w:rsidR="00000000" w:rsidDel="00000000" w:rsidP="00000000" w:rsidRDefault="00000000" w:rsidRPr="00000000" w14:paraId="00000131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(2)戲劇準備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4" w:val="single"/>
              <w:left w:color="000000" w:space="0" w:sz="3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【字字成文】</w:t>
            </w:r>
          </w:p>
          <w:p w:rsidR="00000000" w:rsidDel="00000000" w:rsidP="00000000" w:rsidRDefault="00000000" w:rsidRPr="00000000" w14:paraId="00000135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以衍生字詞編寫繪本故事</w:t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【字字成文】</w:t>
            </w:r>
          </w:p>
          <w:p w:rsidR="00000000" w:rsidDel="00000000" w:rsidP="00000000" w:rsidRDefault="00000000" w:rsidRPr="00000000" w14:paraId="00000139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故事演出</w:t>
            </w:r>
          </w:p>
        </w:tc>
      </w:tr>
      <w:tr>
        <w:trPr>
          <w:trHeight w:val="495" w:hRule="atLeast"/>
        </w:trPr>
        <w:tc>
          <w:tcPr>
            <w:tcBorders>
              <w:left w:color="000000" w:space="0" w:sz="36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【字字成文】故事演出</w:t>
            </w:r>
          </w:p>
        </w:tc>
        <w:tc>
          <w:tcPr>
            <w:vMerge w:val="restart"/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13F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gridSpan w:val="2"/>
            <w:vMerge w:val="restart"/>
            <w:tcBorders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【字字成書】</w:t>
            </w:r>
          </w:p>
          <w:p w:rsidR="00000000" w:rsidDel="00000000" w:rsidP="00000000" w:rsidRDefault="00000000" w:rsidRPr="00000000" w14:paraId="00000141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製作繪本小書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5" w:hRule="atLeast"/>
        </w:trPr>
        <w:tc>
          <w:tcPr>
            <w:tcBorders>
              <w:top w:color="000000" w:space="0" w:sz="4" w:val="single"/>
              <w:left w:color="000000" w:space="0" w:sz="36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【讀者觀點】</w:t>
            </w:r>
          </w:p>
          <w:p w:rsidR="00000000" w:rsidDel="00000000" w:rsidP="00000000" w:rsidRDefault="00000000" w:rsidRPr="00000000" w14:paraId="00000145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賞析文章與觀點敘述訓練</w:t>
            </w:r>
          </w:p>
        </w:tc>
        <w:tc>
          <w:tcPr>
            <w:vMerge w:val="continue"/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5" w:hRule="atLeast"/>
        </w:trPr>
        <w:tc>
          <w:tcPr>
            <w:tcBorders>
              <w:top w:color="000000" w:space="0" w:sz="4" w:val="single"/>
              <w:left w:color="000000" w:space="0" w:sz="36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【讀者觀點】</w:t>
            </w:r>
          </w:p>
          <w:p w:rsidR="00000000" w:rsidDel="00000000" w:rsidP="00000000" w:rsidRDefault="00000000" w:rsidRPr="00000000" w14:paraId="0000014C">
            <w:pPr>
              <w:spacing w:line="305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賞析文章與觀點敘述訓練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spacing w:line="305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gridSpan w:val="2"/>
            <w:tcBorders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spacing w:line="305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【字字成書】</w:t>
            </w:r>
          </w:p>
          <w:p w:rsidR="00000000" w:rsidDel="00000000" w:rsidP="00000000" w:rsidRDefault="00000000" w:rsidRPr="00000000" w14:paraId="00000150">
            <w:pPr>
              <w:spacing w:line="305" w:lineRule="auto"/>
              <w:jc w:val="both"/>
              <w:rPr>
                <w:rFonts w:ascii="BiauKai" w:cs="BiauKai" w:eastAsia="BiauKai" w:hAnsi="BiauK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期末成果發表展示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rFonts w:ascii="BiauKai" w:cs="BiauKai" w:eastAsia="BiauKai" w:hAnsi="BiauKai"/>
          <w:b w:val="1"/>
          <w:color w:val="0000cc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iauKa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rFonts w:eastAsia="Arial"/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6">
    <w:name w:val="List Paragraph"/>
    <w:basedOn w:val="a"/>
    <w:uiPriority w:val="34"/>
    <w:qFormat w:val="1"/>
    <w:rsid w:val="003E046B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L+RWb9Y6ZoH7L2gGbBD1QZWL4A==">AMUW2mViPUQi70zAgVN0dxtGne0N7FwpR7SRQm7ro+WPZaGa/8iRwg3AMMYEVR67BPCn5L9Xy+J6yitPuG5+YzuKb+NykT9ymkMFIUMwv7Fvai+xISpr4HrTspkMPrzDl2uvMO835DP0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2019-06-06T05:42:00Z</dcterms:created>
  <dc:creator>User</dc:creator>
</cp:coreProperties>
</file>