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5F" w:rsidRPr="00F14121" w:rsidRDefault="00C3535F" w:rsidP="00C3535F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第2學期</w:t>
      </w:r>
    </w:p>
    <w:p w:rsidR="00C3535F" w:rsidRPr="00F14121" w:rsidRDefault="00C3535F" w:rsidP="00C3535F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u w:val="thick"/>
          <w:shd w:val="pct15" w:color="auto" w:fill="FFFFFF"/>
        </w:rPr>
        <w:t>4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C3535F" w:rsidRPr="00F14121" w:rsidRDefault="00C3535F" w:rsidP="00C3535F">
      <w:pPr>
        <w:snapToGrid w:val="0"/>
        <w:jc w:val="center"/>
        <w:rPr>
          <w:rFonts w:ascii="標楷體" w:eastAsia="標楷體" w:hAnsi="標楷體"/>
          <w:iCs/>
          <w:sz w:val="28"/>
        </w:rPr>
      </w:pPr>
      <w:proofErr w:type="gramStart"/>
      <w:r w:rsidRPr="00F14121">
        <w:rPr>
          <w:rFonts w:ascii="標楷體" w:eastAsia="標楷體" w:hAnsi="標楷體" w:hint="eastAsia"/>
          <w:iCs/>
          <w:sz w:val="28"/>
        </w:rPr>
        <w:t>《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第</w:t>
      </w:r>
      <w:r>
        <w:rPr>
          <w:rFonts w:ascii="標楷體" w:eastAsia="標楷體" w:hAnsi="標楷體" w:hint="eastAsia"/>
          <w:iCs/>
          <w:sz w:val="28"/>
        </w:rPr>
        <w:t>12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週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：</w:t>
      </w:r>
      <w:r>
        <w:rPr>
          <w:rFonts w:ascii="標楷體" w:eastAsia="標楷體" w:hAnsi="標楷體" w:hint="eastAsia"/>
          <w:iCs/>
          <w:sz w:val="28"/>
        </w:rPr>
        <w:t>4/29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─</w:t>
      </w:r>
      <w:proofErr w:type="gramEnd"/>
      <w:r>
        <w:rPr>
          <w:rFonts w:ascii="標楷體" w:eastAsia="標楷體" w:hAnsi="標楷體" w:hint="eastAsia"/>
          <w:iCs/>
          <w:sz w:val="28"/>
        </w:rPr>
        <w:t>5/03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》</w:t>
      </w:r>
      <w:proofErr w:type="gramEnd"/>
    </w:p>
    <w:p w:rsidR="00C3535F" w:rsidRPr="00F14121" w:rsidRDefault="00C3535F" w:rsidP="00C3535F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</w:t>
      </w:r>
      <w:proofErr w:type="gramStart"/>
      <w:r>
        <w:rPr>
          <w:rFonts w:ascii="標楷體" w:eastAsia="標楷體" w:hAnsi="標楷體" w:hint="eastAsia"/>
          <w:sz w:val="28"/>
          <w:szCs w:val="28"/>
          <w:u w:val="thick"/>
        </w:rPr>
        <w:t>甄</w:t>
      </w:r>
      <w:proofErr w:type="gramEnd"/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3422"/>
        <w:gridCol w:w="3422"/>
        <w:gridCol w:w="3423"/>
      </w:tblGrid>
      <w:tr w:rsidR="00C3535F" w:rsidRPr="00F14121" w:rsidTr="00466AED">
        <w:trPr>
          <w:cantSplit/>
          <w:trHeight w:val="783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22" w:type="dxa"/>
            <w:vAlign w:val="center"/>
          </w:tcPr>
          <w:p w:rsidR="00C3535F" w:rsidRPr="0070733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422" w:type="dxa"/>
            <w:vAlign w:val="center"/>
          </w:tcPr>
          <w:p w:rsidR="00C3535F" w:rsidRPr="0070733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423" w:type="dxa"/>
            <w:vAlign w:val="center"/>
          </w:tcPr>
          <w:p w:rsidR="00C3535F" w:rsidRPr="0070733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C3535F" w:rsidRPr="00772519" w:rsidTr="00466AED">
        <w:trPr>
          <w:cantSplit/>
          <w:trHeight w:val="2628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4/29</w:t>
            </w:r>
          </w:p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22" w:type="dxa"/>
            <w:vAlign w:val="center"/>
          </w:tcPr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黃金小牛角麵包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3422" w:type="dxa"/>
            <w:vAlign w:val="center"/>
          </w:tcPr>
          <w:p w:rsidR="00C3535F" w:rsidRPr="0068175E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</w:p>
          <w:p w:rsidR="00C3535F" w:rsidRPr="0068175E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蒜蓉鱸魚</w:t>
            </w:r>
          </w:p>
          <w:p w:rsidR="00C3535F" w:rsidRPr="0068175E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山藥</w:t>
            </w:r>
            <w:proofErr w:type="gramStart"/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燴</w:t>
            </w:r>
            <w:proofErr w:type="gramEnd"/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豌豆</w:t>
            </w:r>
          </w:p>
          <w:p w:rsidR="00C3535F" w:rsidRPr="00C47229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青松</w:t>
            </w: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C3535F" w:rsidRPr="00320656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香緣瓜</w:t>
            </w:r>
            <w:proofErr w:type="gramEnd"/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排骨湯</w:t>
            </w:r>
          </w:p>
          <w:p w:rsidR="00C3535F" w:rsidRPr="00320656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</w:p>
        </w:tc>
        <w:tc>
          <w:tcPr>
            <w:tcW w:w="3423" w:type="dxa"/>
            <w:vAlign w:val="center"/>
          </w:tcPr>
          <w:p w:rsidR="00C3535F" w:rsidRPr="00E046D5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芋圓湯</w:t>
            </w:r>
            <w:proofErr w:type="gramEnd"/>
          </w:p>
        </w:tc>
      </w:tr>
      <w:tr w:rsidR="00C3535F" w:rsidRPr="00E9037E" w:rsidTr="00466AED">
        <w:trPr>
          <w:cantSplit/>
          <w:trHeight w:val="1636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4/30</w:t>
            </w:r>
          </w:p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22" w:type="dxa"/>
            <w:vAlign w:val="center"/>
          </w:tcPr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南瓜雜糧小饅頭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3422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炒什錦冬粉</w:t>
            </w:r>
          </w:p>
          <w:p w:rsidR="00C3535F" w:rsidRPr="00C47229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</w:t>
            </w: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菜脯</w:t>
            </w: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雞湯</w:t>
            </w:r>
          </w:p>
          <w:p w:rsidR="00C3535F" w:rsidRPr="00E046D5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小蕃茄</w:t>
            </w:r>
          </w:p>
        </w:tc>
        <w:tc>
          <w:tcPr>
            <w:tcW w:w="3423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花枝羹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C3535F" w:rsidRPr="00772519" w:rsidTr="00466AED">
        <w:trPr>
          <w:cantSplit/>
          <w:trHeight w:val="2056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5/01</w:t>
            </w:r>
          </w:p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22" w:type="dxa"/>
            <w:vAlign w:val="center"/>
          </w:tcPr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克林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姆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麵包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3422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藜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蒼蠅頭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銀芽雞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絲</w:t>
            </w:r>
          </w:p>
          <w:p w:rsidR="00C3535F" w:rsidRPr="00C47229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小白</w:t>
            </w: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蔬菜魚丸湯</w:t>
            </w:r>
          </w:p>
          <w:p w:rsidR="00C3535F" w:rsidRPr="00E046D5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葡萄</w:t>
            </w:r>
          </w:p>
        </w:tc>
        <w:tc>
          <w:tcPr>
            <w:tcW w:w="3423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油豆腐米粉湯</w:t>
            </w:r>
          </w:p>
        </w:tc>
      </w:tr>
      <w:tr w:rsidR="00C3535F" w:rsidRPr="00772519" w:rsidTr="00466AED">
        <w:trPr>
          <w:cantSplit/>
          <w:trHeight w:val="2679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5/02</w:t>
            </w:r>
          </w:p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22" w:type="dxa"/>
            <w:vAlign w:val="center"/>
          </w:tcPr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醬燒包</w:t>
            </w:r>
          </w:p>
          <w:p w:rsidR="00C3535F" w:rsidRPr="00DB729E" w:rsidRDefault="00C3535F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豆米漿</w:t>
            </w:r>
            <w:proofErr w:type="gramEnd"/>
          </w:p>
        </w:tc>
        <w:tc>
          <w:tcPr>
            <w:tcW w:w="3422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燕麥飯</w:t>
            </w:r>
            <w:bookmarkStart w:id="0" w:name="_GoBack"/>
            <w:bookmarkEnd w:id="0"/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炒三鮮</w:t>
            </w:r>
          </w:p>
          <w:p w:rsidR="00C3535F" w:rsidRPr="00320656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滷麵</w:t>
            </w:r>
            <w:proofErr w:type="gramEnd"/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</w:p>
          <w:p w:rsidR="00C3535F" w:rsidRPr="00C47229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塔菇</w:t>
            </w: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proofErr w:type="gramEnd"/>
          </w:p>
          <w:p w:rsidR="00C3535F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香菇竹筍湯</w:t>
            </w:r>
          </w:p>
          <w:p w:rsidR="00C3535F" w:rsidRPr="00320656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木瓜</w:t>
            </w:r>
          </w:p>
        </w:tc>
        <w:tc>
          <w:tcPr>
            <w:tcW w:w="3423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</w:tr>
      <w:tr w:rsidR="00C3535F" w:rsidRPr="00772519" w:rsidTr="00466AED">
        <w:trPr>
          <w:cantSplit/>
          <w:trHeight w:val="2656"/>
        </w:trPr>
        <w:tc>
          <w:tcPr>
            <w:tcW w:w="788" w:type="dxa"/>
            <w:vAlign w:val="center"/>
          </w:tcPr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5/03</w:t>
            </w:r>
          </w:p>
          <w:p w:rsidR="00C3535F" w:rsidRPr="001E03B6" w:rsidRDefault="00C3535F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22" w:type="dxa"/>
            <w:vAlign w:val="center"/>
          </w:tcPr>
          <w:p w:rsidR="00C3535F" w:rsidRPr="00DB729E" w:rsidRDefault="00C3535F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肉末粥</w:t>
            </w:r>
            <w:proofErr w:type="gramEnd"/>
          </w:p>
        </w:tc>
        <w:tc>
          <w:tcPr>
            <w:tcW w:w="3422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黑芝麻飯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鹽酥雞</w:t>
            </w:r>
          </w:p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紅燒雞蛋豆腐</w:t>
            </w:r>
          </w:p>
          <w:p w:rsidR="00C3535F" w:rsidRPr="00C47229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山菠</w:t>
            </w:r>
            <w:r w:rsidRPr="003030B7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C3535F" w:rsidRPr="0068175E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75E">
              <w:rPr>
                <w:rFonts w:ascii="標楷體" w:eastAsia="標楷體" w:hAnsi="標楷體" w:hint="eastAsia"/>
                <w:sz w:val="28"/>
                <w:szCs w:val="28"/>
              </w:rPr>
              <w:t>馬鈴薯排骨湯</w:t>
            </w:r>
          </w:p>
          <w:p w:rsidR="00C3535F" w:rsidRPr="00320656" w:rsidRDefault="00320656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656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3423" w:type="dxa"/>
            <w:vAlign w:val="center"/>
          </w:tcPr>
          <w:p w:rsidR="00C3535F" w:rsidRPr="00E046D5" w:rsidRDefault="00C3535F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檸檬愛玉</w:t>
            </w:r>
          </w:p>
        </w:tc>
      </w:tr>
    </w:tbl>
    <w:p w:rsidR="00C3535F" w:rsidRDefault="00C3535F" w:rsidP="00C3535F">
      <w:pPr>
        <w:snapToGrid w:val="0"/>
        <w:rPr>
          <w:rFonts w:eastAsia="標楷體"/>
          <w:color w:val="FF0000"/>
          <w:sz w:val="32"/>
        </w:rPr>
      </w:pPr>
    </w:p>
    <w:p w:rsidR="00297301" w:rsidRDefault="00C34C42"/>
    <w:sectPr w:rsidR="00297301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42" w:rsidRDefault="00C34C42" w:rsidP="00320656">
      <w:r>
        <w:separator/>
      </w:r>
    </w:p>
  </w:endnote>
  <w:endnote w:type="continuationSeparator" w:id="0">
    <w:p w:rsidR="00C34C42" w:rsidRDefault="00C34C42" w:rsidP="003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42" w:rsidRDefault="00C34C42" w:rsidP="00320656">
      <w:r>
        <w:separator/>
      </w:r>
    </w:p>
  </w:footnote>
  <w:footnote w:type="continuationSeparator" w:id="0">
    <w:p w:rsidR="00C34C42" w:rsidRDefault="00C34C42" w:rsidP="0032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5F"/>
    <w:rsid w:val="001168FF"/>
    <w:rsid w:val="00320656"/>
    <w:rsid w:val="00C34C42"/>
    <w:rsid w:val="00C3535F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6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65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6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6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2019-04-11T01:55:00Z</dcterms:created>
  <dcterms:modified xsi:type="dcterms:W3CDTF">2019-04-30T02:12:00Z</dcterms:modified>
</cp:coreProperties>
</file>