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04" w:rsidRPr="00525273" w:rsidRDefault="00843D04" w:rsidP="00525273">
      <w:pPr>
        <w:widowControl/>
        <w:spacing w:before="100" w:beforeAutospacing="1" w:after="100" w:afterAutospacing="1" w:line="240" w:lineRule="atLeast"/>
        <w:jc w:val="center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林森</w:t>
      </w:r>
      <w:r w:rsidRPr="00843D04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國小</w:t>
      </w:r>
      <w:r w:rsidR="00B87F25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二</w:t>
      </w:r>
      <w:bookmarkStart w:id="0" w:name="_GoBack"/>
      <w:bookmarkEnd w:id="0"/>
      <w:r w:rsidRPr="00843D04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年</w:t>
      </w: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九</w:t>
      </w:r>
      <w:r w:rsidRPr="00843D04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班班級閱讀計畫</w:t>
      </w:r>
    </w:p>
    <w:p w:rsidR="00843D04" w:rsidRPr="00525273" w:rsidRDefault="00843D04" w:rsidP="00525273">
      <w:pPr>
        <w:snapToGrid w:val="0"/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壹、目的：</w:t>
      </w:r>
    </w:p>
    <w:p w:rsidR="00843D04" w:rsidRPr="00525273" w:rsidRDefault="00843D04" w:rsidP="00525273">
      <w:pPr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843D04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一、提昇學生的閱讀興趣，培養其能自主學習。</w:t>
      </w:r>
      <w:r w:rsidRPr="00843D04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br/>
        <w:t>二、大量文字閱讀，增進生活經驗，擴大知識視野，激發創造與思考能力。</w:t>
      </w:r>
      <w:r w:rsidRPr="00843D04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br/>
        <w:t>三、擴大學生知能領域，有效提昇語文能力。</w:t>
      </w:r>
      <w:r w:rsidRPr="00843D04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br/>
        <w:t>四、藉由讀書風氣，薰陶學生良好情操。</w:t>
      </w:r>
      <w:r w:rsidRPr="00843D04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br/>
      </w: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五、培養學童利用圖書館解決問題之能力。</w:t>
      </w:r>
      <w:r w:rsidRPr="00843D04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br/>
      </w: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貳、實施對象：全體學生。</w:t>
      </w:r>
    </w:p>
    <w:p w:rsidR="00843D04" w:rsidRPr="00525273" w:rsidRDefault="00843D04" w:rsidP="00525273">
      <w:pPr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參、實施辦法：</w:t>
      </w:r>
    </w:p>
    <w:p w:rsidR="00843D04" w:rsidRPr="00525273" w:rsidRDefault="00843D04" w:rsidP="00525273">
      <w:pPr>
        <w:spacing w:line="240" w:lineRule="atLeast"/>
        <w:jc w:val="both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一、教材：</w:t>
      </w:r>
    </w:p>
    <w:p w:rsidR="00843D04" w:rsidRPr="00525273" w:rsidRDefault="00525273" w:rsidP="00525273">
      <w:pPr>
        <w:adjustRightInd w:val="0"/>
        <w:spacing w:line="240" w:lineRule="atLeast"/>
        <w:ind w:left="601" w:hangingChars="200" w:hanging="601"/>
        <w:jc w:val="both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(1)</w:t>
      </w:r>
      <w:r w:rsidR="00843D04"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班級圖書</w:t>
      </w:r>
      <w:proofErr w:type="gramStart"/>
      <w:r w:rsidR="00843D04"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（</w:t>
      </w:r>
      <w:proofErr w:type="gramEnd"/>
      <w:r w:rsidR="00843D04"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來源：學生自家中帶來、老師私人書籍、學長姐貢獻、向圖書室借閱</w:t>
      </w:r>
      <w:proofErr w:type="gramStart"/>
      <w:r w:rsidR="00843D04"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）</w:t>
      </w:r>
      <w:proofErr w:type="gramEnd"/>
    </w:p>
    <w:p w:rsidR="00843D04" w:rsidRPr="00525273" w:rsidRDefault="00525273" w:rsidP="00525273">
      <w:pPr>
        <w:adjustRightInd w:val="0"/>
        <w:spacing w:line="240" w:lineRule="atLeast"/>
        <w:ind w:left="601" w:hangingChars="200" w:hanging="601"/>
        <w:jc w:val="both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(2)</w:t>
      </w:r>
      <w:r w:rsidR="00843D04"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深耕閱讀書籍。</w:t>
      </w:r>
    </w:p>
    <w:p w:rsidR="00843D04" w:rsidRPr="00525273" w:rsidRDefault="00525273" w:rsidP="00525273">
      <w:pPr>
        <w:adjustRightInd w:val="0"/>
        <w:spacing w:line="240" w:lineRule="atLeast"/>
        <w:ind w:left="601" w:hangingChars="200" w:hanging="601"/>
        <w:jc w:val="both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(3)</w:t>
      </w:r>
      <w:r w:rsidR="00843D04"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國語日報週刊。</w:t>
      </w:r>
    </w:p>
    <w:p w:rsidR="00843D04" w:rsidRPr="00525273" w:rsidRDefault="00525273" w:rsidP="00525273">
      <w:pPr>
        <w:adjustRightInd w:val="0"/>
        <w:spacing w:line="240" w:lineRule="atLeast"/>
        <w:ind w:left="601" w:hangingChars="200" w:hanging="601"/>
        <w:jc w:val="both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(4)</w:t>
      </w:r>
      <w:r w:rsidR="00843D04"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一般報紙中有意義的時事。</w:t>
      </w:r>
    </w:p>
    <w:p w:rsidR="00843D04" w:rsidRPr="00525273" w:rsidRDefault="00843D04" w:rsidP="00525273">
      <w:pPr>
        <w:spacing w:line="240" w:lineRule="atLeast"/>
        <w:jc w:val="both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二、實施時間與方式：</w:t>
      </w:r>
    </w:p>
    <w:p w:rsidR="00843D04" w:rsidRPr="00525273" w:rsidRDefault="00843D04" w:rsidP="00A13E11">
      <w:pPr>
        <w:adjustRightInd w:val="0"/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(1)每天早晨8:00-8:10身教</w:t>
      </w:r>
      <w:proofErr w:type="gramStart"/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式晨讀</w:t>
      </w:r>
      <w:proofErr w:type="gramEnd"/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10分鐘。</w:t>
      </w:r>
    </w:p>
    <w:p w:rsidR="00843D04" w:rsidRPr="00525273" w:rsidRDefault="00843D04" w:rsidP="00A13E11">
      <w:pPr>
        <w:adjustRightInd w:val="0"/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(2)每週安排</w:t>
      </w:r>
      <w:proofErr w:type="gramStart"/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一節課至圖書館</w:t>
      </w:r>
      <w:proofErr w:type="gramEnd"/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閱讀課外讀物。</w:t>
      </w:r>
    </w:p>
    <w:p w:rsidR="00843D04" w:rsidRPr="00525273" w:rsidRDefault="00843D04" w:rsidP="00A13E11">
      <w:pPr>
        <w:adjustRightInd w:val="0"/>
        <w:spacing w:line="240" w:lineRule="atLeast"/>
        <w:ind w:left="601" w:hangingChars="200" w:hanging="601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(3)配合深耕閱讀，實施閱讀心得報告及分享（型式靈活運用，書面與口</w:t>
      </w: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lastRenderedPageBreak/>
        <w:t>頭分享同時進行）</w:t>
      </w:r>
    </w:p>
    <w:p w:rsidR="00843D04" w:rsidRPr="00525273" w:rsidRDefault="00843D04" w:rsidP="00A13E11">
      <w:pPr>
        <w:adjustRightInd w:val="0"/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(4)鼓勵孩子利用課餘時間閱讀班級圖書及班級之國語日報。</w:t>
      </w:r>
    </w:p>
    <w:p w:rsidR="00843D04" w:rsidRPr="00525273" w:rsidRDefault="00843D04" w:rsidP="00A13E11">
      <w:pPr>
        <w:adjustRightInd w:val="0"/>
        <w:spacing w:line="240" w:lineRule="atLeast"/>
        <w:ind w:left="601" w:hangingChars="200" w:hanging="601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(5)依各領域教師教學需求，進行相關參考書籍、資料搜尋閱讀，或作為課外延伸閱讀之補充。</w:t>
      </w:r>
    </w:p>
    <w:p w:rsidR="00843D04" w:rsidRPr="00525273" w:rsidRDefault="00525273" w:rsidP="00A13E11">
      <w:pPr>
        <w:adjustRightInd w:val="0"/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(6)</w:t>
      </w:r>
      <w:r w:rsidR="00843D04"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書香列車：學校在走廊上置放活動圖書櫃，讓學生能就近閱讀。</w:t>
      </w:r>
    </w:p>
    <w:p w:rsidR="00843D04" w:rsidRPr="00525273" w:rsidRDefault="00525273" w:rsidP="00A13E11">
      <w:pPr>
        <w:adjustRightInd w:val="0"/>
        <w:spacing w:line="240" w:lineRule="atLeast"/>
        <w:ind w:left="601" w:hangingChars="200" w:hanging="601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(7)</w:t>
      </w:r>
      <w:r w:rsidR="00843D04"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閱讀認證：配合學校獎勵措施，鼓勵小朋友利用下課時間至圖書館及活動圖書館閱讀。</w:t>
      </w:r>
    </w:p>
    <w:p w:rsidR="00843D04" w:rsidRPr="00525273" w:rsidRDefault="00525273" w:rsidP="00A13E11">
      <w:pPr>
        <w:spacing w:line="240" w:lineRule="atLeast"/>
        <w:ind w:left="601" w:hangingChars="200" w:hanging="601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(8)推動讀報教育：指導學生閱讀國語日報選讀新詩、佳文、學習剪報整理資料及摘要讀報心得。</w:t>
      </w:r>
    </w:p>
    <w:p w:rsidR="00525273" w:rsidRPr="00525273" w:rsidRDefault="00525273" w:rsidP="00525273">
      <w:pPr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肆、預期成效：</w:t>
      </w:r>
    </w:p>
    <w:p w:rsidR="00525273" w:rsidRPr="00525273" w:rsidRDefault="00525273" w:rsidP="00525273">
      <w:pPr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一、能夠喜歡閱讀，進而養成主動、獨立閱讀的習慣。</w:t>
      </w:r>
    </w:p>
    <w:p w:rsidR="00525273" w:rsidRPr="00525273" w:rsidRDefault="00525273" w:rsidP="00525273">
      <w:pPr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二、會將讀過的書及心得感想用口語表達出來。</w:t>
      </w:r>
    </w:p>
    <w:p w:rsidR="00525273" w:rsidRPr="00525273" w:rsidRDefault="00525273" w:rsidP="00525273">
      <w:pPr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三、能逐漸增進語文能學。</w:t>
      </w:r>
    </w:p>
    <w:p w:rsidR="00525273" w:rsidRPr="00525273" w:rsidRDefault="00525273" w:rsidP="00525273">
      <w:pPr>
        <w:spacing w:line="240" w:lineRule="atLeast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 w:rsidRPr="005252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四、能將故事上得到的啟示、知識運用到生活經驗上。</w:t>
      </w:r>
    </w:p>
    <w:p w:rsidR="005A62AD" w:rsidRPr="00525273" w:rsidRDefault="005A62AD" w:rsidP="00525273">
      <w:pPr>
        <w:spacing w:line="240" w:lineRule="atLeast"/>
      </w:pPr>
    </w:p>
    <w:sectPr w:rsidR="005A62AD" w:rsidRPr="00525273" w:rsidSect="005252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20887"/>
    <w:multiLevelType w:val="hybridMultilevel"/>
    <w:tmpl w:val="A9C444D6"/>
    <w:lvl w:ilvl="0" w:tplc="A4143A4C">
      <w:start w:val="1"/>
      <w:numFmt w:val="decimal"/>
      <w:lvlText w:val="（%1）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">
    <w:nsid w:val="49AB6E7B"/>
    <w:multiLevelType w:val="hybridMultilevel"/>
    <w:tmpl w:val="5AA029EA"/>
    <w:lvl w:ilvl="0" w:tplc="A4143A4C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4"/>
    <w:rsid w:val="00525273"/>
    <w:rsid w:val="005A62AD"/>
    <w:rsid w:val="00843D04"/>
    <w:rsid w:val="00A13E11"/>
    <w:rsid w:val="00B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F2C2E-1E3C-4520-A879-68EAA061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2016-09-08T11:27:00Z</dcterms:created>
  <dcterms:modified xsi:type="dcterms:W3CDTF">2017-10-18T06:17:00Z</dcterms:modified>
</cp:coreProperties>
</file>