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196" w:rsidRDefault="00CE461A">
      <w:pPr>
        <w:rPr>
          <w:rFonts w:hint="eastAsia"/>
        </w:rPr>
      </w:pPr>
      <w:r>
        <w:rPr>
          <w:rFonts w:hint="eastAsia"/>
        </w:rPr>
        <w:t>NO.16</w:t>
      </w:r>
      <w:r>
        <w:rPr>
          <w:rFonts w:hint="eastAsia"/>
        </w:rPr>
        <w:t>加減應用</w:t>
      </w:r>
      <w:r w:rsidRPr="00CE461A">
        <w:rPr>
          <w:rFonts w:ascii="書法中楷（注音一）" w:eastAsia="書法中楷（注音一）" w:hint="eastAsia"/>
          <w:sz w:val="36"/>
          <w:bdr w:val="single" w:sz="4" w:space="0" w:color="auto"/>
        </w:rPr>
        <w:t>寫出算式算出答案</w:t>
      </w:r>
    </w:p>
    <w:p w:rsidR="00CE461A" w:rsidRDefault="00CE461A">
      <w:pPr>
        <w:rPr>
          <w:rFonts w:hint="eastAsia"/>
        </w:rPr>
      </w:pPr>
      <w:r>
        <w:rPr>
          <w:rFonts w:hint="eastAsia"/>
        </w:rPr>
        <w:t>1.</w:t>
      </w:r>
    </w:p>
    <w:p w:rsidR="00CE461A" w:rsidRPr="00CE461A" w:rsidRDefault="00CE461A" w:rsidP="00CE461A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3DF2DDD" wp14:editId="13EF42F7">
            <wp:extent cx="4076700" cy="1402080"/>
            <wp:effectExtent l="0" t="0" r="0" b="7620"/>
            <wp:docPr id="2" name="圖片 2" descr="http://wessb.twles.ntpc.edu.tw/math1/pic/076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1/pic/076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Pr="00CE461A" w:rsidRDefault="00CE461A" w:rsidP="00CE461A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20F3AAB" wp14:editId="3D4A6B38">
            <wp:extent cx="4152900" cy="1082040"/>
            <wp:effectExtent l="0" t="0" r="0" b="3810"/>
            <wp:docPr id="3" name="圖片 3" descr="http://wessb.twles.ntpc.edu.tw/math1/pic/076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1/pic/076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8F5AB5E" wp14:editId="43BC11AF">
            <wp:extent cx="4236720" cy="1272540"/>
            <wp:effectExtent l="0" t="0" r="0" b="3810"/>
            <wp:docPr id="4" name="圖片 4" descr="http://wessb.twles.ntpc.edu.tw/math1/pic/076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1/pic/076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4.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5CC7BFF" wp14:editId="60BD9B0F">
            <wp:extent cx="4076700" cy="1775460"/>
            <wp:effectExtent l="0" t="0" r="0" b="0"/>
            <wp:docPr id="5" name="圖片 5" descr="http://wessb.twles.ntpc.edu.tw/math1/pic/076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1/pic/076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5.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6D43813" wp14:editId="56781C46">
            <wp:extent cx="4076700" cy="1363980"/>
            <wp:effectExtent l="0" t="0" r="0" b="7620"/>
            <wp:docPr id="6" name="圖片 6" descr="http://wessb.twles.ntpc.edu.tw/math1/pic/076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1/pic/076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6.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35A20C4" wp14:editId="73A7C5EF">
            <wp:extent cx="3924300" cy="1272540"/>
            <wp:effectExtent l="0" t="0" r="0" b="3810"/>
            <wp:docPr id="7" name="圖片 7" descr="http://wessb.twles.ntpc.edu.tw/math1/pic/076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1/pic/076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7.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F3F9957" wp14:editId="75EA9391">
            <wp:extent cx="3992880" cy="1325880"/>
            <wp:effectExtent l="0" t="0" r="7620" b="7620"/>
            <wp:docPr id="8" name="圖片 8" descr="http://wessb.twles.ntpc.edu.tw/math1/pic/076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1/pic/076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8.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EEDD848" wp14:editId="258EF46F">
            <wp:extent cx="4038600" cy="1394460"/>
            <wp:effectExtent l="0" t="0" r="0" b="0"/>
            <wp:docPr id="9" name="圖片 9" descr="http://wessb.twles.ntpc.edu.tw/math1/pic/076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1/pic/076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9.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C4406B0" wp14:editId="18C1665B">
            <wp:extent cx="3985260" cy="1333500"/>
            <wp:effectExtent l="0" t="0" r="0" b="0"/>
            <wp:docPr id="10" name="圖片 10" descr="http://wessb.twles.ntpc.edu.tw/math1/pic/076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1/pic/076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10.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56E73EE" wp14:editId="09625E2F">
            <wp:extent cx="3954780" cy="1295400"/>
            <wp:effectExtent l="0" t="0" r="7620" b="0"/>
            <wp:docPr id="11" name="圖片 11" descr="http://wessb.twles.ntpc.edu.tw/math1/pic/07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1/pic/076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11.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7AC96E7" wp14:editId="0325E294">
            <wp:extent cx="4091940" cy="1417320"/>
            <wp:effectExtent l="0" t="0" r="3810" b="0"/>
            <wp:docPr id="12" name="圖片 12" descr="http://wessb.twles.ntpc.edu.tw/math1/pic/07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1/pic/076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12.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DFDF457" wp14:editId="7293935B">
            <wp:extent cx="3954780" cy="1478280"/>
            <wp:effectExtent l="0" t="0" r="7620" b="7620"/>
            <wp:docPr id="13" name="圖片 13" descr="http://wessb.twles.ntpc.edu.tw/math1/pic/07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1/pic/076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13.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DF79E95" wp14:editId="3F8B8DAD">
            <wp:extent cx="3924300" cy="1325880"/>
            <wp:effectExtent l="0" t="0" r="0" b="7620"/>
            <wp:docPr id="14" name="圖片 14" descr="http://wessb.twles.ntpc.edu.tw/math1/pic/07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1/pic/076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14.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82A1F62" wp14:editId="7302C120">
            <wp:extent cx="3924300" cy="1363980"/>
            <wp:effectExtent l="0" t="0" r="0" b="7620"/>
            <wp:docPr id="15" name="圖片 15" descr="http://wessb.twles.ntpc.edu.tw/math1/pic/07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1/pic/076/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15.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2E2AD14" wp14:editId="0D16B87A">
            <wp:extent cx="3924300" cy="1333500"/>
            <wp:effectExtent l="0" t="0" r="0" b="0"/>
            <wp:docPr id="16" name="圖片 16" descr="http://wessb.twles.ntpc.edu.tw/math1/pic/07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1/pic/076/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CE461A" w:rsidRDefault="00CE461A">
      <w:pPr>
        <w:rPr>
          <w:rFonts w:hint="eastAsia"/>
        </w:rPr>
      </w:pPr>
    </w:p>
    <w:p w:rsidR="00CE461A" w:rsidRPr="00CE461A" w:rsidRDefault="00CE461A" w:rsidP="00CE461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16.</w:t>
      </w:r>
      <w:r w:rsidRPr="00CE461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149527A" wp14:editId="04EDE01A">
            <wp:extent cx="3992880" cy="960120"/>
            <wp:effectExtent l="0" t="0" r="7620" b="0"/>
            <wp:docPr id="17" name="圖片 17" descr="http://wessb.twles.ntpc.edu.tw/math1/pic/076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1/pic/076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1A" w:rsidRDefault="00CE461A">
      <w:pPr>
        <w:rPr>
          <w:rFonts w:hint="eastAsia"/>
        </w:rPr>
      </w:pPr>
    </w:p>
    <w:p w:rsidR="0028233A" w:rsidRDefault="0028233A">
      <w:pPr>
        <w:rPr>
          <w:rFonts w:hint="eastAsia"/>
        </w:rPr>
      </w:pPr>
    </w:p>
    <w:p w:rsidR="00CE461A" w:rsidRDefault="00CE461A" w:rsidP="00CE461A">
      <w:pPr>
        <w:rPr>
          <w:rFonts w:ascii="Times New Roman" w:hAnsi="Times New Roman" w:cs="Times New Roman" w:hint="eastAsia"/>
        </w:rPr>
      </w:pPr>
      <w:r>
        <w:rPr>
          <w:rFonts w:hint="eastAsia"/>
        </w:rPr>
        <w:t>17.</w:t>
      </w:r>
      <w:r w:rsidRPr="00CE461A">
        <w:rPr>
          <w:rFonts w:ascii="Times New Roman" w:hAnsi="Times New Roman" w:cs="Times New Roman"/>
        </w:rPr>
        <w:t xml:space="preserve"> </w:t>
      </w:r>
      <w:r w:rsidR="000A378E">
        <w:rPr>
          <w:rFonts w:ascii="Times New Roman" w:hAnsi="Times New Roman" w:cs="Times New Roman"/>
        </w:rPr>
        <w:t xml:space="preserve">                      </w:t>
      </w:r>
      <w:r w:rsidR="000A378E" w:rsidRPr="000A378E">
        <w:rPr>
          <w:rFonts w:ascii="Times New Roman" w:hAnsi="Times New Roman" w:cs="Times New Roman"/>
          <w:bdr w:val="single" w:sz="4" w:space="0" w:color="auto"/>
        </w:rPr>
        <w:t>18.</w:t>
      </w:r>
    </w:p>
    <w:p w:rsidR="000A378E" w:rsidRPr="000A378E" w:rsidRDefault="00CE461A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56A38FC" wp14:editId="7718DCCE">
            <wp:extent cx="1905000" cy="1203960"/>
            <wp:effectExtent l="0" t="0" r="0" b="0"/>
            <wp:docPr id="18" name="圖片 18" descr="http://wessb.twles.ntpc.edu.tw/math1/pic/076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1/pic/076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78E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31031EA" wp14:editId="2F57BFCA">
            <wp:extent cx="1973580" cy="1203960"/>
            <wp:effectExtent l="0" t="0" r="7620" b="0"/>
            <wp:docPr id="19" name="圖片 19" descr="http://wessb.twles.ntpc.edu.tw/math1/pic/076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1/pic/076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Default="000A378E" w:rsidP="000A378E">
      <w:pPr>
        <w:rPr>
          <w:rFonts w:hint="eastAsia"/>
        </w:rPr>
      </w:pPr>
      <w:r>
        <w:rPr>
          <w:rFonts w:hint="eastAsia"/>
        </w:rPr>
        <w:t xml:space="preserve">19.                       </w:t>
      </w:r>
      <w:r w:rsidRPr="000A378E">
        <w:rPr>
          <w:rFonts w:hint="eastAsia"/>
          <w:bdr w:val="single" w:sz="4" w:space="0" w:color="auto"/>
        </w:rPr>
        <w:t>20.</w:t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EC6D351" wp14:editId="4CA5865E">
            <wp:extent cx="1752600" cy="891540"/>
            <wp:effectExtent l="0" t="0" r="0" b="3810"/>
            <wp:docPr id="20" name="圖片 20" descr="http://wessb.twles.ntpc.edu.tw/math1/pic/076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1/pic/076/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2A24F4E" wp14:editId="27C9159D">
            <wp:extent cx="1653540" cy="655320"/>
            <wp:effectExtent l="0" t="0" r="3810" b="0"/>
            <wp:docPr id="21" name="圖片 21" descr="http://wessb.twles.ntpc.edu.tw/math1/pic/076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1/pic/076/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Default="000A378E" w:rsidP="000A378E">
      <w:pPr>
        <w:rPr>
          <w:rFonts w:hint="eastAsia"/>
        </w:rPr>
      </w:pPr>
      <w:r>
        <w:rPr>
          <w:rFonts w:hint="eastAsia"/>
        </w:rPr>
        <w:t>21.</w:t>
      </w:r>
      <w:r w:rsidR="0028233A">
        <w:rPr>
          <w:rFonts w:hint="eastAsia"/>
        </w:rPr>
        <w:t xml:space="preserve">                </w:t>
      </w:r>
      <w:r w:rsidR="0028233A" w:rsidRPr="0028233A">
        <w:rPr>
          <w:rFonts w:hint="eastAsia"/>
          <w:bdr w:val="single" w:sz="4" w:space="0" w:color="auto"/>
        </w:rPr>
        <w:t>30.</w:t>
      </w:r>
    </w:p>
    <w:p w:rsidR="0028233A" w:rsidRPr="0028233A" w:rsidRDefault="000A378E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84234DD" wp14:editId="1EF2F946">
            <wp:extent cx="1287780" cy="662940"/>
            <wp:effectExtent l="0" t="0" r="7620" b="3810"/>
            <wp:docPr id="22" name="圖片 22" descr="http://wessb.twles.ntpc.edu.tw/math1/pic/076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1/pic/076/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33A" w:rsidRPr="0028233A">
        <w:rPr>
          <w:rFonts w:ascii="Times New Roman" w:hAnsi="Times New Roman" w:cs="Times New Roman"/>
        </w:rPr>
        <w:t xml:space="preserve"> </w:t>
      </w:r>
      <w:r w:rsidR="0028233A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4A0E33A" wp14:editId="3B3A19D0">
            <wp:extent cx="2415540" cy="845820"/>
            <wp:effectExtent l="0" t="0" r="3810" b="0"/>
            <wp:docPr id="31" name="圖片 31" descr="http://wessb.twles.ntpc.edu.tw/math1/pic/076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1/pic/076/3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Pr="0028233A" w:rsidRDefault="0028233A" w:rsidP="000A378E">
      <w:pPr>
        <w:rPr>
          <w:rFonts w:ascii="Times New Roman" w:eastAsia="新細明體" w:hAnsi="Times New Roman" w:cs="Times New Roman"/>
          <w:kern w:val="0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 xml:space="preserve">                  </w:t>
      </w:r>
      <w:r>
        <w:rPr>
          <w:rFonts w:ascii="Times New Roman" w:eastAsia="新細明體" w:hAnsi="Times New Roman" w:cs="Times New Roman" w:hint="eastAsia"/>
          <w:kern w:val="0"/>
          <w:szCs w:val="24"/>
        </w:rPr>
        <w:t>算式</w:t>
      </w:r>
      <w:r>
        <w:rPr>
          <w:rFonts w:ascii="Times New Roman" w:eastAsia="新細明體" w:hAnsi="Times New Roman" w:cs="Times New Roman" w:hint="eastAsia"/>
          <w:kern w:val="0"/>
          <w:szCs w:val="24"/>
        </w:rPr>
        <w:t>:</w:t>
      </w:r>
      <w:r>
        <w:rPr>
          <w:rFonts w:ascii="Times New Roman" w:eastAsia="新細明體" w:hAnsi="Times New Roman" w:cs="Times New Roman" w:hint="eastAsia"/>
          <w:kern w:val="0"/>
          <w:szCs w:val="24"/>
          <w:u w:val="single"/>
        </w:rPr>
        <w:t xml:space="preserve">                       </w:t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22.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BA9639C" wp14:editId="4C5F2393">
            <wp:extent cx="3817620" cy="1714500"/>
            <wp:effectExtent l="0" t="0" r="0" b="0"/>
            <wp:docPr id="23" name="圖片 23" descr="http://wessb.twles.ntpc.edu.tw/math1/pic/076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1/pic/076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Default="000A378E">
      <w:pPr>
        <w:rPr>
          <w:rFonts w:hint="eastAsia"/>
        </w:rPr>
      </w:pP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23.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A268D9D" wp14:editId="1413AF3B">
            <wp:extent cx="3893820" cy="1668780"/>
            <wp:effectExtent l="0" t="0" r="0" b="7620"/>
            <wp:docPr id="24" name="圖片 24" descr="http://wessb.twles.ntpc.edu.tw/math1/pic/076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1/pic/076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24.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0D732A2" wp14:editId="1ABE55DC">
            <wp:extent cx="3771900" cy="1173480"/>
            <wp:effectExtent l="0" t="0" r="0" b="7620"/>
            <wp:docPr id="25" name="圖片 25" descr="http://wessb.twles.ntpc.edu.tw/math1/pic/076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1/pic/076/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25.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BCC7009" wp14:editId="0CF2D2ED">
            <wp:extent cx="3893820" cy="1211580"/>
            <wp:effectExtent l="0" t="0" r="0" b="7620"/>
            <wp:docPr id="26" name="圖片 26" descr="http://wessb.twles.ntpc.edu.tw/math1/pic/076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1/pic/076/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26.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0D6E59F" wp14:editId="1F33BBFC">
            <wp:extent cx="4030980" cy="1005840"/>
            <wp:effectExtent l="0" t="0" r="7620" b="3810"/>
            <wp:docPr id="27" name="圖片 27" descr="http://wessb.twles.ntpc.edu.tw/math1/pic/076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1/pic/076/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Default="000A378E">
      <w:pPr>
        <w:rPr>
          <w:rFonts w:hint="eastAsia"/>
        </w:rPr>
      </w:pP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27.</w:t>
      </w: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4ECBD5B" wp14:editId="19292C92">
            <wp:extent cx="4030980" cy="533400"/>
            <wp:effectExtent l="0" t="0" r="7620" b="0"/>
            <wp:docPr id="28" name="圖片 28" descr="http://wessb.twles.ntpc.edu.tw/math1/pic/07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1/pic/076/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Default="000A378E" w:rsidP="000A378E">
      <w:pPr>
        <w:rPr>
          <w:rFonts w:hint="eastAsia"/>
        </w:rPr>
      </w:pPr>
      <w:r>
        <w:rPr>
          <w:rFonts w:hint="eastAsia"/>
        </w:rPr>
        <w:t>28.</w:t>
      </w:r>
      <w:r w:rsidR="0028233A">
        <w:rPr>
          <w:rFonts w:hint="eastAsia"/>
        </w:rPr>
        <w:t xml:space="preserve">                       </w:t>
      </w:r>
      <w:r w:rsidR="0028233A" w:rsidRPr="0028233A">
        <w:rPr>
          <w:rFonts w:hint="eastAsia"/>
          <w:bdr w:val="single" w:sz="4" w:space="0" w:color="auto"/>
        </w:rPr>
        <w:t>29.</w:t>
      </w:r>
    </w:p>
    <w:p w:rsidR="000A378E" w:rsidRPr="000A378E" w:rsidRDefault="000A378E" w:rsidP="000A378E">
      <w:pPr>
        <w:rPr>
          <w:rFonts w:ascii="Times New Roman" w:eastAsia="新細明體" w:hAnsi="Times New Roman" w:cs="Times New Roman"/>
          <w:kern w:val="0"/>
          <w:szCs w:val="24"/>
        </w:rPr>
      </w:pPr>
      <w:r w:rsidRPr="000A378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E4AEC87" wp14:editId="4B60F825">
            <wp:extent cx="1790700" cy="1082040"/>
            <wp:effectExtent l="0" t="0" r="0" b="3810"/>
            <wp:docPr id="29" name="圖片 29" descr="http://wessb.twles.ntpc.edu.tw/math1/pic/076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1/pic/076/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33A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21C7C14" wp14:editId="79D106E5">
            <wp:extent cx="1950720" cy="1173480"/>
            <wp:effectExtent l="0" t="0" r="0" b="7620"/>
            <wp:docPr id="30" name="圖片 30" descr="http://wessb.twles.ntpc.edu.tw/math1/pic/076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1/pic/076/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8E" w:rsidRPr="000A378E" w:rsidRDefault="000A378E">
      <w:pPr>
        <w:rPr>
          <w:rFonts w:hint="eastAsia"/>
          <w:u w:val="single"/>
        </w:rPr>
      </w:pPr>
      <w:r>
        <w:rPr>
          <w:rFonts w:hint="eastAsia"/>
        </w:rPr>
        <w:t>算式</w:t>
      </w:r>
      <w:r>
        <w:rPr>
          <w:rFonts w:hint="eastAsia"/>
        </w:rPr>
        <w:t>:</w:t>
      </w:r>
      <w:r>
        <w:rPr>
          <w:rFonts w:hint="eastAsia"/>
          <w:u w:val="single"/>
        </w:rPr>
        <w:t xml:space="preserve">                   </w:t>
      </w:r>
      <w:r w:rsidR="0028233A" w:rsidRPr="0028233A">
        <w:rPr>
          <w:rFonts w:hint="eastAsia"/>
        </w:rPr>
        <w:t xml:space="preserve"> </w:t>
      </w:r>
      <w:r w:rsidR="0028233A">
        <w:rPr>
          <w:rFonts w:hint="eastAsia"/>
        </w:rPr>
        <w:t xml:space="preserve"> </w:t>
      </w:r>
      <w:r w:rsidR="0028233A">
        <w:rPr>
          <w:rFonts w:hint="eastAsia"/>
        </w:rPr>
        <w:t>算式</w:t>
      </w:r>
      <w:r w:rsidR="0028233A">
        <w:rPr>
          <w:rFonts w:hint="eastAsia"/>
        </w:rPr>
        <w:t>:</w:t>
      </w:r>
      <w:r w:rsidR="0028233A">
        <w:rPr>
          <w:rFonts w:hint="eastAsia"/>
          <w:u w:val="single"/>
        </w:rPr>
        <w:t xml:space="preserve">                   </w:t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CE461A" w:rsidRDefault="00CE461A">
      <w:pPr>
        <w:rPr>
          <w:rFonts w:hint="eastAsia"/>
        </w:rPr>
      </w:pPr>
      <w:r>
        <w:rPr>
          <w:rFonts w:hint="eastAsia"/>
        </w:rPr>
        <w:lastRenderedPageBreak/>
        <w:t>NO.17</w:t>
      </w:r>
      <w:r>
        <w:rPr>
          <w:rFonts w:hint="eastAsia"/>
        </w:rPr>
        <w:t>加減應用</w:t>
      </w:r>
      <w:r w:rsidR="0028233A" w:rsidRPr="00CE461A">
        <w:rPr>
          <w:rFonts w:ascii="書法中楷（注音一）" w:eastAsia="書法中楷（注音一）" w:hint="eastAsia"/>
          <w:sz w:val="36"/>
          <w:bdr w:val="single" w:sz="4" w:space="0" w:color="auto"/>
        </w:rPr>
        <w:t>寫出算式算出答案</w:t>
      </w:r>
    </w:p>
    <w:p w:rsidR="0028233A" w:rsidRDefault="0028233A" w:rsidP="0028233A">
      <w:pPr>
        <w:rPr>
          <w:rFonts w:ascii="Times New Roman" w:hAnsi="Times New Roman" w:cs="Times New Roman" w:hint="eastAsia"/>
        </w:rPr>
      </w:pPr>
      <w:r>
        <w:rPr>
          <w:rFonts w:hint="eastAsia"/>
        </w:rPr>
        <w:t>1.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320A5BE" wp14:editId="768350F9">
            <wp:extent cx="3977640" cy="1501140"/>
            <wp:effectExtent l="0" t="0" r="3810" b="3810"/>
            <wp:docPr id="32" name="圖片 32" descr="http://wessb.twles.ntpc.edu.tw/math1/pic/07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1/pic/077/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C202E7F" wp14:editId="79A4BAF7">
            <wp:extent cx="3977640" cy="1021080"/>
            <wp:effectExtent l="0" t="0" r="3810" b="7620"/>
            <wp:docPr id="33" name="圖片 33" descr="http://wessb.twles.ntpc.edu.tw/math1/pic/077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1/pic/077/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Default="0028233A">
      <w:pPr>
        <w:rPr>
          <w:rFonts w:hint="eastAsia"/>
        </w:rPr>
      </w:pP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8A0DA27" wp14:editId="1DDDB6E7">
            <wp:extent cx="4061460" cy="1722120"/>
            <wp:effectExtent l="0" t="0" r="0" b="0"/>
            <wp:docPr id="34" name="圖片 34" descr="http://wessb.twles.ntpc.edu.tw/math1/pic/07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1/pic/077/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4.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3C880A9" wp14:editId="6DFCD1A5">
            <wp:extent cx="4152900" cy="1036320"/>
            <wp:effectExtent l="0" t="0" r="0" b="0"/>
            <wp:docPr id="35" name="圖片 35" descr="http://wessb.twles.ntpc.edu.tw/math1/pic/07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1/pic/077/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Default="0028233A">
      <w:pPr>
        <w:rPr>
          <w:rFonts w:hint="eastAsia"/>
        </w:rPr>
      </w:pP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5.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2EB49CF" wp14:editId="477B7293">
            <wp:extent cx="4152900" cy="1028700"/>
            <wp:effectExtent l="0" t="0" r="0" b="0"/>
            <wp:docPr id="36" name="圖片 36" descr="http://wessb.twles.ntpc.edu.tw/math1/pic/07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1/pic/077/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6.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475B185" wp14:editId="6228262A">
            <wp:extent cx="4023360" cy="868680"/>
            <wp:effectExtent l="0" t="0" r="0" b="7620"/>
            <wp:docPr id="37" name="圖片 37" descr="http://wessb.twles.ntpc.edu.tw/math1/pic/077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1/pic/077/0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7.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D2F4651" wp14:editId="79A98017">
            <wp:extent cx="3916680" cy="1181100"/>
            <wp:effectExtent l="0" t="0" r="7620" b="0"/>
            <wp:docPr id="38" name="圖片 38" descr="http://wessb.twles.ntpc.edu.tw/math1/pic/077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1/pic/077/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8.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766387F" wp14:editId="37922E70">
            <wp:extent cx="3916680" cy="1264920"/>
            <wp:effectExtent l="0" t="0" r="7620" b="0"/>
            <wp:docPr id="39" name="圖片 39" descr="http://wessb.twles.ntpc.edu.tw/math1/pic/07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1/pic/077/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Default="0028233A" w:rsidP="0028233A">
      <w:pPr>
        <w:rPr>
          <w:rFonts w:hint="eastAsia"/>
        </w:rPr>
      </w:pPr>
      <w:r>
        <w:rPr>
          <w:rFonts w:hint="eastAsia"/>
        </w:rPr>
        <w:t>9.</w:t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19AF4B9" wp14:editId="20AB2CDC">
            <wp:extent cx="3261360" cy="655320"/>
            <wp:effectExtent l="0" t="0" r="0" b="0"/>
            <wp:docPr id="40" name="圖片 40" descr="http://wessb.twles.ntpc.edu.tw/math1/pic/07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1/pic/077/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Pr="0028233A" w:rsidRDefault="0028233A" w:rsidP="0028233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10.</w:t>
      </w:r>
      <w:r w:rsidRPr="0028233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90A0B8F" wp14:editId="116A704D">
            <wp:extent cx="4069080" cy="1280160"/>
            <wp:effectExtent l="0" t="0" r="7620" b="0"/>
            <wp:docPr id="41" name="圖片 41" descr="http://wessb.twles.ntpc.edu.tw/math1/pic/077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1/pic/077/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 w:rsidP="00F51AF7">
      <w:pPr>
        <w:rPr>
          <w:rFonts w:ascii="Times New Roman" w:hAnsi="Times New Roman" w:cs="Times New Roman" w:hint="eastAsia"/>
        </w:rPr>
      </w:pPr>
      <w:r>
        <w:rPr>
          <w:rFonts w:hint="eastAsia"/>
        </w:rPr>
        <w:t>11.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02625D1" wp14:editId="52857AE5">
            <wp:extent cx="4023360" cy="1120140"/>
            <wp:effectExtent l="0" t="0" r="0" b="3810"/>
            <wp:docPr id="42" name="圖片 42" descr="http://wessb.twles.ntpc.edu.tw/math1/pic/077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1/pic/077/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12.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BC801CA" wp14:editId="72F982F6">
            <wp:extent cx="4069080" cy="1325880"/>
            <wp:effectExtent l="0" t="0" r="7620" b="7620"/>
            <wp:docPr id="43" name="圖片 43" descr="http://wessb.twles.ntpc.edu.tw/math1/pic/077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1/pic/077/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3A" w:rsidRDefault="0028233A">
      <w:pPr>
        <w:rPr>
          <w:rFonts w:hint="eastAsia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13.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A6F1040" wp14:editId="21CF43F0">
            <wp:extent cx="3870960" cy="1143000"/>
            <wp:effectExtent l="0" t="0" r="0" b="0"/>
            <wp:docPr id="44" name="圖片 44" descr="http://wessb.twles.ntpc.edu.tw/math1/pic/077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1/pic/077/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14.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73FBE55" wp14:editId="4375A3C3">
            <wp:extent cx="3855720" cy="1021080"/>
            <wp:effectExtent l="0" t="0" r="0" b="7620"/>
            <wp:docPr id="45" name="圖片 45" descr="http://wessb.twles.ntpc.edu.tw/math1/pic/077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1/pic/077/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15.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3FD47A9" wp14:editId="36B2FE14">
            <wp:extent cx="3916680" cy="1287780"/>
            <wp:effectExtent l="0" t="0" r="7620" b="7620"/>
            <wp:docPr id="46" name="圖片 46" descr="http://wessb.twles.ntpc.edu.tw/math1/pic/07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1/pic/077/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16.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ECC7586" wp14:editId="44C566FB">
            <wp:extent cx="4008120" cy="914400"/>
            <wp:effectExtent l="0" t="0" r="0" b="0"/>
            <wp:docPr id="47" name="圖片 47" descr="http://wessb.twles.ntpc.edu.tw/math1/pic/077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1/pic/077/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331193" w:rsidRDefault="00331193">
      <w:pPr>
        <w:rPr>
          <w:rFonts w:hint="eastAsia"/>
        </w:rPr>
      </w:pPr>
    </w:p>
    <w:p w:rsidR="00F51AF7" w:rsidRDefault="00F51AF7" w:rsidP="00F51AF7">
      <w:pPr>
        <w:rPr>
          <w:rFonts w:ascii="Times New Roman" w:hAnsi="Times New Roman" w:cs="Times New Roman" w:hint="eastAsia"/>
        </w:rPr>
      </w:pPr>
      <w:r>
        <w:rPr>
          <w:rFonts w:hint="eastAsia"/>
        </w:rPr>
        <w:t>17.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EAB3C74" wp14:editId="7A3B061A">
            <wp:extent cx="3916680" cy="1112520"/>
            <wp:effectExtent l="0" t="0" r="7620" b="0"/>
            <wp:docPr id="48" name="圖片 48" descr="http://wessb.twles.ntpc.edu.tw/math1/pic/077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1/pic/077/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 w:rsidP="00F51AF7">
      <w:pPr>
        <w:rPr>
          <w:rFonts w:ascii="Times New Roman" w:eastAsia="新細明體" w:hAnsi="Times New Roman" w:cs="Times New Roman" w:hint="eastAsia"/>
          <w:kern w:val="0"/>
          <w:szCs w:val="24"/>
        </w:rPr>
      </w:pPr>
    </w:p>
    <w:p w:rsidR="00331193" w:rsidRPr="00F51AF7" w:rsidRDefault="00331193" w:rsidP="00F51AF7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18.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C386050" wp14:editId="29D3B854">
            <wp:extent cx="4008120" cy="1135380"/>
            <wp:effectExtent l="0" t="0" r="0" b="7620"/>
            <wp:docPr id="49" name="圖片 49" descr="http://wessb.twles.ntpc.edu.tw/math1/pic/077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1/pic/077/18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331193" w:rsidRDefault="00331193">
      <w:pPr>
        <w:rPr>
          <w:rFonts w:hint="eastAsia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19.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8465DC7" wp14:editId="6E887E1F">
            <wp:extent cx="4008120" cy="1112520"/>
            <wp:effectExtent l="0" t="0" r="0" b="0"/>
            <wp:docPr id="50" name="圖片 50" descr="http://wessb.twles.ntpc.edu.tw/math1/pic/077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1/pic/077/1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331193" w:rsidRDefault="00331193">
      <w:pPr>
        <w:rPr>
          <w:rFonts w:hint="eastAsia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20.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27926B0" wp14:editId="0CCE21A1">
            <wp:extent cx="3947160" cy="1082040"/>
            <wp:effectExtent l="0" t="0" r="0" b="3810"/>
            <wp:docPr id="51" name="圖片 51" descr="http://wessb.twles.ntpc.edu.tw/math1/pic/077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1/pic/077/2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331193" w:rsidRDefault="00331193">
      <w:pPr>
        <w:rPr>
          <w:rFonts w:hint="eastAsia"/>
        </w:rPr>
      </w:pPr>
    </w:p>
    <w:p w:rsidR="00F51AF7" w:rsidRDefault="00F51AF7" w:rsidP="00F51AF7">
      <w:pPr>
        <w:rPr>
          <w:rFonts w:ascii="Times New Roman" w:hAnsi="Times New Roman" w:cs="Times New Roman" w:hint="eastAsia"/>
        </w:rPr>
      </w:pPr>
      <w:r>
        <w:rPr>
          <w:rFonts w:hint="eastAsia"/>
        </w:rPr>
        <w:t>21.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900E830" wp14:editId="02D82BDE">
            <wp:extent cx="4069080" cy="1112520"/>
            <wp:effectExtent l="0" t="0" r="7620" b="0"/>
            <wp:docPr id="52" name="圖片 52" descr="http://wessb.twles.ntpc.edu.tw/math1/pic/077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1/pic/077/2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 w:rsidP="00F51AF7">
      <w:pPr>
        <w:rPr>
          <w:rFonts w:ascii="Times New Roman" w:eastAsia="新細明體" w:hAnsi="Times New Roman" w:cs="Times New Roman" w:hint="eastAsia"/>
          <w:kern w:val="0"/>
          <w:szCs w:val="24"/>
        </w:rPr>
      </w:pPr>
    </w:p>
    <w:p w:rsidR="00331193" w:rsidRPr="00F51AF7" w:rsidRDefault="00331193" w:rsidP="00F51AF7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F51AF7" w:rsidRPr="00F51AF7" w:rsidRDefault="00F51AF7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22.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9063B70" wp14:editId="7F233D22">
            <wp:extent cx="4114800" cy="1005840"/>
            <wp:effectExtent l="0" t="0" r="0" b="3810"/>
            <wp:docPr id="53" name="圖片 53" descr="http://wessb.twles.ntpc.edu.tw/math1/pic/077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1/pic/077/2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3" w:rsidRDefault="00F51AF7" w:rsidP="00F51AF7">
      <w:pPr>
        <w:rPr>
          <w:rFonts w:ascii="Times New Roman" w:hAnsi="Times New Roman" w:cs="Times New Roman" w:hint="eastAsia"/>
        </w:rPr>
      </w:pPr>
      <w:r>
        <w:rPr>
          <w:rFonts w:hint="eastAsia"/>
        </w:rPr>
        <w:lastRenderedPageBreak/>
        <w:t>23.</w:t>
      </w:r>
      <w:r w:rsidRPr="00F51AF7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67CE6CC" wp14:editId="40AEEEC9">
            <wp:extent cx="4008120" cy="868680"/>
            <wp:effectExtent l="0" t="0" r="0" b="7620"/>
            <wp:docPr id="54" name="圖片 54" descr="http://wessb.twles.ntpc.edu.tw/math1/pic/077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1/pic/077/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Pr="00F51AF7" w:rsidRDefault="008C042A" w:rsidP="00F51AF7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</w:rPr>
        <w:t>24.</w:t>
      </w:r>
    </w:p>
    <w:p w:rsidR="008C042A" w:rsidRDefault="008C042A" w:rsidP="008C042A">
      <w:pPr>
        <w:widowControl/>
        <w:rPr>
          <w:rFonts w:ascii="Times New Roman" w:eastAsia="新細明體" w:hAnsi="Times New Roman" w:cs="Times New Roman" w:hint="eastAsia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DC2818D" wp14:editId="69F0D463">
            <wp:extent cx="3992880" cy="1043940"/>
            <wp:effectExtent l="0" t="0" r="7620" b="3810"/>
            <wp:docPr id="55" name="圖片 55" descr="http://wessb.twles.ntpc.edu.tw/math1/pic/077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1/pic/077/2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Default="008C042A" w:rsidP="008C042A">
      <w:pPr>
        <w:widowControl/>
        <w:rPr>
          <w:rFonts w:ascii="Times New Roman" w:eastAsia="新細明體" w:hAnsi="Times New Roman" w:cs="Times New Roman" w:hint="eastAsia"/>
          <w:kern w:val="0"/>
          <w:szCs w:val="24"/>
        </w:rPr>
      </w:pPr>
    </w:p>
    <w:p w:rsidR="00331193" w:rsidRPr="008C042A" w:rsidRDefault="00331193" w:rsidP="008C042A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8C042A" w:rsidRDefault="008C042A" w:rsidP="008C042A">
      <w:pPr>
        <w:rPr>
          <w:rFonts w:ascii="Times New Roman" w:hAnsi="Times New Roman" w:cs="Times New Roman" w:hint="eastAsia"/>
        </w:rPr>
      </w:pPr>
      <w:r>
        <w:rPr>
          <w:rFonts w:hint="eastAsia"/>
        </w:rPr>
        <w:t>25.</w:t>
      </w:r>
      <w:r w:rsidRPr="008C042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A218B3B" wp14:editId="43E70F01">
            <wp:extent cx="4046220" cy="1135380"/>
            <wp:effectExtent l="0" t="0" r="0" b="7620"/>
            <wp:docPr id="56" name="圖片 56" descr="http://wessb.twles.ntpc.edu.tw/math1/pic/077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1/pic/077/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42A" w:rsidRDefault="008C042A" w:rsidP="008C042A">
      <w:pPr>
        <w:rPr>
          <w:rFonts w:ascii="Times New Roman" w:hAnsi="Times New Roman" w:cs="Times New Roman" w:hint="eastAsia"/>
        </w:rPr>
      </w:pPr>
      <w:r>
        <w:rPr>
          <w:rFonts w:hint="eastAsia"/>
        </w:rPr>
        <w:t>26.</w:t>
      </w:r>
      <w:r w:rsidRPr="008C042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E345AD8" wp14:editId="198DFA1F">
            <wp:extent cx="4046220" cy="1135380"/>
            <wp:effectExtent l="0" t="0" r="0" b="7620"/>
            <wp:docPr id="57" name="圖片 57" descr="http://wessb.twles.ntpc.edu.tw/math1/pic/077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1/pic/077/2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3" w:rsidRPr="008C042A" w:rsidRDefault="00331193" w:rsidP="008C042A">
      <w:pPr>
        <w:rPr>
          <w:rFonts w:ascii="Times New Roman" w:eastAsia="新細明體" w:hAnsi="Times New Roman" w:cs="Times New Roman"/>
          <w:kern w:val="0"/>
          <w:szCs w:val="24"/>
        </w:rPr>
      </w:pPr>
    </w:p>
    <w:p w:rsidR="008C042A" w:rsidRPr="008C042A" w:rsidRDefault="008C042A" w:rsidP="008C042A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27.</w:t>
      </w:r>
      <w:r w:rsidRPr="008C042A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1EEFF4D" wp14:editId="08C50E29">
            <wp:extent cx="4076700" cy="1120140"/>
            <wp:effectExtent l="0" t="0" r="0" b="3810"/>
            <wp:docPr id="58" name="圖片 58" descr="http://wessb.twles.ntpc.edu.tw/math1/pic/077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essb.twles.ntpc.edu.tw/math1/pic/077/2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7" w:rsidRDefault="00F51AF7">
      <w:pPr>
        <w:rPr>
          <w:rFonts w:hint="eastAsia"/>
        </w:rPr>
      </w:pPr>
    </w:p>
    <w:p w:rsidR="00331193" w:rsidRPr="00331193" w:rsidRDefault="00331193" w:rsidP="0033119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28.</w:t>
      </w:r>
      <w:r w:rsidRPr="0033119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0D13178" wp14:editId="74636C8E">
            <wp:extent cx="4076700" cy="914400"/>
            <wp:effectExtent l="0" t="0" r="0" b="0"/>
            <wp:docPr id="59" name="圖片 59" descr="http://wessb.twles.ntpc.edu.tw/math1/pic/077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1/pic/077/2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3" w:rsidRDefault="00331193">
      <w:pPr>
        <w:rPr>
          <w:rFonts w:hint="eastAsia"/>
        </w:rPr>
      </w:pPr>
    </w:p>
    <w:p w:rsidR="00331193" w:rsidRPr="00331193" w:rsidRDefault="00331193" w:rsidP="0033119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29.</w:t>
      </w:r>
      <w:r w:rsidRPr="0033119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6FFE568" wp14:editId="421083C6">
            <wp:extent cx="4206240" cy="1112520"/>
            <wp:effectExtent l="0" t="0" r="3810" b="0"/>
            <wp:docPr id="60" name="圖片 60" descr="http://wessb.twles.ntpc.edu.tw/math1/pic/077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1/pic/077/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93" w:rsidRDefault="00331193">
      <w:pPr>
        <w:rPr>
          <w:rFonts w:hint="eastAsia"/>
        </w:rPr>
      </w:pPr>
    </w:p>
    <w:p w:rsidR="00331193" w:rsidRDefault="00331193">
      <w:pPr>
        <w:rPr>
          <w:rFonts w:hint="eastAsia"/>
        </w:rPr>
      </w:pPr>
    </w:p>
    <w:p w:rsidR="00331193" w:rsidRPr="00331193" w:rsidRDefault="0033119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30.</w:t>
      </w:r>
      <w:r w:rsidRPr="0033119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FB75416" wp14:editId="2721A51D">
            <wp:extent cx="4114800" cy="1097280"/>
            <wp:effectExtent l="0" t="0" r="0" b="7620"/>
            <wp:docPr id="61" name="圖片 61" descr="http://wessb.twles.ntpc.edu.tw/math1/pic/07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1/pic/077/3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193" w:rsidRPr="00331193" w:rsidSect="00CE461A"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3E5"/>
    <w:rsid w:val="000A378E"/>
    <w:rsid w:val="0028233A"/>
    <w:rsid w:val="00331193"/>
    <w:rsid w:val="00660B35"/>
    <w:rsid w:val="008C042A"/>
    <w:rsid w:val="009D13E5"/>
    <w:rsid w:val="00B01E98"/>
    <w:rsid w:val="00CE461A"/>
    <w:rsid w:val="00F5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461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46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2018-04-23T03:48:00Z</dcterms:created>
  <dcterms:modified xsi:type="dcterms:W3CDTF">2018-04-23T05:37:00Z</dcterms:modified>
</cp:coreProperties>
</file>