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97" w:rsidRPr="001E4D78" w:rsidRDefault="009F2B97" w:rsidP="009F2B97">
      <w:pPr>
        <w:jc w:val="center"/>
        <w:rPr>
          <w:rFonts w:ascii="標楷體" w:eastAsia="標楷體" w:hAnsi="標楷體"/>
          <w:b/>
          <w:sz w:val="28"/>
        </w:rPr>
      </w:pPr>
      <w:r w:rsidRPr="001E4D78">
        <w:rPr>
          <w:rFonts w:ascii="標楷體" w:eastAsia="標楷體" w:hAnsi="標楷體" w:hint="eastAsia"/>
          <w:b/>
          <w:sz w:val="36"/>
        </w:rPr>
        <w:t>新北市永和區永和國民小學</w:t>
      </w:r>
      <w:r w:rsidR="0017266B" w:rsidRPr="001E4D78">
        <w:rPr>
          <w:rFonts w:ascii="標楷體" w:eastAsia="標楷體" w:hAnsi="標楷體" w:hint="eastAsia"/>
          <w:b/>
          <w:sz w:val="36"/>
        </w:rPr>
        <w:t>10</w:t>
      </w:r>
      <w:r w:rsidR="00DC73D1">
        <w:rPr>
          <w:rFonts w:ascii="標楷體" w:eastAsia="標楷體" w:hAnsi="標楷體" w:hint="eastAsia"/>
          <w:b/>
          <w:sz w:val="36"/>
        </w:rPr>
        <w:t>8</w:t>
      </w:r>
      <w:r w:rsidR="0017266B" w:rsidRPr="001E4D78">
        <w:rPr>
          <w:rFonts w:ascii="標楷體" w:eastAsia="標楷體" w:hAnsi="標楷體" w:hint="eastAsia"/>
          <w:b/>
          <w:sz w:val="36"/>
        </w:rPr>
        <w:t>學年度</w:t>
      </w:r>
      <w:r w:rsidR="00B349AF">
        <w:rPr>
          <w:rFonts w:ascii="標楷體" w:eastAsia="標楷體" w:hAnsi="標楷體" w:hint="eastAsia"/>
          <w:b/>
          <w:sz w:val="36"/>
        </w:rPr>
        <w:t xml:space="preserve"> </w:t>
      </w:r>
      <w:r w:rsidR="0017266B" w:rsidRPr="001E4D78">
        <w:rPr>
          <w:rFonts w:ascii="標楷體" w:eastAsia="標楷體" w:hAnsi="標楷體" w:hint="eastAsia"/>
          <w:b/>
          <w:sz w:val="36"/>
        </w:rPr>
        <w:t>五上</w:t>
      </w:r>
      <w:r w:rsidRPr="001E4D78">
        <w:rPr>
          <w:rFonts w:ascii="標楷體" w:eastAsia="標楷體" w:hAnsi="標楷體" w:hint="eastAsia"/>
          <w:b/>
          <w:bCs/>
          <w:sz w:val="36"/>
          <w:szCs w:val="32"/>
        </w:rPr>
        <w:t>鄉土</w:t>
      </w:r>
      <w:r w:rsidR="00545B17" w:rsidRPr="001E4D78">
        <w:rPr>
          <w:rFonts w:ascii="標楷體" w:eastAsia="標楷體" w:hAnsi="標楷體" w:hint="eastAsia"/>
          <w:b/>
          <w:bCs/>
          <w:sz w:val="36"/>
          <w:szCs w:val="32"/>
        </w:rPr>
        <w:t>語</w:t>
      </w:r>
      <w:r w:rsidR="001E4D78" w:rsidRPr="001E4D78">
        <w:rPr>
          <w:rFonts w:ascii="標楷體" w:eastAsia="標楷體" w:hAnsi="標楷體" w:hint="eastAsia"/>
          <w:b/>
          <w:bCs/>
          <w:sz w:val="36"/>
          <w:szCs w:val="32"/>
        </w:rPr>
        <w:t>言</w:t>
      </w:r>
      <w:r w:rsidRPr="001E4D78">
        <w:rPr>
          <w:rFonts w:ascii="標楷體" w:eastAsia="標楷體" w:hAnsi="標楷體" w:hint="eastAsia"/>
          <w:b/>
          <w:sz w:val="36"/>
        </w:rPr>
        <w:t>教學計畫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889"/>
        <w:gridCol w:w="851"/>
        <w:gridCol w:w="992"/>
        <w:gridCol w:w="1417"/>
        <w:gridCol w:w="1985"/>
        <w:gridCol w:w="992"/>
        <w:gridCol w:w="1318"/>
      </w:tblGrid>
      <w:tr w:rsidR="009F2B97" w:rsidRPr="00093CCF" w:rsidTr="00E77AC7">
        <w:trPr>
          <w:trHeight w:val="1168"/>
          <w:jc w:val="center"/>
        </w:trPr>
        <w:tc>
          <w:tcPr>
            <w:tcW w:w="1155" w:type="dxa"/>
            <w:vAlign w:val="center"/>
          </w:tcPr>
          <w:p w:rsidR="00FF240F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科目</w:t>
            </w:r>
          </w:p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889" w:type="dxa"/>
            <w:vAlign w:val="center"/>
          </w:tcPr>
          <w:p w:rsidR="009F2B97" w:rsidRPr="00093CCF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bCs/>
                <w:sz w:val="28"/>
                <w:szCs w:val="28"/>
              </w:rPr>
              <w:t>鄉土-閩南語</w:t>
            </w:r>
          </w:p>
        </w:tc>
        <w:tc>
          <w:tcPr>
            <w:tcW w:w="851" w:type="dxa"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班級</w:t>
            </w:r>
          </w:p>
        </w:tc>
        <w:tc>
          <w:tcPr>
            <w:tcW w:w="992" w:type="dxa"/>
            <w:vAlign w:val="center"/>
          </w:tcPr>
          <w:p w:rsidR="009F2B97" w:rsidRPr="00093CCF" w:rsidRDefault="00E307BD" w:rsidP="003D1C7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</w:t>
            </w:r>
            <w:r w:rsidR="00DC73D1">
              <w:rPr>
                <w:rFonts w:ascii="標楷體" w:eastAsia="標楷體" w:hAnsi="標楷體" w:hint="eastAsia"/>
                <w:bCs/>
                <w:sz w:val="28"/>
                <w:szCs w:val="28"/>
              </w:rPr>
              <w:t>08</w:t>
            </w:r>
          </w:p>
        </w:tc>
        <w:tc>
          <w:tcPr>
            <w:tcW w:w="1417" w:type="dxa"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授課老師</w:t>
            </w:r>
          </w:p>
        </w:tc>
        <w:tc>
          <w:tcPr>
            <w:tcW w:w="1985" w:type="dxa"/>
            <w:vAlign w:val="center"/>
          </w:tcPr>
          <w:p w:rsidR="009F2B97" w:rsidRPr="00093CCF" w:rsidRDefault="00DC73D1" w:rsidP="000E6759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曹瑞蘭</w:t>
            </w:r>
            <w:r w:rsidR="009F2B97" w:rsidRPr="00093CC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老師</w:t>
            </w:r>
          </w:p>
        </w:tc>
        <w:tc>
          <w:tcPr>
            <w:tcW w:w="992" w:type="dxa"/>
            <w:vAlign w:val="center"/>
          </w:tcPr>
          <w:p w:rsidR="00FF240F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每週</w:t>
            </w:r>
          </w:p>
          <w:p w:rsidR="009F2B97" w:rsidRPr="00093CCF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1318" w:type="dxa"/>
            <w:vAlign w:val="center"/>
          </w:tcPr>
          <w:p w:rsidR="009F2B97" w:rsidRPr="00093CCF" w:rsidRDefault="009F2B97" w:rsidP="00FF240F">
            <w:pPr>
              <w:spacing w:line="42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093CC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093CCF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</w:tr>
      <w:tr w:rsidR="009F2B97" w:rsidRPr="00093CCF" w:rsidTr="0017266B">
        <w:trPr>
          <w:cantSplit/>
          <w:trHeight w:val="4745"/>
          <w:jc w:val="center"/>
        </w:trPr>
        <w:tc>
          <w:tcPr>
            <w:tcW w:w="1155" w:type="dxa"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目標</w:t>
            </w:r>
          </w:p>
        </w:tc>
        <w:tc>
          <w:tcPr>
            <w:tcW w:w="9444" w:type="dxa"/>
            <w:gridSpan w:val="7"/>
            <w:vAlign w:val="center"/>
          </w:tcPr>
          <w:p w:rsidR="009F2B97" w:rsidRPr="00093CCF" w:rsidRDefault="009F2B97" w:rsidP="0017266B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 w:rsidRPr="00093CCF">
              <w:rPr>
                <w:rFonts w:ascii="標楷體" w:eastAsia="標楷體" w:hAnsi="標楷體" w:hint="eastAsia"/>
                <w:szCs w:val="28"/>
              </w:rPr>
              <w:t>1.</w:t>
            </w:r>
            <w:r w:rsidR="0017266B">
              <w:rPr>
                <w:rFonts w:ascii="標楷體" w:eastAsia="標楷體" w:hAnsi="標楷體" w:hint="eastAsia"/>
                <w:szCs w:val="28"/>
              </w:rPr>
              <w:t>透過詞語、句型、課文、囡仔歌的練習，</w:t>
            </w:r>
            <w:r w:rsidRPr="00093CCF">
              <w:rPr>
                <w:rFonts w:ascii="標楷體" w:eastAsia="標楷體" w:hAnsi="標楷體" w:hint="eastAsia"/>
                <w:szCs w:val="28"/>
              </w:rPr>
              <w:t>培養聽、說、讀、寫、應用等閩南語基本能力。</w:t>
            </w:r>
          </w:p>
          <w:p w:rsidR="009F2B97" w:rsidRPr="00093CCF" w:rsidRDefault="009F2B97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 w:rsidRPr="00093CCF">
              <w:rPr>
                <w:rFonts w:ascii="標楷體" w:eastAsia="標楷體" w:hAnsi="標楷體" w:hint="eastAsia"/>
                <w:szCs w:val="28"/>
              </w:rPr>
              <w:t>2.</w:t>
            </w:r>
            <w:r w:rsidR="00FF240F" w:rsidRPr="00093CCF">
              <w:rPr>
                <w:rFonts w:ascii="標楷體" w:eastAsia="標楷體" w:hAnsi="標楷體" w:hint="eastAsia"/>
                <w:szCs w:val="28"/>
              </w:rPr>
              <w:t>有效提高語文教學質量，提升閩語活絡應用之目的。</w:t>
            </w:r>
          </w:p>
          <w:p w:rsidR="00D61D8A" w:rsidRDefault="009F2B97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 w:rsidRPr="00093CCF">
              <w:rPr>
                <w:rFonts w:ascii="標楷體" w:eastAsia="標楷體" w:hAnsi="標楷體" w:hint="eastAsia"/>
                <w:szCs w:val="28"/>
              </w:rPr>
              <w:t>3.</w:t>
            </w:r>
            <w:r w:rsidR="0017266B">
              <w:rPr>
                <w:rFonts w:ascii="標楷體" w:eastAsia="標楷體" w:hAnsi="標楷體" w:hint="eastAsia"/>
                <w:szCs w:val="28"/>
              </w:rPr>
              <w:t>從課文內容延伸學習各種科技產品的功能，進而培養節能環保的精神</w:t>
            </w:r>
            <w:r w:rsidR="005D51FF" w:rsidRPr="005D51F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D51FF" w:rsidRDefault="009F2B97" w:rsidP="0017266B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 w:rsidRPr="00093CCF">
              <w:rPr>
                <w:rFonts w:ascii="標楷體" w:eastAsia="標楷體" w:hAnsi="標楷體" w:hint="eastAsia"/>
                <w:szCs w:val="28"/>
              </w:rPr>
              <w:t>4.</w:t>
            </w:r>
            <w:r w:rsidR="0017266B">
              <w:rPr>
                <w:rFonts w:ascii="標楷體" w:eastAsia="標楷體" w:hAnsi="標楷體" w:hint="eastAsia"/>
                <w:szCs w:val="28"/>
              </w:rPr>
              <w:t>藉由課文延伸使學生認識各行各業及體會其辛勞，使學生能及早立定志向。</w:t>
            </w:r>
          </w:p>
          <w:p w:rsidR="005D51FF" w:rsidRDefault="005D51FF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5.</w:t>
            </w:r>
            <w:r w:rsidR="003C5742">
              <w:rPr>
                <w:rFonts w:ascii="標楷體" w:eastAsia="標楷體" w:hAnsi="標楷體" w:hint="eastAsia"/>
                <w:szCs w:val="28"/>
              </w:rPr>
              <w:t>透過課文理解</w:t>
            </w:r>
            <w:r w:rsidR="00E307BD">
              <w:rPr>
                <w:rFonts w:ascii="標楷體" w:eastAsia="標楷體" w:hAnsi="標楷體" w:hint="eastAsia"/>
                <w:szCs w:val="28"/>
              </w:rPr>
              <w:t>讓學</w:t>
            </w:r>
            <w:r w:rsidR="0017266B">
              <w:rPr>
                <w:rFonts w:ascii="標楷體" w:eastAsia="標楷體" w:hAnsi="標楷體" w:hint="eastAsia"/>
                <w:szCs w:val="28"/>
              </w:rPr>
              <w:t>生了解臺</w:t>
            </w:r>
            <w:r w:rsidR="00E307BD">
              <w:rPr>
                <w:rFonts w:ascii="標楷體" w:eastAsia="標楷體" w:hAnsi="標楷體" w:hint="eastAsia"/>
                <w:szCs w:val="28"/>
              </w:rPr>
              <w:t>灣的地理位置和特色，認識居住地</w:t>
            </w:r>
            <w:r w:rsidRPr="005D51F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D51FF" w:rsidRDefault="005D51FF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6.</w:t>
            </w:r>
            <w:r w:rsidR="003C5742">
              <w:rPr>
                <w:rFonts w:ascii="標楷體" w:eastAsia="標楷體" w:hAnsi="標楷體" w:hint="eastAsia"/>
                <w:szCs w:val="28"/>
              </w:rPr>
              <w:t>從課文情境中，凝聚感情，營造共同記憶，並迎向新的挑戰</w:t>
            </w:r>
            <w:r w:rsidRPr="005D51F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D51FF" w:rsidRDefault="005D51FF" w:rsidP="00D61D8A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7.</w:t>
            </w:r>
            <w:r w:rsidR="003C5742">
              <w:rPr>
                <w:rFonts w:ascii="標楷體" w:eastAsia="標楷體" w:hAnsi="標楷體" w:hint="eastAsia"/>
                <w:szCs w:val="28"/>
              </w:rPr>
              <w:t>學會俗諺的講法，並將之用於生活談話中</w:t>
            </w:r>
            <w:r w:rsidRPr="005D51F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FF240F" w:rsidRPr="00093CCF" w:rsidRDefault="005D51FF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8.</w:t>
            </w:r>
            <w:r w:rsidR="009F2B97" w:rsidRPr="00093CCF">
              <w:rPr>
                <w:rFonts w:ascii="標楷體" w:eastAsia="標楷體" w:hAnsi="標楷體" w:hint="eastAsia"/>
                <w:szCs w:val="28"/>
              </w:rPr>
              <w:t>循環反覆，循序漸進，逐步加深，有系統性的學習，讓學生在生活及未來</w:t>
            </w:r>
          </w:p>
          <w:p w:rsidR="009F2B97" w:rsidRPr="00093CCF" w:rsidRDefault="00FF240F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color w:val="000000"/>
                <w:szCs w:val="28"/>
              </w:rPr>
            </w:pPr>
            <w:r w:rsidRPr="00093CCF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="009F2B97" w:rsidRPr="00093CCF">
              <w:rPr>
                <w:rFonts w:ascii="標楷體" w:eastAsia="標楷體" w:hAnsi="標楷體" w:hint="eastAsia"/>
                <w:szCs w:val="28"/>
              </w:rPr>
              <w:t>發展具實用性。</w:t>
            </w:r>
          </w:p>
        </w:tc>
      </w:tr>
      <w:tr w:rsidR="009F2B97" w:rsidRPr="00093CCF" w:rsidTr="0017266B">
        <w:trPr>
          <w:cantSplit/>
          <w:trHeight w:val="1410"/>
          <w:jc w:val="center"/>
        </w:trPr>
        <w:tc>
          <w:tcPr>
            <w:tcW w:w="1155" w:type="dxa"/>
            <w:vMerge w:val="restart"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架構</w:t>
            </w:r>
          </w:p>
        </w:tc>
        <w:tc>
          <w:tcPr>
            <w:tcW w:w="9444" w:type="dxa"/>
            <w:gridSpan w:val="7"/>
          </w:tcPr>
          <w:p w:rsidR="003713AA" w:rsidRPr="004A4858" w:rsidRDefault="009F2B97" w:rsidP="004A4858">
            <w:pPr>
              <w:spacing w:line="420" w:lineRule="exact"/>
              <w:ind w:leftChars="50" w:left="1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第一單元 </w:t>
            </w:r>
            <w:r w:rsidR="004A485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E307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現代的電器</w:t>
            </w:r>
            <w:r w:rsidR="00E262A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93C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9F2B97" w:rsidRDefault="009F2B97" w:rsidP="004A4858">
            <w:pPr>
              <w:spacing w:line="4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第一課 </w:t>
            </w:r>
            <w:r w:rsidR="00224E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26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30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電腦賣果子</w:t>
            </w:r>
          </w:p>
          <w:p w:rsidR="00E307BD" w:rsidRPr="004A4858" w:rsidRDefault="00E307BD" w:rsidP="004A4858">
            <w:pPr>
              <w:spacing w:line="4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第二課   神奇的電器</w:t>
            </w:r>
          </w:p>
        </w:tc>
      </w:tr>
      <w:tr w:rsidR="009F2B97" w:rsidRPr="00093CCF" w:rsidTr="004A4858">
        <w:trPr>
          <w:cantSplit/>
          <w:trHeight w:val="1542"/>
          <w:jc w:val="center"/>
        </w:trPr>
        <w:tc>
          <w:tcPr>
            <w:tcW w:w="1155" w:type="dxa"/>
            <w:vMerge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444" w:type="dxa"/>
            <w:gridSpan w:val="7"/>
            <w:vAlign w:val="center"/>
          </w:tcPr>
          <w:p w:rsidR="009F2B97" w:rsidRPr="00093CCF" w:rsidRDefault="003713AA" w:rsidP="00FF240F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93CCF">
              <w:rPr>
                <w:rFonts w:ascii="標楷體" w:eastAsia="標楷體" w:hAnsi="標楷體" w:hint="eastAsia"/>
                <w:b/>
                <w:sz w:val="28"/>
                <w:szCs w:val="28"/>
              </w:rPr>
              <w:t>第二單元</w:t>
            </w:r>
            <w:r w:rsidR="004A485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93C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307BD">
              <w:rPr>
                <w:rFonts w:ascii="標楷體" w:eastAsia="標楷體" w:hAnsi="標楷體" w:hint="eastAsia"/>
                <w:b/>
                <w:sz w:val="28"/>
                <w:szCs w:val="28"/>
              </w:rPr>
              <w:t>行行出狀元</w:t>
            </w:r>
            <w:r w:rsidRPr="00093C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262A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93CC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9F2B97" w:rsidRPr="00E307BD" w:rsidRDefault="00E307BD" w:rsidP="00E307BD">
            <w:pPr>
              <w:tabs>
                <w:tab w:val="left" w:pos="1404"/>
              </w:tabs>
              <w:spacing w:line="4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第三</w:t>
            </w:r>
            <w:r w:rsidR="003713AA" w:rsidRPr="00093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課  </w:t>
            </w:r>
            <w:r w:rsidR="00E26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作田</w:t>
            </w:r>
            <w:r w:rsidR="001726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9F2B97" w:rsidRPr="00093CCF" w:rsidTr="004A4858">
        <w:trPr>
          <w:cantSplit/>
          <w:trHeight w:val="1408"/>
          <w:jc w:val="center"/>
        </w:trPr>
        <w:tc>
          <w:tcPr>
            <w:tcW w:w="1155" w:type="dxa"/>
            <w:vMerge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444" w:type="dxa"/>
            <w:gridSpan w:val="7"/>
            <w:vAlign w:val="center"/>
          </w:tcPr>
          <w:p w:rsidR="009F2B97" w:rsidRPr="00093CCF" w:rsidRDefault="003713AA" w:rsidP="00FF240F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093C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第三單元</w:t>
            </w:r>
            <w:r w:rsidR="004A485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E307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美麗的寶島</w:t>
            </w:r>
          </w:p>
          <w:p w:rsidR="009F2B97" w:rsidRDefault="004A4858" w:rsidP="005D51FF">
            <w:pPr>
              <w:tabs>
                <w:tab w:val="left" w:pos="1449"/>
                <w:tab w:val="left" w:pos="1734"/>
              </w:tabs>
              <w:spacing w:line="42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第四</w:t>
            </w:r>
            <w:r w:rsidR="003713AA" w:rsidRPr="00093C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</w:t>
            </w:r>
            <w:r w:rsidR="005D51F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E307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 美麗的海翁</w:t>
            </w:r>
            <w:bookmarkStart w:id="0" w:name="_GoBack"/>
            <w:bookmarkEnd w:id="0"/>
          </w:p>
          <w:p w:rsidR="004A4858" w:rsidRPr="00093CCF" w:rsidRDefault="004A4858" w:rsidP="005D51FF">
            <w:pPr>
              <w:tabs>
                <w:tab w:val="left" w:pos="1449"/>
                <w:tab w:val="left" w:pos="1734"/>
              </w:tabs>
              <w:spacing w:line="420" w:lineRule="exact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第五課   </w:t>
            </w:r>
            <w:r w:rsidR="00E307BD">
              <w:rPr>
                <w:rFonts w:ascii="標楷體" w:eastAsia="標楷體" w:hAnsi="標楷體" w:hint="eastAsia"/>
                <w:sz w:val="28"/>
                <w:szCs w:val="28"/>
              </w:rPr>
              <w:t>草鞋墩</w:t>
            </w:r>
          </w:p>
        </w:tc>
      </w:tr>
      <w:tr w:rsidR="009F2B97" w:rsidRPr="00093CCF" w:rsidTr="007A475D">
        <w:trPr>
          <w:cantSplit/>
          <w:trHeight w:val="1959"/>
          <w:jc w:val="center"/>
        </w:trPr>
        <w:tc>
          <w:tcPr>
            <w:tcW w:w="1155" w:type="dxa"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</w:p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9444" w:type="dxa"/>
            <w:gridSpan w:val="7"/>
            <w:vAlign w:val="center"/>
          </w:tcPr>
          <w:p w:rsidR="003713AA" w:rsidRPr="00093CCF" w:rsidRDefault="00A535BE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3713AA" w:rsidRPr="00093CCF">
              <w:rPr>
                <w:rFonts w:ascii="標楷體" w:eastAsia="標楷體" w:hAnsi="標楷體" w:hint="eastAsia"/>
                <w:szCs w:val="28"/>
              </w:rPr>
              <w:t>1.採遊戲教學與學生參與之互動教學方式，結合知識傳授與能力培養。</w:t>
            </w:r>
          </w:p>
          <w:p w:rsidR="009F2B97" w:rsidRPr="00093CCF" w:rsidRDefault="00A535BE" w:rsidP="00FF240F">
            <w:pPr>
              <w:pStyle w:val="1"/>
              <w:tabs>
                <w:tab w:val="left" w:pos="608"/>
              </w:tabs>
              <w:spacing w:line="420" w:lineRule="exact"/>
              <w:ind w:left="1"/>
              <w:jc w:val="lef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9F2B97" w:rsidRPr="00093CCF">
              <w:rPr>
                <w:rFonts w:ascii="標楷體" w:eastAsia="標楷體" w:hAnsi="標楷體" w:hint="eastAsia"/>
                <w:szCs w:val="28"/>
              </w:rPr>
              <w:t>2.</w:t>
            </w:r>
            <w:r w:rsidR="003713AA" w:rsidRPr="00093CCF">
              <w:rPr>
                <w:rFonts w:ascii="標楷體" w:eastAsia="標楷體" w:hAnsi="標楷體" w:hint="eastAsia"/>
                <w:szCs w:val="28"/>
              </w:rPr>
              <w:t>以單元組織方式進行</w:t>
            </w:r>
            <w:r w:rsidR="009F2B97" w:rsidRPr="00093CCF">
              <w:rPr>
                <w:rFonts w:ascii="標楷體" w:eastAsia="標楷體" w:hAnsi="標楷體" w:hint="eastAsia"/>
                <w:szCs w:val="28"/>
              </w:rPr>
              <w:t>或學校相關活動安排課程</w:t>
            </w:r>
            <w:r w:rsidR="00FF240F" w:rsidRPr="00093CCF">
              <w:rPr>
                <w:rFonts w:ascii="標楷體" w:eastAsia="標楷體" w:hAnsi="標楷體" w:hint="eastAsia"/>
                <w:szCs w:val="28"/>
              </w:rPr>
              <w:t>與競賽</w:t>
            </w:r>
            <w:r w:rsidR="009F2B97" w:rsidRPr="00093CC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FF240F" w:rsidRPr="00093CCF" w:rsidRDefault="00A535BE" w:rsidP="00FF240F">
            <w:pPr>
              <w:tabs>
                <w:tab w:val="left" w:pos="1755"/>
                <w:tab w:val="left" w:pos="5567"/>
              </w:tabs>
              <w:spacing w:line="420" w:lineRule="exact"/>
              <w:ind w:leftChars="-41" w:left="-98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F2B97" w:rsidRPr="00093CCF">
              <w:rPr>
                <w:rFonts w:ascii="標楷體" w:eastAsia="標楷體" w:hAnsi="標楷體" w:hint="eastAsia"/>
                <w:sz w:val="28"/>
                <w:szCs w:val="28"/>
              </w:rPr>
              <w:t>3.搭配課程需要進行</w:t>
            </w:r>
            <w:r w:rsidR="003713AA" w:rsidRPr="00093CCF">
              <w:rPr>
                <w:rFonts w:ascii="標楷體" w:eastAsia="標楷體" w:hAnsi="標楷體" w:hint="eastAsia"/>
                <w:sz w:val="28"/>
                <w:szCs w:val="28"/>
              </w:rPr>
              <w:t>明確的口語表達能力引導學生自主學習，擴展學習</w:t>
            </w:r>
          </w:p>
          <w:p w:rsidR="009F2B97" w:rsidRPr="00093CCF" w:rsidRDefault="00FF240F" w:rsidP="00FF240F">
            <w:pPr>
              <w:tabs>
                <w:tab w:val="left" w:pos="1755"/>
                <w:tab w:val="left" w:pos="5567"/>
              </w:tabs>
              <w:spacing w:line="420" w:lineRule="exact"/>
              <w:ind w:leftChars="-41" w:left="-98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713AA" w:rsidRPr="00093CCF">
              <w:rPr>
                <w:rFonts w:ascii="標楷體" w:eastAsia="標楷體" w:hAnsi="標楷體" w:hint="eastAsia"/>
                <w:sz w:val="28"/>
                <w:szCs w:val="28"/>
              </w:rPr>
              <w:t>範圍。</w:t>
            </w:r>
          </w:p>
        </w:tc>
      </w:tr>
      <w:tr w:rsidR="009F2B97" w:rsidRPr="00093CCF" w:rsidTr="00FF240F">
        <w:trPr>
          <w:cantSplit/>
          <w:trHeight w:val="1623"/>
          <w:jc w:val="center"/>
        </w:trPr>
        <w:tc>
          <w:tcPr>
            <w:tcW w:w="1155" w:type="dxa"/>
            <w:vAlign w:val="center"/>
          </w:tcPr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</w:p>
          <w:p w:rsidR="009F2B97" w:rsidRPr="001E4D78" w:rsidRDefault="009F2B97" w:rsidP="00FF240F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4D78">
              <w:rPr>
                <w:rFonts w:ascii="標楷體" w:eastAsia="標楷體" w:hAnsi="標楷體" w:hint="eastAsia"/>
                <w:b/>
                <w:sz w:val="28"/>
                <w:szCs w:val="28"/>
              </w:rPr>
              <w:t>評量</w:t>
            </w:r>
          </w:p>
        </w:tc>
        <w:tc>
          <w:tcPr>
            <w:tcW w:w="9444" w:type="dxa"/>
            <w:gridSpan w:val="7"/>
            <w:vAlign w:val="center"/>
          </w:tcPr>
          <w:p w:rsidR="009F2B97" w:rsidRPr="00093CCF" w:rsidRDefault="009F2B97" w:rsidP="00FF240F">
            <w:pPr>
              <w:tabs>
                <w:tab w:val="left" w:pos="1755"/>
              </w:tabs>
              <w:spacing w:line="420" w:lineRule="exact"/>
              <w:ind w:leftChars="100" w:left="1850" w:hangingChars="575" w:hanging="1610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sz w:val="28"/>
                <w:szCs w:val="28"/>
              </w:rPr>
              <w:t>1.口語表達：以課堂上的參與、分享為依據，鼔勵孩子積極參與活動。(40%)</w:t>
            </w:r>
          </w:p>
          <w:p w:rsidR="009F2B97" w:rsidRPr="00093CCF" w:rsidRDefault="009F2B97" w:rsidP="00FF240F">
            <w:pPr>
              <w:tabs>
                <w:tab w:val="left" w:pos="1755"/>
              </w:tabs>
              <w:spacing w:line="420" w:lineRule="exact"/>
              <w:ind w:left="422" w:hanging="182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093CCF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093CCF">
              <w:rPr>
                <w:rFonts w:ascii="標楷體" w:eastAsia="標楷體" w:hAnsi="標楷體" w:hint="eastAsia"/>
                <w:sz w:val="28"/>
                <w:szCs w:val="28"/>
              </w:rPr>
              <w:t>作品、表演、同儕互動合作。</w:t>
            </w:r>
            <w:r w:rsidR="0017266B"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r w:rsidRPr="00093CCF">
              <w:rPr>
                <w:rFonts w:ascii="標楷體" w:eastAsia="標楷體" w:hAnsi="標楷體" w:hint="eastAsia"/>
                <w:sz w:val="28"/>
                <w:szCs w:val="28"/>
              </w:rPr>
              <w:t>0%)</w:t>
            </w:r>
          </w:p>
          <w:p w:rsidR="009F2B97" w:rsidRPr="00093CCF" w:rsidRDefault="009F2B97" w:rsidP="00FF240F">
            <w:pPr>
              <w:tabs>
                <w:tab w:val="left" w:pos="1755"/>
              </w:tabs>
              <w:spacing w:line="420" w:lineRule="exact"/>
              <w:ind w:leftChars="100" w:left="1850" w:hangingChars="575" w:hanging="1610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093CCF">
              <w:rPr>
                <w:rFonts w:ascii="標楷體" w:eastAsia="標楷體" w:hAnsi="標楷體" w:hint="eastAsia"/>
                <w:sz w:val="28"/>
                <w:szCs w:val="28"/>
              </w:rPr>
              <w:t>3.課堂上的學習態度。</w:t>
            </w:r>
            <w:r w:rsidR="0017266B">
              <w:rPr>
                <w:rFonts w:ascii="標楷體" w:eastAsia="標楷體" w:hAnsi="標楷體" w:hint="eastAsia"/>
                <w:sz w:val="28"/>
                <w:szCs w:val="28"/>
              </w:rPr>
              <w:t>(3</w:t>
            </w:r>
            <w:r w:rsidRPr="00093CCF">
              <w:rPr>
                <w:rFonts w:ascii="標楷體" w:eastAsia="標楷體" w:hAnsi="標楷體" w:hint="eastAsia"/>
                <w:sz w:val="28"/>
                <w:szCs w:val="28"/>
              </w:rPr>
              <w:t>0%)</w:t>
            </w:r>
          </w:p>
        </w:tc>
      </w:tr>
    </w:tbl>
    <w:p w:rsidR="00CB724C" w:rsidRPr="00093CCF" w:rsidRDefault="00CB724C">
      <w:pPr>
        <w:rPr>
          <w:rFonts w:ascii="標楷體" w:eastAsia="標楷體" w:hAnsi="標楷體"/>
        </w:rPr>
      </w:pPr>
    </w:p>
    <w:sectPr w:rsidR="00CB724C" w:rsidRPr="00093CCF" w:rsidSect="009F2B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06" w:rsidRDefault="00B70C06" w:rsidP="0063093F">
      <w:r>
        <w:separator/>
      </w:r>
    </w:p>
  </w:endnote>
  <w:endnote w:type="continuationSeparator" w:id="0">
    <w:p w:rsidR="00B70C06" w:rsidRDefault="00B70C06" w:rsidP="0063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06" w:rsidRDefault="00B70C06" w:rsidP="0063093F">
      <w:r>
        <w:separator/>
      </w:r>
    </w:p>
  </w:footnote>
  <w:footnote w:type="continuationSeparator" w:id="0">
    <w:p w:rsidR="00B70C06" w:rsidRDefault="00B70C06" w:rsidP="0063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B97"/>
    <w:rsid w:val="00001063"/>
    <w:rsid w:val="00085275"/>
    <w:rsid w:val="00093CCF"/>
    <w:rsid w:val="000D5138"/>
    <w:rsid w:val="000E6759"/>
    <w:rsid w:val="001007F8"/>
    <w:rsid w:val="001436E4"/>
    <w:rsid w:val="0017266B"/>
    <w:rsid w:val="001E4D78"/>
    <w:rsid w:val="001F4A8C"/>
    <w:rsid w:val="00224E29"/>
    <w:rsid w:val="003713AA"/>
    <w:rsid w:val="003C5742"/>
    <w:rsid w:val="003D1C7D"/>
    <w:rsid w:val="004A4858"/>
    <w:rsid w:val="00545B17"/>
    <w:rsid w:val="0055320C"/>
    <w:rsid w:val="005D51FF"/>
    <w:rsid w:val="006214A2"/>
    <w:rsid w:val="0063093F"/>
    <w:rsid w:val="0067616E"/>
    <w:rsid w:val="0074734E"/>
    <w:rsid w:val="00787D90"/>
    <w:rsid w:val="007A475D"/>
    <w:rsid w:val="00815BA8"/>
    <w:rsid w:val="008368AC"/>
    <w:rsid w:val="009F2B97"/>
    <w:rsid w:val="00A533A4"/>
    <w:rsid w:val="00A535BE"/>
    <w:rsid w:val="00A57E09"/>
    <w:rsid w:val="00AC2DC9"/>
    <w:rsid w:val="00B1455C"/>
    <w:rsid w:val="00B349AF"/>
    <w:rsid w:val="00B437F1"/>
    <w:rsid w:val="00B70C06"/>
    <w:rsid w:val="00C35FF6"/>
    <w:rsid w:val="00CB724C"/>
    <w:rsid w:val="00D61D8A"/>
    <w:rsid w:val="00DB49B4"/>
    <w:rsid w:val="00DC73D1"/>
    <w:rsid w:val="00E262AE"/>
    <w:rsid w:val="00E307BD"/>
    <w:rsid w:val="00E479B3"/>
    <w:rsid w:val="00E77AC7"/>
    <w:rsid w:val="00E805A6"/>
    <w:rsid w:val="00F65EDC"/>
    <w:rsid w:val="00FE239C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3749224-9895-4F49-9BDE-25455AE3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9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9F2B97"/>
    <w:pPr>
      <w:jc w:val="center"/>
    </w:pPr>
    <w:rPr>
      <w:rFonts w:ascii="華康中黑體" w:eastAsia="華康中黑體"/>
      <w:sz w:val="28"/>
    </w:rPr>
  </w:style>
  <w:style w:type="paragraph" w:styleId="a3">
    <w:name w:val="header"/>
    <w:basedOn w:val="a"/>
    <w:link w:val="a4"/>
    <w:uiPriority w:val="99"/>
    <w:unhideWhenUsed/>
    <w:rsid w:val="0063093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uiPriority w:val="99"/>
    <w:rsid w:val="0063093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63093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3093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cp:lastModifiedBy>user</cp:lastModifiedBy>
  <cp:revision>3</cp:revision>
  <dcterms:created xsi:type="dcterms:W3CDTF">2019-09-05T13:12:00Z</dcterms:created>
  <dcterms:modified xsi:type="dcterms:W3CDTF">2019-09-06T07:53:00Z</dcterms:modified>
</cp:coreProperties>
</file>