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5A385C" w:rsidRDefault="00E21438" w:rsidP="000A5B0A">
      <w:pPr>
        <w:spacing w:line="560" w:lineRule="exact"/>
        <w:jc w:val="center"/>
        <w:rPr>
          <w:rFonts w:ascii="文鼎粗行楷" w:eastAsia="文鼎粗行楷"/>
          <w:sz w:val="44"/>
          <w:szCs w:val="44"/>
        </w:rPr>
      </w:pPr>
      <w:r w:rsidRPr="005A385C">
        <w:rPr>
          <w:rFonts w:ascii="文鼎粗行楷" w:eastAsia="文鼎粗行楷" w:hAnsi="微軟正黑體" w:cs="微軟正黑體" w:hint="eastAsia"/>
          <w:sz w:val="44"/>
          <w:szCs w:val="44"/>
        </w:rPr>
        <w:t>後港</w:t>
      </w:r>
      <w:r w:rsidRPr="005A385C">
        <w:rPr>
          <w:rFonts w:ascii="文鼎粗行楷" w:eastAsia="文鼎粗行楷" w:hint="eastAsia"/>
          <w:sz w:val="44"/>
          <w:szCs w:val="44"/>
        </w:rPr>
        <w:t>國小附設幼兒園</w:t>
      </w:r>
      <w:r w:rsidR="00697339" w:rsidRPr="005A385C">
        <w:rPr>
          <w:rFonts w:ascii="文鼎粗行楷" w:eastAsia="文鼎粗行楷" w:hint="eastAsia"/>
          <w:sz w:val="44"/>
          <w:szCs w:val="44"/>
        </w:rPr>
        <w:t>108</w:t>
      </w:r>
      <w:r w:rsidR="004E5674" w:rsidRPr="005A385C">
        <w:rPr>
          <w:rFonts w:ascii="文鼎粗行楷" w:eastAsia="文鼎粗行楷" w:hint="eastAsia"/>
          <w:sz w:val="44"/>
          <w:szCs w:val="44"/>
        </w:rPr>
        <w:t>下</w:t>
      </w:r>
      <w:r w:rsidRPr="005A385C">
        <w:rPr>
          <w:rFonts w:ascii="文鼎粗行楷" w:eastAsia="文鼎粗行楷" w:hAnsi="細明體" w:cs="細明體" w:hint="eastAsia"/>
          <w:sz w:val="44"/>
          <w:szCs w:val="44"/>
        </w:rPr>
        <w:t>餐</w:t>
      </w:r>
      <w:r w:rsidRPr="005A385C">
        <w:rPr>
          <w:rFonts w:ascii="文鼎粗行楷" w:eastAsia="文鼎粗行楷" w:hint="eastAsia"/>
          <w:sz w:val="44"/>
          <w:szCs w:val="44"/>
        </w:rPr>
        <w:t>點表</w:t>
      </w:r>
    </w:p>
    <w:p w:rsidR="00612D8C" w:rsidRPr="0081718E" w:rsidRDefault="00E21438" w:rsidP="000A5B0A">
      <w:pPr>
        <w:spacing w:line="56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5A385C">
        <w:rPr>
          <w:rFonts w:ascii="標楷體" w:eastAsia="標楷體" w:hAnsi="標楷體" w:cs="微軟正黑體" w:hint="eastAsia"/>
          <w:sz w:val="36"/>
          <w:szCs w:val="36"/>
        </w:rPr>
        <w:t>2</w:t>
      </w:r>
      <w:r w:rsidRPr="00697339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697339">
        <w:rPr>
          <w:rFonts w:ascii="標楷體" w:eastAsia="標楷體" w:hAnsi="標楷體" w:hint="eastAsia"/>
          <w:sz w:val="36"/>
          <w:szCs w:val="36"/>
        </w:rPr>
        <w:t>份</w:t>
      </w:r>
      <w:r w:rsidR="004717F4">
        <w:rPr>
          <w:rFonts w:ascii="標楷體" w:eastAsia="標楷體" w:hAnsi="標楷體" w:hint="eastAsia"/>
          <w:sz w:val="36"/>
          <w:szCs w:val="36"/>
        </w:rPr>
        <w:t xml:space="preserve"> </w:t>
      </w:r>
      <w:r w:rsidR="005A385C">
        <w:rPr>
          <w:rFonts w:ascii="標楷體" w:eastAsia="標楷體" w:hAnsi="標楷體" w:hint="eastAsia"/>
          <w:sz w:val="36"/>
          <w:szCs w:val="36"/>
        </w:rPr>
        <w:t>&amp;</w:t>
      </w:r>
      <w:r w:rsidR="004717F4">
        <w:rPr>
          <w:rFonts w:ascii="標楷體" w:eastAsia="標楷體" w:hAnsi="標楷體" w:hint="eastAsia"/>
          <w:sz w:val="36"/>
          <w:szCs w:val="36"/>
        </w:rPr>
        <w:t xml:space="preserve"> </w:t>
      </w:r>
      <w:r w:rsidR="005A385C">
        <w:rPr>
          <w:rFonts w:ascii="標楷體" w:eastAsia="標楷體" w:hAnsi="標楷體" w:hint="eastAsia"/>
          <w:sz w:val="36"/>
          <w:szCs w:val="36"/>
        </w:rPr>
        <w:t>3月份</w:t>
      </w:r>
      <w:r w:rsidRPr="00697339">
        <w:rPr>
          <w:rFonts w:ascii="標楷體" w:eastAsia="標楷體" w:hAnsi="標楷體" w:cs="細明體" w:hint="eastAsia"/>
          <w:sz w:val="36"/>
          <w:szCs w:val="36"/>
        </w:rPr>
        <w:t>餐</w:t>
      </w:r>
      <w:r w:rsidRPr="00697339">
        <w:rPr>
          <w:rFonts w:ascii="標楷體" w:eastAsia="標楷體" w:hAnsi="標楷體" w:hint="eastAsia"/>
          <w:sz w:val="36"/>
          <w:szCs w:val="36"/>
        </w:rPr>
        <w:t>點表</w:t>
      </w:r>
      <w:r w:rsidRPr="0081718E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2176"/>
        <w:gridCol w:w="4961"/>
        <w:gridCol w:w="2149"/>
      </w:tblGrid>
      <w:tr w:rsidR="00E21438" w:rsidRPr="00A228B1" w:rsidTr="00BB5C2A">
        <w:tc>
          <w:tcPr>
            <w:tcW w:w="1476" w:type="dxa"/>
          </w:tcPr>
          <w:p w:rsidR="00E21438" w:rsidRPr="00A228B1" w:rsidRDefault="00E21438" w:rsidP="007C7153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日期</w:t>
            </w:r>
          </w:p>
        </w:tc>
        <w:tc>
          <w:tcPr>
            <w:tcW w:w="2176" w:type="dxa"/>
          </w:tcPr>
          <w:p w:rsidR="00E21438" w:rsidRPr="00A228B1" w:rsidRDefault="00E21438" w:rsidP="007C7153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上午點心</w:t>
            </w:r>
          </w:p>
        </w:tc>
        <w:tc>
          <w:tcPr>
            <w:tcW w:w="4961" w:type="dxa"/>
          </w:tcPr>
          <w:p w:rsidR="00E21438" w:rsidRPr="00A228B1" w:rsidRDefault="00E21438" w:rsidP="007C7153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午餐</w:t>
            </w:r>
          </w:p>
        </w:tc>
        <w:tc>
          <w:tcPr>
            <w:tcW w:w="2149" w:type="dxa"/>
          </w:tcPr>
          <w:p w:rsidR="00E21438" w:rsidRPr="00A228B1" w:rsidRDefault="00E21438" w:rsidP="007C7153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下午點心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2/25(二)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糖醋魚塊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炒尼龍白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冬瓜燴針菇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榨菜肉絲湯</w:t>
            </w:r>
          </w:p>
        </w:tc>
        <w:tc>
          <w:tcPr>
            <w:tcW w:w="2149" w:type="dxa"/>
          </w:tcPr>
          <w:p w:rsidR="005A385C" w:rsidRPr="00A228B1" w:rsidRDefault="00A228B1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玉米濃湯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2/26(三)</w:t>
            </w:r>
          </w:p>
        </w:tc>
        <w:tc>
          <w:tcPr>
            <w:tcW w:w="2176" w:type="dxa"/>
          </w:tcPr>
          <w:p w:rsidR="005A385C" w:rsidRPr="00A228B1" w:rsidRDefault="00A228B1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玉米脆片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、鮮奶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南瓜炒米粉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小白菜豆腐湯</w:t>
            </w:r>
            <w:r w:rsidRPr="00A228B1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飯糰、洛神花茶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2/27(四)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蒜泥白肉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炒南瓜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炒空心菜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味噌湯</w:t>
            </w:r>
          </w:p>
        </w:tc>
        <w:tc>
          <w:tcPr>
            <w:tcW w:w="2149" w:type="dxa"/>
          </w:tcPr>
          <w:p w:rsidR="005A385C" w:rsidRPr="00A228B1" w:rsidRDefault="00C305E5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麻油</w:t>
            </w:r>
            <w:r w:rsidR="00850EE3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麵線</w:t>
            </w:r>
          </w:p>
        </w:tc>
      </w:tr>
      <w:tr w:rsidR="00850EE3" w:rsidRPr="00A228B1" w:rsidTr="004A5B1D">
        <w:tc>
          <w:tcPr>
            <w:tcW w:w="1476" w:type="dxa"/>
          </w:tcPr>
          <w:p w:rsidR="00850EE3" w:rsidRPr="00A228B1" w:rsidRDefault="00850EE3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2/28(五)</w:t>
            </w:r>
          </w:p>
        </w:tc>
        <w:tc>
          <w:tcPr>
            <w:tcW w:w="9286" w:type="dxa"/>
            <w:gridSpan w:val="3"/>
          </w:tcPr>
          <w:p w:rsidR="00850EE3" w:rsidRPr="00A228B1" w:rsidRDefault="00850EE3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和平紀念日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3/2(一)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當季水果、鮮奶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醬瓜肉燥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洋葱炒蛋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炒空心菜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黃瓜魚丸湯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蜂蜜蛋糕、</w:t>
            </w:r>
          </w:p>
          <w:p w:rsidR="005A385C" w:rsidRPr="00A228B1" w:rsidRDefault="005A385C" w:rsidP="007C7153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黑豆茶</w:t>
            </w:r>
          </w:p>
        </w:tc>
      </w:tr>
      <w:tr w:rsidR="005A385C" w:rsidRPr="00A228B1" w:rsidTr="00BB5C2A">
        <w:trPr>
          <w:trHeight w:val="656"/>
        </w:trPr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3/3(二)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850EE3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香酥魚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蒸蛋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沙茶炒油菜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菇菇湯</w:t>
            </w:r>
          </w:p>
        </w:tc>
        <w:tc>
          <w:tcPr>
            <w:tcW w:w="2149" w:type="dxa"/>
          </w:tcPr>
          <w:p w:rsidR="00850EE3" w:rsidRPr="00A228B1" w:rsidRDefault="00850EE3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小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雞塊、</w:t>
            </w:r>
          </w:p>
          <w:p w:rsidR="005A385C" w:rsidRPr="00A228B1" w:rsidRDefault="007C7153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紫菜蛋花湯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3/4(三)</w:t>
            </w:r>
          </w:p>
        </w:tc>
        <w:tc>
          <w:tcPr>
            <w:tcW w:w="2176" w:type="dxa"/>
          </w:tcPr>
          <w:p w:rsidR="005A385C" w:rsidRPr="00A228B1" w:rsidRDefault="00A228B1" w:rsidP="007C7153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蘿蔔糕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、鮮奶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羹麵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滷蛋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、當季水果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關東煮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3/5(四)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蒸豆鼓排骨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紅蘿蔔炒蛋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炒地瓜葉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高麗菜湯</w:t>
            </w:r>
          </w:p>
        </w:tc>
        <w:tc>
          <w:tcPr>
            <w:tcW w:w="2149" w:type="dxa"/>
          </w:tcPr>
          <w:p w:rsidR="005A385C" w:rsidRPr="00A228B1" w:rsidRDefault="00A228B1" w:rsidP="007C7153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八寶粥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3/6(五)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當季水果、鮮奶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咖哩燴飯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燙青菜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味噌湯</w:t>
            </w:r>
          </w:p>
        </w:tc>
        <w:tc>
          <w:tcPr>
            <w:tcW w:w="2149" w:type="dxa"/>
          </w:tcPr>
          <w:p w:rsidR="005A385C" w:rsidRPr="00A228B1" w:rsidRDefault="007C7153" w:rsidP="007C7153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紅豆湯圓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3/9(一)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當季水果、鮮奶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梅干燒肉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炒蒜香毛豆仁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炒綠花椰菜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蘿蔔排骨湯</w:t>
            </w:r>
          </w:p>
        </w:tc>
        <w:tc>
          <w:tcPr>
            <w:tcW w:w="2149" w:type="dxa"/>
          </w:tcPr>
          <w:p w:rsidR="007C7153" w:rsidRPr="00A228B1" w:rsidRDefault="007C7153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水煮蛋、</w:t>
            </w:r>
          </w:p>
          <w:p w:rsidR="005A385C" w:rsidRPr="00A228B1" w:rsidRDefault="007C7153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味噌豆腐湯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3/10(二)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香酥魚排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滷花生麵筋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炒大白菜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玉米蛋花湯</w:t>
            </w:r>
          </w:p>
        </w:tc>
        <w:tc>
          <w:tcPr>
            <w:tcW w:w="2149" w:type="dxa"/>
          </w:tcPr>
          <w:p w:rsidR="005A385C" w:rsidRPr="00A228B1" w:rsidRDefault="007C7153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陽春麵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3/11(三)</w:t>
            </w:r>
          </w:p>
        </w:tc>
        <w:tc>
          <w:tcPr>
            <w:tcW w:w="2176" w:type="dxa"/>
          </w:tcPr>
          <w:p w:rsidR="005A385C" w:rsidRPr="00A228B1" w:rsidRDefault="00A228B1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蔬菜蛋餅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、鮮奶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鍋燒意麵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滷豬排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、當季水果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奶皇包、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枸杞菊花茶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3/12(四)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黑胡椒豬柳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刺瓜炒蛋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火鍋湯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南瓜粥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3/13(五)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當季水果、鮮奶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咖哩豬肉燴飯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炒A菜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刺瓜魚丸湯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紅豆豆花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3/16(一)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當季水果、鮮奶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850EE3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沙茶肉片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850EE3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蒸三色蛋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850EE3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炒芥菜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850EE3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海帶芽味噌湯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草莓吐司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桂圓紅棗茶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3/17(二)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7C7153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850EE3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滷車輪豆菊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850EE3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炒油菜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850EE3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海帶芽蛋花湯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餛飩湯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3/18(三)</w:t>
            </w:r>
          </w:p>
        </w:tc>
        <w:tc>
          <w:tcPr>
            <w:tcW w:w="2176" w:type="dxa"/>
          </w:tcPr>
          <w:p w:rsidR="005A385C" w:rsidRPr="00A228B1" w:rsidRDefault="009D1FAB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鍋貼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、鮮奶</w:t>
            </w:r>
          </w:p>
        </w:tc>
        <w:tc>
          <w:tcPr>
            <w:tcW w:w="4961" w:type="dxa"/>
          </w:tcPr>
          <w:p w:rsidR="005A385C" w:rsidRPr="00A228B1" w:rsidRDefault="00850EE3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培根蛋炒飯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香菇雞湯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、當季水果</w:t>
            </w:r>
          </w:p>
        </w:tc>
        <w:tc>
          <w:tcPr>
            <w:tcW w:w="2149" w:type="dxa"/>
          </w:tcPr>
          <w:p w:rsidR="005A385C" w:rsidRPr="00A228B1" w:rsidRDefault="00C305E5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雞絲麵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3/19(四)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5A385C" w:rsidRPr="00A228B1" w:rsidRDefault="00850EE3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紅燒肉麵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滷蛋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、、、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:rsidR="00676EF6" w:rsidRPr="00A228B1" w:rsidRDefault="00676EF6" w:rsidP="00676EF6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小籠包、</w:t>
            </w:r>
          </w:p>
          <w:p w:rsidR="005A385C" w:rsidRPr="00A228B1" w:rsidRDefault="00676EF6" w:rsidP="00676EF6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決明子茶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3/20(五)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當季水果、鮮奶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850EE3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瓜子肉醬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850EE3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玉米蒸蛋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850EE3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炒油菜</w:t>
            </w:r>
            <w:r w:rsidR="00676EF6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:rsidR="00676EF6" w:rsidRPr="00A228B1" w:rsidRDefault="00676EF6" w:rsidP="00676EF6">
            <w:pPr>
              <w:spacing w:line="320" w:lineRule="exact"/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甜不辣、</w:t>
            </w:r>
          </w:p>
          <w:p w:rsidR="005A385C" w:rsidRPr="00A228B1" w:rsidRDefault="00676EF6" w:rsidP="00676EF6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 xml:space="preserve">  味噌豆腐湯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3/23(一)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當季水果、鮮奶</w:t>
            </w:r>
          </w:p>
        </w:tc>
        <w:tc>
          <w:tcPr>
            <w:tcW w:w="4961" w:type="dxa"/>
          </w:tcPr>
          <w:p w:rsidR="005A385C" w:rsidRPr="00A228B1" w:rsidRDefault="004717F4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南瓜炒米粉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悶燒肉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玉米濃湯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起酥蛋糕</w:t>
            </w:r>
            <w:r w:rsidR="00C305E5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麥茶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3/24(二)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4717F4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芋頭燒肉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4717F4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香菇炒油菜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4717F4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炒青花椰菜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絲瓜湯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鮪魚粥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3/25(三)</w:t>
            </w:r>
          </w:p>
        </w:tc>
        <w:tc>
          <w:tcPr>
            <w:tcW w:w="2176" w:type="dxa"/>
          </w:tcPr>
          <w:p w:rsidR="005A385C" w:rsidRPr="00A228B1" w:rsidRDefault="00BB723D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蔥抓餅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、鮮奶</w:t>
            </w:r>
          </w:p>
        </w:tc>
        <w:tc>
          <w:tcPr>
            <w:tcW w:w="4961" w:type="dxa"/>
          </w:tcPr>
          <w:p w:rsidR="005A385C" w:rsidRPr="00A228B1" w:rsidRDefault="004717F4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鮮蔬肉絲粥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、當季水果</w:t>
            </w:r>
          </w:p>
        </w:tc>
        <w:tc>
          <w:tcPr>
            <w:tcW w:w="2149" w:type="dxa"/>
          </w:tcPr>
          <w:p w:rsidR="005A385C" w:rsidRPr="00A228B1" w:rsidRDefault="00C305E5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玉米濃湯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3/26(四)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4717F4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糖醋里肌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4717F4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木耳小黃瓜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4717F4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炒白花椰菜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紫菜蛋花湯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薏仁燕麥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3/27(五)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當季水果、鮮奶</w:t>
            </w:r>
          </w:p>
        </w:tc>
        <w:tc>
          <w:tcPr>
            <w:tcW w:w="4961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4717F4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紅燒獅子頭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4717F4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韭菜炒蛋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4717F4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炒豆薯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4717F4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冬瓜魚丸湯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湯餃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3/30(一)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當季水果、鮮奶</w:t>
            </w:r>
          </w:p>
        </w:tc>
        <w:tc>
          <w:tcPr>
            <w:tcW w:w="4961" w:type="dxa"/>
          </w:tcPr>
          <w:p w:rsidR="005A385C" w:rsidRPr="00A228B1" w:rsidRDefault="004717F4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咖哩鷄燴飯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豆皮炒高麗菜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冬瓜薑絲湯</w:t>
            </w:r>
          </w:p>
        </w:tc>
        <w:tc>
          <w:tcPr>
            <w:tcW w:w="2149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鍋燒意麵</w:t>
            </w:r>
          </w:p>
        </w:tc>
      </w:tr>
      <w:tr w:rsidR="005A385C" w:rsidRPr="00A228B1" w:rsidTr="00BB5C2A">
        <w:tc>
          <w:tcPr>
            <w:tcW w:w="14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3/31(二)</w:t>
            </w:r>
          </w:p>
        </w:tc>
        <w:tc>
          <w:tcPr>
            <w:tcW w:w="2176" w:type="dxa"/>
          </w:tcPr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4961" w:type="dxa"/>
          </w:tcPr>
          <w:p w:rsidR="00676EF6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4717F4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三杯杏鮑菇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4717F4"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玉米炒蛋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4717F4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炒高麗菜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A228B1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花生海帶湯</w:t>
            </w:r>
          </w:p>
        </w:tc>
        <w:tc>
          <w:tcPr>
            <w:tcW w:w="2149" w:type="dxa"/>
          </w:tcPr>
          <w:p w:rsidR="005A385C" w:rsidRPr="00A228B1" w:rsidRDefault="00361A35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小雞塊</w:t>
            </w:r>
            <w:r w:rsidR="005A385C"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5A385C" w:rsidRPr="00A228B1" w:rsidRDefault="005A385C" w:rsidP="007C7153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</w:t>
            </w:r>
            <w:r w:rsidR="00361A35">
              <w:rPr>
                <w:rFonts w:ascii="標楷體" w:eastAsia="標楷體" w:hAnsi="標楷體" w:cs="Times New Roman" w:hint="eastAsia"/>
                <w:sz w:val="26"/>
                <w:szCs w:val="26"/>
              </w:rPr>
              <w:t>決明子</w:t>
            </w:r>
            <w:r w:rsidRPr="00A228B1">
              <w:rPr>
                <w:rFonts w:ascii="標楷體" w:eastAsia="標楷體" w:hAnsi="標楷體" w:cs="Times New Roman" w:hint="eastAsia"/>
                <w:sz w:val="26"/>
                <w:szCs w:val="26"/>
              </w:rPr>
              <w:t>茶</w:t>
            </w:r>
          </w:p>
        </w:tc>
      </w:tr>
    </w:tbl>
    <w:p w:rsidR="00E21438" w:rsidRPr="006778B2" w:rsidRDefault="00E21438">
      <w:pPr>
        <w:rPr>
          <w:sz w:val="16"/>
          <w:szCs w:val="16"/>
        </w:rPr>
      </w:pPr>
    </w:p>
    <w:sectPr w:rsidR="00E21438" w:rsidRPr="006778B2" w:rsidSect="005A385C">
      <w:pgSz w:w="11906" w:h="16838"/>
      <w:pgMar w:top="567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EEF" w:rsidRDefault="00E07EEF" w:rsidP="000928D9">
      <w:r>
        <w:separator/>
      </w:r>
    </w:p>
  </w:endnote>
  <w:endnote w:type="continuationSeparator" w:id="1">
    <w:p w:rsidR="00E07EEF" w:rsidRDefault="00E07EEF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EEF" w:rsidRDefault="00E07EEF" w:rsidP="000928D9">
      <w:r>
        <w:separator/>
      </w:r>
    </w:p>
  </w:footnote>
  <w:footnote w:type="continuationSeparator" w:id="1">
    <w:p w:rsidR="00E07EEF" w:rsidRDefault="00E07EEF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70DB5"/>
    <w:rsid w:val="000928D9"/>
    <w:rsid w:val="00093FEB"/>
    <w:rsid w:val="000A5B0A"/>
    <w:rsid w:val="000C27B5"/>
    <w:rsid w:val="000F1102"/>
    <w:rsid w:val="00110AB0"/>
    <w:rsid w:val="0013020A"/>
    <w:rsid w:val="001302A5"/>
    <w:rsid w:val="00134409"/>
    <w:rsid w:val="00160155"/>
    <w:rsid w:val="001742E3"/>
    <w:rsid w:val="0018476B"/>
    <w:rsid w:val="00193E12"/>
    <w:rsid w:val="001B4C37"/>
    <w:rsid w:val="001D6230"/>
    <w:rsid w:val="00210132"/>
    <w:rsid w:val="00220E6A"/>
    <w:rsid w:val="0022598A"/>
    <w:rsid w:val="00230A49"/>
    <w:rsid w:val="00233395"/>
    <w:rsid w:val="00240B20"/>
    <w:rsid w:val="00245B16"/>
    <w:rsid w:val="00257D2D"/>
    <w:rsid w:val="00280F4D"/>
    <w:rsid w:val="00284D4B"/>
    <w:rsid w:val="002A7E8F"/>
    <w:rsid w:val="002B249F"/>
    <w:rsid w:val="002C685E"/>
    <w:rsid w:val="002D55F4"/>
    <w:rsid w:val="003357F2"/>
    <w:rsid w:val="0034424D"/>
    <w:rsid w:val="003518D0"/>
    <w:rsid w:val="00354302"/>
    <w:rsid w:val="00361A35"/>
    <w:rsid w:val="003733BA"/>
    <w:rsid w:val="00373900"/>
    <w:rsid w:val="0037437F"/>
    <w:rsid w:val="00375454"/>
    <w:rsid w:val="003B2175"/>
    <w:rsid w:val="003B79EC"/>
    <w:rsid w:val="003D5253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717F4"/>
    <w:rsid w:val="004915D5"/>
    <w:rsid w:val="004A4A47"/>
    <w:rsid w:val="004E5674"/>
    <w:rsid w:val="0051197E"/>
    <w:rsid w:val="00513CB3"/>
    <w:rsid w:val="005247FF"/>
    <w:rsid w:val="0053101D"/>
    <w:rsid w:val="005326B2"/>
    <w:rsid w:val="0053653F"/>
    <w:rsid w:val="00541DEF"/>
    <w:rsid w:val="00561ABD"/>
    <w:rsid w:val="0056610B"/>
    <w:rsid w:val="00573EC4"/>
    <w:rsid w:val="005751A4"/>
    <w:rsid w:val="005853EC"/>
    <w:rsid w:val="005A385C"/>
    <w:rsid w:val="005D50EC"/>
    <w:rsid w:val="005D5EB8"/>
    <w:rsid w:val="005E0CC9"/>
    <w:rsid w:val="005E7C4E"/>
    <w:rsid w:val="005F4F50"/>
    <w:rsid w:val="005F669C"/>
    <w:rsid w:val="00611B91"/>
    <w:rsid w:val="00612D8C"/>
    <w:rsid w:val="00632328"/>
    <w:rsid w:val="006418AD"/>
    <w:rsid w:val="0064440F"/>
    <w:rsid w:val="00656BDF"/>
    <w:rsid w:val="00665DBA"/>
    <w:rsid w:val="00672D1F"/>
    <w:rsid w:val="00676EF6"/>
    <w:rsid w:val="006778B2"/>
    <w:rsid w:val="00687980"/>
    <w:rsid w:val="0069265A"/>
    <w:rsid w:val="00697339"/>
    <w:rsid w:val="006D552F"/>
    <w:rsid w:val="006E0E1F"/>
    <w:rsid w:val="006E679B"/>
    <w:rsid w:val="006F5C18"/>
    <w:rsid w:val="00722E6B"/>
    <w:rsid w:val="00724D53"/>
    <w:rsid w:val="00752749"/>
    <w:rsid w:val="00752A64"/>
    <w:rsid w:val="00757BE9"/>
    <w:rsid w:val="00791F6B"/>
    <w:rsid w:val="00795743"/>
    <w:rsid w:val="007B5CED"/>
    <w:rsid w:val="007C0111"/>
    <w:rsid w:val="007C7153"/>
    <w:rsid w:val="007D1C6A"/>
    <w:rsid w:val="007E1473"/>
    <w:rsid w:val="007E4E41"/>
    <w:rsid w:val="007E6019"/>
    <w:rsid w:val="007F2F79"/>
    <w:rsid w:val="007F708F"/>
    <w:rsid w:val="008128CD"/>
    <w:rsid w:val="00816110"/>
    <w:rsid w:val="0081718E"/>
    <w:rsid w:val="00822DD3"/>
    <w:rsid w:val="00825E8B"/>
    <w:rsid w:val="00837E14"/>
    <w:rsid w:val="00850EE3"/>
    <w:rsid w:val="00854BB4"/>
    <w:rsid w:val="0086106A"/>
    <w:rsid w:val="008650B3"/>
    <w:rsid w:val="00873844"/>
    <w:rsid w:val="00882D22"/>
    <w:rsid w:val="008A0822"/>
    <w:rsid w:val="008B3E16"/>
    <w:rsid w:val="008B434F"/>
    <w:rsid w:val="008B72A9"/>
    <w:rsid w:val="008F60B2"/>
    <w:rsid w:val="00904922"/>
    <w:rsid w:val="00905E84"/>
    <w:rsid w:val="00930C8F"/>
    <w:rsid w:val="0093472C"/>
    <w:rsid w:val="0096633C"/>
    <w:rsid w:val="009676F4"/>
    <w:rsid w:val="00967FE5"/>
    <w:rsid w:val="00990F90"/>
    <w:rsid w:val="009A31E1"/>
    <w:rsid w:val="009B1DF1"/>
    <w:rsid w:val="009B62A2"/>
    <w:rsid w:val="009C0C0F"/>
    <w:rsid w:val="009C6ECB"/>
    <w:rsid w:val="009D1FAB"/>
    <w:rsid w:val="009D46D2"/>
    <w:rsid w:val="009E3D22"/>
    <w:rsid w:val="009E571F"/>
    <w:rsid w:val="009E60E5"/>
    <w:rsid w:val="009E68A3"/>
    <w:rsid w:val="00A0744B"/>
    <w:rsid w:val="00A11E26"/>
    <w:rsid w:val="00A13B0F"/>
    <w:rsid w:val="00A16A82"/>
    <w:rsid w:val="00A228B1"/>
    <w:rsid w:val="00A419B4"/>
    <w:rsid w:val="00A51C5F"/>
    <w:rsid w:val="00A817E2"/>
    <w:rsid w:val="00A855EA"/>
    <w:rsid w:val="00A97091"/>
    <w:rsid w:val="00AC2C42"/>
    <w:rsid w:val="00AC481E"/>
    <w:rsid w:val="00AE5F3D"/>
    <w:rsid w:val="00AE736D"/>
    <w:rsid w:val="00AF5FAB"/>
    <w:rsid w:val="00B013F5"/>
    <w:rsid w:val="00B1484E"/>
    <w:rsid w:val="00B16AFE"/>
    <w:rsid w:val="00B321E4"/>
    <w:rsid w:val="00B3487B"/>
    <w:rsid w:val="00B43B8E"/>
    <w:rsid w:val="00B55DC5"/>
    <w:rsid w:val="00B567C6"/>
    <w:rsid w:val="00BB4FC3"/>
    <w:rsid w:val="00BB5C2A"/>
    <w:rsid w:val="00BB5F67"/>
    <w:rsid w:val="00BB723D"/>
    <w:rsid w:val="00BC7364"/>
    <w:rsid w:val="00BD3F42"/>
    <w:rsid w:val="00BD55B8"/>
    <w:rsid w:val="00BE3246"/>
    <w:rsid w:val="00BE4716"/>
    <w:rsid w:val="00BF1B0B"/>
    <w:rsid w:val="00C0130F"/>
    <w:rsid w:val="00C1204A"/>
    <w:rsid w:val="00C305E5"/>
    <w:rsid w:val="00C30DC2"/>
    <w:rsid w:val="00C4147C"/>
    <w:rsid w:val="00C7092F"/>
    <w:rsid w:val="00C825FB"/>
    <w:rsid w:val="00C95469"/>
    <w:rsid w:val="00CA3536"/>
    <w:rsid w:val="00CA4170"/>
    <w:rsid w:val="00CB0587"/>
    <w:rsid w:val="00CB360F"/>
    <w:rsid w:val="00CD5E54"/>
    <w:rsid w:val="00CE6C46"/>
    <w:rsid w:val="00CF26DB"/>
    <w:rsid w:val="00D232D7"/>
    <w:rsid w:val="00D34063"/>
    <w:rsid w:val="00D46A80"/>
    <w:rsid w:val="00D83CC2"/>
    <w:rsid w:val="00D90842"/>
    <w:rsid w:val="00D9798B"/>
    <w:rsid w:val="00DA74EC"/>
    <w:rsid w:val="00DB04E5"/>
    <w:rsid w:val="00DB1A8B"/>
    <w:rsid w:val="00DB563D"/>
    <w:rsid w:val="00DB7FE4"/>
    <w:rsid w:val="00DC645C"/>
    <w:rsid w:val="00DF5BC6"/>
    <w:rsid w:val="00E0144B"/>
    <w:rsid w:val="00E046E4"/>
    <w:rsid w:val="00E07EEF"/>
    <w:rsid w:val="00E20593"/>
    <w:rsid w:val="00E21438"/>
    <w:rsid w:val="00E421A7"/>
    <w:rsid w:val="00E570F8"/>
    <w:rsid w:val="00E627E7"/>
    <w:rsid w:val="00E65DC6"/>
    <w:rsid w:val="00E869AE"/>
    <w:rsid w:val="00E93AB5"/>
    <w:rsid w:val="00EA4F73"/>
    <w:rsid w:val="00EA61FE"/>
    <w:rsid w:val="00EB610E"/>
    <w:rsid w:val="00EE258C"/>
    <w:rsid w:val="00F0692D"/>
    <w:rsid w:val="00F1602F"/>
    <w:rsid w:val="00F17B93"/>
    <w:rsid w:val="00F27F22"/>
    <w:rsid w:val="00F36846"/>
    <w:rsid w:val="00F432C0"/>
    <w:rsid w:val="00F519CB"/>
    <w:rsid w:val="00F54993"/>
    <w:rsid w:val="00F6082C"/>
    <w:rsid w:val="00F641A0"/>
    <w:rsid w:val="00F76822"/>
    <w:rsid w:val="00F83177"/>
    <w:rsid w:val="00F9414D"/>
    <w:rsid w:val="00FB66FD"/>
    <w:rsid w:val="00FC41B7"/>
    <w:rsid w:val="00FE0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76F0-C22E-4B91-A6A2-C3578823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13</cp:revision>
  <cp:lastPrinted>2019-11-20T01:28:00Z</cp:lastPrinted>
  <dcterms:created xsi:type="dcterms:W3CDTF">2020-01-21T01:45:00Z</dcterms:created>
  <dcterms:modified xsi:type="dcterms:W3CDTF">2020-03-31T00:25:00Z</dcterms:modified>
</cp:coreProperties>
</file>