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0" w:rsidRPr="00BA7B9B" w:rsidRDefault="00BF32B0" w:rsidP="00BF32B0">
      <w:pPr>
        <w:spacing w:line="480" w:lineRule="exact"/>
        <w:jc w:val="center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雲林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縣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108 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學年度第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875B3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2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學期</w:t>
      </w:r>
      <w:r w:rsidR="00CA16E2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虎尾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國民小學</w:t>
      </w:r>
      <w:r w:rsidR="001A183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二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年級</w:t>
      </w: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  <w:u w:val="double"/>
        </w:rPr>
        <w:t>彈性學習課程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—</w:t>
      </w:r>
      <w:r w:rsidR="00F87823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生活美語</w:t>
      </w:r>
      <w:r w:rsidR="00CA16E2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Pr="00BA7B9B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課程</w:t>
      </w:r>
      <w:r w:rsidRPr="00BA7B9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計畫表</w:t>
      </w:r>
    </w:p>
    <w:p w:rsidR="00B34365" w:rsidRPr="00BA7B9B" w:rsidRDefault="00BF32B0" w:rsidP="00077061">
      <w:pPr>
        <w:spacing w:line="480" w:lineRule="exact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設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計者：</w:t>
      </w:r>
      <w:r w:rsidR="001A183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年級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教學團隊</w:t>
      </w:r>
    </w:p>
    <w:p w:rsidR="00F010E0" w:rsidRPr="00BA7B9B" w:rsidRDefault="00F010E0" w:rsidP="009D4F45">
      <w:pPr>
        <w:spacing w:afterLines="50" w:line="480" w:lineRule="exact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一</w:t>
      </w:r>
      <w:r w:rsidRPr="00BA7B9B">
        <w:rPr>
          <w:rFonts w:ascii="新細明體" w:eastAsia="新細明體" w:hAnsi="新細明體" w:hint="eastAsia"/>
          <w:b/>
          <w:snapToGrid w:val="0"/>
          <w:kern w:val="0"/>
          <w:sz w:val="28"/>
          <w:szCs w:val="28"/>
        </w:rPr>
        <w:t>、</w:t>
      </w: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課程時間</w:t>
      </w:r>
    </w:p>
    <w:tbl>
      <w:tblPr>
        <w:tblStyle w:val="1"/>
        <w:tblW w:w="14709" w:type="dxa"/>
        <w:tblLook w:val="01E0"/>
      </w:tblPr>
      <w:tblGrid>
        <w:gridCol w:w="1242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8"/>
        <w:gridCol w:w="709"/>
      </w:tblGrid>
      <w:tr w:rsidR="00BA7B9B" w:rsidRPr="00BA7B9B" w:rsidTr="00077061">
        <w:tc>
          <w:tcPr>
            <w:tcW w:w="1242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週次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7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8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9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13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14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15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16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17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18</w:t>
            </w:r>
          </w:p>
        </w:tc>
        <w:tc>
          <w:tcPr>
            <w:tcW w:w="607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19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20</w:t>
            </w:r>
          </w:p>
        </w:tc>
        <w:tc>
          <w:tcPr>
            <w:tcW w:w="608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F010E0" w:rsidRPr="00BA7B9B" w:rsidRDefault="00F010E0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節數統計</w:t>
            </w:r>
          </w:p>
        </w:tc>
      </w:tr>
      <w:tr w:rsidR="00077061" w:rsidRPr="00BA7B9B" w:rsidTr="00403627">
        <w:trPr>
          <w:trHeight w:val="1032"/>
        </w:trPr>
        <w:tc>
          <w:tcPr>
            <w:tcW w:w="1242" w:type="dxa"/>
            <w:vAlign w:val="center"/>
          </w:tcPr>
          <w:p w:rsidR="00077061" w:rsidRPr="00BA7B9B" w:rsidRDefault="00077061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上課</w:t>
            </w:r>
          </w:p>
          <w:p w:rsidR="00F010E0" w:rsidRPr="00BA7B9B" w:rsidRDefault="00077061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週次註記</w:t>
            </w:r>
          </w:p>
        </w:tc>
        <w:tc>
          <w:tcPr>
            <w:tcW w:w="607" w:type="dxa"/>
            <w:vAlign w:val="center"/>
          </w:tcPr>
          <w:p w:rsidR="00F010E0" w:rsidRPr="00BA7B9B" w:rsidRDefault="00875B3E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878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F010E0" w:rsidRPr="00BA7B9B" w:rsidRDefault="00F8782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DD7033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010E0" w:rsidRPr="00BA7B9B" w:rsidRDefault="00403627" w:rsidP="00F0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10E0" w:rsidRPr="00BA7B9B" w:rsidRDefault="00F87823" w:rsidP="009D4F45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2</w:t>
            </w:r>
            <w:r w:rsidR="00403627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1</w:t>
            </w:r>
          </w:p>
        </w:tc>
      </w:tr>
    </w:tbl>
    <w:p w:rsidR="00F010E0" w:rsidRPr="00BA7B9B" w:rsidRDefault="00F010E0" w:rsidP="00077061">
      <w:pPr>
        <w:spacing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</w:p>
    <w:p w:rsidR="00F010E0" w:rsidRPr="00BA7B9B" w:rsidRDefault="00F010E0" w:rsidP="009D4F45">
      <w:pPr>
        <w:spacing w:afterLines="50" w:line="480" w:lineRule="exact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二、</w:t>
      </w:r>
      <w:r w:rsidR="00077061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</w:t>
      </w:r>
      <w:r w:rsidR="0055019C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計畫</w:t>
      </w:r>
      <w:r w:rsidR="00077061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內涵</w:t>
      </w:r>
    </w:p>
    <w:tbl>
      <w:tblPr>
        <w:tblStyle w:val="a3"/>
        <w:tblW w:w="0" w:type="auto"/>
        <w:tblInd w:w="108" w:type="dxa"/>
        <w:tblLook w:val="04A0"/>
      </w:tblPr>
      <w:tblGrid>
        <w:gridCol w:w="1204"/>
        <w:gridCol w:w="2765"/>
        <w:gridCol w:w="1418"/>
        <w:gridCol w:w="1880"/>
        <w:gridCol w:w="1235"/>
        <w:gridCol w:w="2471"/>
        <w:gridCol w:w="1218"/>
        <w:gridCol w:w="2418"/>
      </w:tblGrid>
      <w:tr w:rsidR="00BA7B9B" w:rsidRPr="00BA7B9B" w:rsidTr="00BF32B0">
        <w:trPr>
          <w:trHeight w:val="589"/>
        </w:trPr>
        <w:tc>
          <w:tcPr>
            <w:tcW w:w="1204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課程類別</w:t>
            </w:r>
          </w:p>
        </w:tc>
        <w:tc>
          <w:tcPr>
            <w:tcW w:w="2765" w:type="dxa"/>
            <w:vAlign w:val="center"/>
          </w:tcPr>
          <w:p w:rsidR="00BF32B0" w:rsidRPr="00BA7B9B" w:rsidRDefault="00F87823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="00BF32B0"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統整性探究課程</w:t>
            </w:r>
          </w:p>
          <w:p w:rsidR="00BF32B0" w:rsidRPr="00BA7B9B" w:rsidRDefault="00BF32B0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社團活動與技藝課程</w:t>
            </w:r>
          </w:p>
          <w:p w:rsidR="00BF32B0" w:rsidRPr="00BA7B9B" w:rsidRDefault="00BF32B0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特殊需求領域課程</w:t>
            </w:r>
          </w:p>
          <w:p w:rsidR="00BF32B0" w:rsidRPr="00BA7B9B" w:rsidRDefault="00F87823" w:rsidP="00F8782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其他</w:t>
            </w:r>
          </w:p>
        </w:tc>
        <w:tc>
          <w:tcPr>
            <w:tcW w:w="1418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教學節數</w:t>
            </w:r>
          </w:p>
        </w:tc>
        <w:tc>
          <w:tcPr>
            <w:tcW w:w="1880" w:type="dxa"/>
            <w:vAlign w:val="center"/>
          </w:tcPr>
          <w:p w:rsidR="00BF32B0" w:rsidRPr="00BA7B9B" w:rsidRDefault="00F87823" w:rsidP="00F878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40362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2471" w:type="dxa"/>
            <w:vAlign w:val="center"/>
          </w:tcPr>
          <w:p w:rsidR="00BF32B0" w:rsidRPr="00BA7B9B" w:rsidRDefault="00471408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自編</w:t>
            </w:r>
          </w:p>
        </w:tc>
        <w:tc>
          <w:tcPr>
            <w:tcW w:w="1218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師資安排</w:t>
            </w:r>
          </w:p>
        </w:tc>
        <w:tc>
          <w:tcPr>
            <w:tcW w:w="2418" w:type="dxa"/>
            <w:vAlign w:val="center"/>
          </w:tcPr>
          <w:p w:rsidR="00BF32B0" w:rsidRPr="00BA7B9B" w:rsidRDefault="00471408" w:rsidP="004714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學校教師</w:t>
            </w:r>
          </w:p>
        </w:tc>
      </w:tr>
      <w:tr w:rsidR="00183893" w:rsidRPr="00BA7B9B" w:rsidTr="001D122E">
        <w:trPr>
          <w:trHeight w:val="3239"/>
        </w:trPr>
        <w:tc>
          <w:tcPr>
            <w:tcW w:w="1204" w:type="dxa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總綱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核心素養</w:t>
            </w:r>
          </w:p>
        </w:tc>
        <w:tc>
          <w:tcPr>
            <w:tcW w:w="13405" w:type="dxa"/>
            <w:gridSpan w:val="7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A7B9B">
              <w:rPr>
                <w:rFonts w:ascii="標楷體" w:eastAsia="標楷體" w:hAnsi="標楷體"/>
                <w:sz w:val="24"/>
                <w:szCs w:val="24"/>
              </w:rPr>
              <w:t xml:space="preserve">E-A1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具備良好的生活習慣，促進身心健全發展，並認識個人特質，發展生命潛能。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A7B9B">
              <w:rPr>
                <w:rFonts w:ascii="標楷體" w:eastAsia="標楷體" w:hAnsi="標楷體"/>
                <w:sz w:val="24"/>
                <w:szCs w:val="24"/>
              </w:rPr>
              <w:t xml:space="preserve">E-A2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具備探索問題的思考能力，並透過體驗與實踐處理日常生活問題。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E-A3 具備擬定計畫與實作的能力，並以創新思考方式，因應日常生活情境。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E-B1具備「聽、說、讀、寫、作」的基本語文素養，並具有生活所需的基礎數理、肢體及藝術等符號知能，能以同理心應用在生活與人際溝通。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E-B2 具備科技與資訊應用的基本素養，並理解各類媒體內容的意義與影響。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E-B3 具備藝術創作與欣賞的基本素養，促進多元感官的發展，培養生活環境中的美感體驗。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E-C1 具備個人生活道德的知識與是非判斷的能力，理解並遵守社會道德規範，培養公民意識，關懷生態環境。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A7B9B">
              <w:rPr>
                <w:rFonts w:ascii="標楷體" w:eastAsia="標楷體" w:hAnsi="標楷體"/>
                <w:sz w:val="24"/>
                <w:szCs w:val="24"/>
              </w:rPr>
              <w:t xml:space="preserve">E-C2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具備理解他人感受，樂於與人互動，並與團隊成員合作之素養。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A7B9B">
              <w:rPr>
                <w:rFonts w:ascii="標楷體" w:eastAsia="標楷體" w:hAnsi="標楷體"/>
                <w:sz w:val="24"/>
                <w:szCs w:val="24"/>
              </w:rPr>
              <w:t xml:space="preserve">E-C3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具備理解與關心本土與國際事務的素養，並認識與包容文化的多元性。</w:t>
            </w:r>
          </w:p>
        </w:tc>
      </w:tr>
      <w:tr w:rsidR="00183893" w:rsidRPr="00BA7B9B" w:rsidTr="001D122E">
        <w:trPr>
          <w:trHeight w:val="2675"/>
        </w:trPr>
        <w:tc>
          <w:tcPr>
            <w:tcW w:w="1204" w:type="dxa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課程目標</w:t>
            </w:r>
          </w:p>
        </w:tc>
        <w:tc>
          <w:tcPr>
            <w:tcW w:w="13405" w:type="dxa"/>
            <w:gridSpan w:val="7"/>
            <w:vAlign w:val="center"/>
          </w:tcPr>
          <w:p w:rsidR="00183893" w:rsidRPr="00B237E5" w:rsidRDefault="00183893" w:rsidP="00183893">
            <w:pPr>
              <w:spacing w:line="0" w:lineRule="atLeast"/>
              <w:rPr>
                <w:snapToGrid w:val="0"/>
              </w:rPr>
            </w:pPr>
            <w:r w:rsidRPr="00B237E5">
              <w:rPr>
                <w:snapToGrid w:val="0"/>
              </w:rPr>
              <w:t xml:space="preserve">1. </w:t>
            </w:r>
            <w:r w:rsidRPr="00B237E5">
              <w:rPr>
                <w:snapToGrid w:val="0"/>
              </w:rPr>
              <w:t>能聽、說、認讀及描寫大小寫字母</w:t>
            </w:r>
            <w:r w:rsidRPr="00B237E5">
              <w:rPr>
                <w:snapToGrid w:val="0"/>
              </w:rPr>
              <w:t xml:space="preserve"> Nn-Zz</w:t>
            </w:r>
            <w:r w:rsidRPr="00B237E5">
              <w:rPr>
                <w:snapToGrid w:val="0"/>
              </w:rPr>
              <w:t>。</w:t>
            </w:r>
            <w:r w:rsidRPr="00B237E5">
              <w:rPr>
                <w:snapToGrid w:val="0"/>
              </w:rPr>
              <w:br/>
              <w:t xml:space="preserve">2. </w:t>
            </w:r>
            <w:r w:rsidRPr="00B237E5">
              <w:rPr>
                <w:snapToGrid w:val="0"/>
              </w:rPr>
              <w:t>能認識大小寫字母</w:t>
            </w:r>
            <w:r w:rsidRPr="00B237E5">
              <w:rPr>
                <w:snapToGrid w:val="0"/>
              </w:rPr>
              <w:t xml:space="preserve"> Nn-Zz </w:t>
            </w:r>
            <w:r w:rsidRPr="00B237E5">
              <w:rPr>
                <w:snapToGrid w:val="0"/>
              </w:rPr>
              <w:t>正確的書寫位置，並以正確的筆順描寫。</w:t>
            </w:r>
            <w:r w:rsidRPr="00B237E5">
              <w:rPr>
                <w:snapToGrid w:val="0"/>
              </w:rPr>
              <w:br/>
              <w:t xml:space="preserve">3. </w:t>
            </w:r>
            <w:r w:rsidRPr="00B237E5">
              <w:rPr>
                <w:snapToGrid w:val="0"/>
              </w:rPr>
              <w:t>能聽、說及辨識大小寫字母</w:t>
            </w:r>
            <w:r w:rsidRPr="00B237E5">
              <w:rPr>
                <w:snapToGrid w:val="0"/>
              </w:rPr>
              <w:t xml:space="preserve"> Nn-Zz</w:t>
            </w:r>
            <w:r w:rsidRPr="00B237E5">
              <w:rPr>
                <w:snapToGrid w:val="0"/>
              </w:rPr>
              <w:t>的字母音及其代表單字。</w:t>
            </w:r>
            <w:r w:rsidRPr="00B237E5">
              <w:rPr>
                <w:snapToGrid w:val="0"/>
              </w:rPr>
              <w:br/>
              <w:t xml:space="preserve">4. </w:t>
            </w:r>
            <w:r w:rsidRPr="00B237E5">
              <w:rPr>
                <w:snapToGrid w:val="0"/>
              </w:rPr>
              <w:t>能聽懂、說出並使用教室用語：</w:t>
            </w:r>
            <w:r w:rsidRPr="00B237E5">
              <w:rPr>
                <w:snapToGrid w:val="0"/>
              </w:rPr>
              <w:sym w:font="Wingdings 2" w:char="F075"/>
            </w:r>
            <w:r w:rsidRPr="00B237E5">
              <w:rPr>
                <w:snapToGrid w:val="0"/>
              </w:rPr>
              <w:t xml:space="preserve"> A:What’s your name? / B:My name is </w:t>
            </w:r>
            <w:r w:rsidRPr="00B237E5">
              <w:rPr>
                <w:snapToGrid w:val="0"/>
                <w:u w:val="single"/>
              </w:rPr>
              <w:t>Cooper</w:t>
            </w:r>
            <w:r w:rsidRPr="00B237E5">
              <w:rPr>
                <w:snapToGrid w:val="0"/>
              </w:rPr>
              <w:t xml:space="preserve">. </w:t>
            </w:r>
            <w:r w:rsidRPr="00B237E5">
              <w:rPr>
                <w:snapToGrid w:val="0"/>
              </w:rPr>
              <w:sym w:font="Wingdings 2" w:char="F076"/>
            </w:r>
            <w:r w:rsidRPr="00B237E5">
              <w:rPr>
                <w:snapToGrid w:val="0"/>
              </w:rPr>
              <w:t xml:space="preserve"> Spell the word “</w:t>
            </w:r>
            <w:r w:rsidRPr="00B237E5">
              <w:rPr>
                <w:snapToGrid w:val="0"/>
                <w:u w:val="single"/>
              </w:rPr>
              <w:t>sun”</w:t>
            </w:r>
            <w:r w:rsidRPr="00B237E5">
              <w:rPr>
                <w:snapToGrid w:val="0"/>
              </w:rPr>
              <w:t xml:space="preserve">. </w:t>
            </w:r>
            <w:r w:rsidRPr="00B237E5">
              <w:rPr>
                <w:snapToGrid w:val="0"/>
              </w:rPr>
              <w:sym w:font="Wingdings 2" w:char="F077"/>
            </w:r>
            <w:r w:rsidRPr="00B237E5">
              <w:rPr>
                <w:snapToGrid w:val="0"/>
              </w:rPr>
              <w:t xml:space="preserve"> Pick up your </w:t>
            </w:r>
            <w:r w:rsidRPr="00B237E5">
              <w:rPr>
                <w:snapToGrid w:val="0"/>
                <w:u w:val="single"/>
              </w:rPr>
              <w:t>sticks</w:t>
            </w:r>
            <w:r w:rsidRPr="00B237E5">
              <w:rPr>
                <w:snapToGrid w:val="0"/>
              </w:rPr>
              <w:t xml:space="preserve">! </w:t>
            </w:r>
            <w:r w:rsidRPr="00B237E5">
              <w:rPr>
                <w:snapToGrid w:val="0"/>
              </w:rPr>
              <w:sym w:font="Wingdings 2" w:char="F078"/>
            </w:r>
            <w:r w:rsidRPr="00B237E5">
              <w:rPr>
                <w:snapToGrid w:val="0"/>
              </w:rPr>
              <w:t xml:space="preserve"> Be quiet!  </w:t>
            </w:r>
            <w:r w:rsidRPr="00B237E5">
              <w:rPr>
                <w:snapToGrid w:val="0"/>
              </w:rPr>
              <w:sym w:font="Wingdings 2" w:char="F079"/>
            </w:r>
            <w:r w:rsidRPr="00B237E5">
              <w:rPr>
                <w:snapToGrid w:val="0"/>
              </w:rPr>
              <w:t xml:space="preserve"> Circle </w:t>
            </w:r>
            <w:r w:rsidRPr="00B237E5">
              <w:rPr>
                <w:snapToGrid w:val="0"/>
                <w:u w:val="single"/>
              </w:rPr>
              <w:t>B</w:t>
            </w:r>
            <w:r w:rsidRPr="00B237E5">
              <w:rPr>
                <w:snapToGrid w:val="0"/>
              </w:rPr>
              <w:t>.</w:t>
            </w:r>
          </w:p>
          <w:p w:rsidR="00183893" w:rsidRPr="00B237E5" w:rsidRDefault="00183893" w:rsidP="00183893">
            <w:pPr>
              <w:spacing w:line="0" w:lineRule="atLeast"/>
              <w:rPr>
                <w:snapToGrid w:val="0"/>
              </w:rPr>
            </w:pPr>
            <w:r w:rsidRPr="00B237E5">
              <w:rPr>
                <w:snapToGrid w:val="0"/>
              </w:rPr>
              <w:t xml:space="preserve">5. </w:t>
            </w:r>
            <w:r w:rsidRPr="00B237E5">
              <w:rPr>
                <w:snapToGrid w:val="0"/>
              </w:rPr>
              <w:t>能聽懂、說出並使用日常用語：</w:t>
            </w:r>
            <w:r w:rsidRPr="00B237E5">
              <w:rPr>
                <w:snapToGrid w:val="0"/>
              </w:rPr>
              <w:br/>
            </w:r>
            <w:r w:rsidRPr="00B237E5">
              <w:rPr>
                <w:snapToGrid w:val="0"/>
              </w:rPr>
              <w:t xml:space="preserve"> </w:t>
            </w:r>
            <w:r w:rsidRPr="00B237E5">
              <w:rPr>
                <w:snapToGrid w:val="0"/>
              </w:rPr>
              <w:sym w:font="Wingdings 2" w:char="F075"/>
            </w:r>
            <w:r w:rsidRPr="00B237E5">
              <w:rPr>
                <w:snapToGrid w:val="0"/>
              </w:rPr>
              <w:t>A: Good afternoon. / B: Good afternoon.</w:t>
            </w:r>
            <w:r w:rsidRPr="00B237E5">
              <w:rPr>
                <w:snapToGrid w:val="0"/>
              </w:rPr>
              <w:br/>
            </w:r>
            <w:r w:rsidRPr="00B237E5">
              <w:rPr>
                <w:snapToGrid w:val="0"/>
              </w:rPr>
              <w:t xml:space="preserve"> </w:t>
            </w:r>
            <w:r w:rsidRPr="00B237E5">
              <w:rPr>
                <w:snapToGrid w:val="0"/>
              </w:rPr>
              <w:sym w:font="Wingdings 2" w:char="F076"/>
            </w:r>
            <w:r w:rsidRPr="00B237E5">
              <w:rPr>
                <w:snapToGrid w:val="0"/>
              </w:rPr>
              <w:t>A: How are you? / B: I’m fine.</w:t>
            </w:r>
            <w:r w:rsidRPr="00B237E5">
              <w:rPr>
                <w:snapToGrid w:val="0"/>
              </w:rPr>
              <w:br/>
            </w:r>
            <w:r w:rsidRPr="00B237E5">
              <w:rPr>
                <w:snapToGrid w:val="0"/>
              </w:rPr>
              <w:t xml:space="preserve"> </w:t>
            </w:r>
            <w:r w:rsidRPr="00B237E5">
              <w:rPr>
                <w:snapToGrid w:val="0"/>
              </w:rPr>
              <w:sym w:font="Wingdings 2" w:char="F077"/>
            </w:r>
            <w:r w:rsidRPr="00B237E5">
              <w:rPr>
                <w:snapToGrid w:val="0"/>
              </w:rPr>
              <w:t>A: Any questions? / B: Yes. (No.)</w:t>
            </w:r>
            <w:r w:rsidRPr="00B237E5">
              <w:rPr>
                <w:snapToGrid w:val="0"/>
              </w:rPr>
              <w:br/>
            </w:r>
            <w:r w:rsidRPr="00B237E5">
              <w:rPr>
                <w:snapToGrid w:val="0"/>
              </w:rPr>
              <w:t xml:space="preserve"> </w:t>
            </w:r>
            <w:r w:rsidRPr="00B237E5">
              <w:rPr>
                <w:snapToGrid w:val="0"/>
              </w:rPr>
              <w:sym w:font="Wingdings 2" w:char="F078"/>
            </w:r>
            <w:r w:rsidRPr="00B237E5">
              <w:rPr>
                <w:snapToGrid w:val="0"/>
              </w:rPr>
              <w:t xml:space="preserve"> Good job!</w:t>
            </w:r>
            <w:r w:rsidRPr="00B237E5">
              <w:rPr>
                <w:snapToGrid w:val="0"/>
              </w:rPr>
              <w:br/>
            </w:r>
            <w:r w:rsidRPr="00B237E5">
              <w:rPr>
                <w:snapToGrid w:val="0"/>
              </w:rPr>
              <w:t xml:space="preserve"> </w:t>
            </w:r>
            <w:r w:rsidRPr="00B237E5">
              <w:rPr>
                <w:snapToGrid w:val="0"/>
              </w:rPr>
              <w:sym w:font="Wingdings 2" w:char="F079"/>
            </w:r>
            <w:r w:rsidRPr="00B237E5">
              <w:rPr>
                <w:snapToGrid w:val="0"/>
              </w:rPr>
              <w:t>A: Are you finished? / B: Yes. (No.)</w:t>
            </w:r>
          </w:p>
          <w:p w:rsidR="00183893" w:rsidRPr="009E1F37" w:rsidRDefault="00183893" w:rsidP="009D4F45">
            <w:pPr>
              <w:pStyle w:val="a4"/>
              <w:widowControl/>
              <w:shd w:val="clear" w:color="auto" w:fill="FFFFFF"/>
              <w:spacing w:beforeLines="20" w:afterLines="20" w:line="32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B237E5">
              <w:rPr>
                <w:snapToGrid w:val="0"/>
              </w:rPr>
              <w:t xml:space="preserve">6. </w:t>
            </w:r>
            <w:r w:rsidRPr="00B237E5">
              <w:rPr>
                <w:snapToGrid w:val="0"/>
              </w:rPr>
              <w:t>能聽懂並能吟唱字母與</w:t>
            </w:r>
            <w:r w:rsidRPr="00B237E5">
              <w:rPr>
                <w:snapToGrid w:val="0"/>
              </w:rPr>
              <w:t>Units 1- 5</w:t>
            </w:r>
            <w:r w:rsidRPr="00B237E5">
              <w:rPr>
                <w:snapToGrid w:val="0"/>
              </w:rPr>
              <w:t>的歌謠。</w:t>
            </w:r>
            <w:r w:rsidRPr="00B237E5">
              <w:rPr>
                <w:snapToGrid w:val="0"/>
              </w:rPr>
              <w:br/>
              <w:t xml:space="preserve">7. </w:t>
            </w:r>
            <w:r w:rsidRPr="00B237E5">
              <w:rPr>
                <w:snapToGrid w:val="0"/>
              </w:rPr>
              <w:t>能聽辨日常用語及教室用語，並作出適當回應。</w:t>
            </w:r>
            <w:r w:rsidRPr="00B237E5">
              <w:rPr>
                <w:snapToGrid w:val="0"/>
              </w:rPr>
              <w:br/>
              <w:t xml:space="preserve">8. </w:t>
            </w:r>
            <w:r w:rsidRPr="00B237E5">
              <w:rPr>
                <w:snapToGrid w:val="0"/>
              </w:rPr>
              <w:t>能聽辨並說出數字</w:t>
            </w:r>
            <w:r w:rsidRPr="00B237E5">
              <w:rPr>
                <w:snapToGrid w:val="0"/>
              </w:rPr>
              <w:t xml:space="preserve"> 1-15</w:t>
            </w:r>
            <w:r w:rsidRPr="00B237E5">
              <w:rPr>
                <w:snapToGrid w:val="0"/>
              </w:rPr>
              <w:t>。</w:t>
            </w:r>
            <w:r w:rsidRPr="00B237E5">
              <w:rPr>
                <w:snapToGrid w:val="0"/>
              </w:rPr>
              <w:br/>
              <w:t xml:space="preserve">9. </w:t>
            </w:r>
            <w:r w:rsidRPr="00B237E5">
              <w:rPr>
                <w:snapToGrid w:val="0"/>
              </w:rPr>
              <w:t>能夠使用適當的英語學習策略。</w:t>
            </w:r>
            <w:r w:rsidRPr="00B237E5">
              <w:rPr>
                <w:snapToGrid w:val="0"/>
              </w:rPr>
              <w:br/>
              <w:t xml:space="preserve">10. </w:t>
            </w:r>
            <w:r w:rsidRPr="00B237E5">
              <w:rPr>
                <w:snapToGrid w:val="0"/>
              </w:rPr>
              <w:t>樂於參與課堂活動。</w:t>
            </w:r>
          </w:p>
        </w:tc>
      </w:tr>
      <w:tr w:rsidR="00183893" w:rsidRPr="00BA7B9B" w:rsidTr="001D122E">
        <w:trPr>
          <w:trHeight w:val="2827"/>
        </w:trPr>
        <w:tc>
          <w:tcPr>
            <w:tcW w:w="1204" w:type="dxa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學習表現</w:t>
            </w:r>
          </w:p>
        </w:tc>
        <w:tc>
          <w:tcPr>
            <w:tcW w:w="13405" w:type="dxa"/>
            <w:gridSpan w:val="7"/>
            <w:vAlign w:val="center"/>
          </w:tcPr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【英語領域】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1-I-1 能聽辨字母名。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1-I-5 能聽懂課堂中所學的字詞。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1-I-6 能聽懂簡易的教室用語。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1-I-7 能聽懂簡易的日常生活用語。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2-I-1 能說出字母名。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2-I-3 能說出課堂中所學的字詞。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2-I-5 能使用簡易的日常生活用語。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3-I-1 能辨識大小寫字母。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3-I-2 能辨識課堂中所學的字詞。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3-1-4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能辨識歌謠、韻文、故事中的常用字詞。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4-I-1 能臨摹抄寫大小寫字母。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5-I-1 能正確地認讀與聽辨字母。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5-I-2 在聽讀時，能辨識相對應的書寫文字。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6-I-1 能專注於教師的說明與演示。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br/>
              <w:t>6-I-2 積極參與各種課堂練習活動。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br/>
            </w:r>
            <w:r w:rsidRPr="009E1F37">
              <w:rPr>
                <w:rFonts w:ascii="標楷體" w:eastAsia="標楷體" w:hAnsi="標楷體"/>
                <w:sz w:val="24"/>
                <w:szCs w:val="24"/>
              </w:rPr>
              <w:t>6-I-3 樂於回應教師或同學所提的問題。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7-I-1 能妥善運用情境中的非語言訊息以幫助學習。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8-I-1 能了解國內外基本的招呼方式。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【數學領域】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n-I-1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理解一千以內數的位值結構，據做為四則運算之基礎。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b/>
                <w:sz w:val="24"/>
                <w:szCs w:val="24"/>
              </w:rPr>
              <w:t>【生活領域】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2-I-1 以感官和知覺探索生活，覺察事物及環境的特性。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2-I-3 探索生活中的人、事、物，並體會彼此之間會相互影響。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3-I-1 願意參與各種學習活動，表現好奇與求知探究之心。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4-I-2 使用不同的表徵符號進行表現與分享，感受創作的樂趣。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6-I-3 覺察生活中的規範與禮儀，探究其意義，並願意遵守。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【健康與體育領域】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1c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認識身體活動的基本動作。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2c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-2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表現認真參與的學習態度。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2d-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專注觀賞他人的動作表現。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3c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表現基本動作與模仿的能力。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1d-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描述動作技能基本常識。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2d-</w: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instrText xml:space="preserve"> = 1 \* ROMAN </w:instrText>
            </w:r>
            <w:r w:rsidR="009D4F45" w:rsidRPr="009D4F45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I</w:t>
            </w:r>
            <w:r w:rsidR="009D4F45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專注觀賞他人的動作表現。</w:t>
            </w:r>
          </w:p>
        </w:tc>
      </w:tr>
      <w:tr w:rsidR="00183893" w:rsidRPr="00BA7B9B" w:rsidTr="001D122E">
        <w:trPr>
          <w:trHeight w:val="1134"/>
        </w:trPr>
        <w:tc>
          <w:tcPr>
            <w:tcW w:w="1204" w:type="dxa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學習內容</w:t>
            </w:r>
          </w:p>
        </w:tc>
        <w:tc>
          <w:tcPr>
            <w:tcW w:w="13405" w:type="dxa"/>
            <w:gridSpan w:val="7"/>
          </w:tcPr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【英語領域】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Aa-I-1 字母名稱。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Aa-I-2大小寫字母的辨識及摹寫。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Ac-I-1 簡易的教室用語。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Ac-I-2 簡易的生活用語。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B-I-1 課堂所學字詞及句子的生活溝通。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C-I-1 國內（外）招呼方式。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【數學領域】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N-1-1 一百以內的數</w:t>
            </w:r>
            <w:r w:rsidRPr="009E1F37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【生活領域】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A-I-2 事物變化現象的觀察。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C-I-1 事物特性與現象的探究。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C-I-2 媒材特性與符號表徵的使用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 xml:space="preserve">C-I-4 事理的應用與實踐。 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C-I-5 知識與方法的運用、組合與創新。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E-I-1 生活規範的實踐。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F-I-1 工作任務理解與工作目標設定的練習。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【健康與體育領域】</w:t>
            </w:r>
          </w:p>
          <w:p w:rsidR="00183893" w:rsidRPr="009E1F37" w:rsidRDefault="00183893" w:rsidP="001D122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Ia-I-1 滾翻、支撐、平衡、懸垂遊戲。</w:t>
            </w:r>
          </w:p>
          <w:p w:rsidR="00183893" w:rsidRPr="009E1F37" w:rsidRDefault="00183893" w:rsidP="001D122E">
            <w:pPr>
              <w:pStyle w:val="Default"/>
              <w:rPr>
                <w:color w:val="auto"/>
                <w:sz w:val="24"/>
              </w:rPr>
            </w:pPr>
            <w:r w:rsidRPr="009E1F37">
              <w:rPr>
                <w:rFonts w:eastAsia="標楷體" w:cs="Times New Roman" w:hint="eastAsia"/>
                <w:color w:val="auto"/>
                <w:kern w:val="2"/>
                <w:sz w:val="24"/>
              </w:rPr>
              <w:t>Bd-I-1 武術模仿遊戲。</w:t>
            </w:r>
          </w:p>
        </w:tc>
      </w:tr>
      <w:tr w:rsidR="00183893" w:rsidRPr="00BA7B9B" w:rsidTr="001D122E">
        <w:trPr>
          <w:trHeight w:val="1134"/>
        </w:trPr>
        <w:tc>
          <w:tcPr>
            <w:tcW w:w="1204" w:type="dxa"/>
            <w:vAlign w:val="center"/>
          </w:tcPr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13405" w:type="dxa"/>
            <w:gridSpan w:val="7"/>
            <w:vAlign w:val="center"/>
          </w:tcPr>
          <w:p w:rsidR="00183893" w:rsidRPr="00BA7B9B" w:rsidRDefault="00183893" w:rsidP="001D12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性別平等教育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人權教育   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環境教育    □海洋教育  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品德教育  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生命教育    □法治教育</w:t>
            </w:r>
          </w:p>
          <w:p w:rsidR="00183893" w:rsidRPr="00BA7B9B" w:rsidRDefault="00183893" w:rsidP="001D12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□性侵害防治    □資訊教育     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□能源教育    □安全教育    □防災教育  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閱讀素養    □多元文化教育</w:t>
            </w:r>
          </w:p>
          <w:p w:rsidR="00183893" w:rsidRPr="00BA7B9B" w:rsidRDefault="00183893" w:rsidP="001D12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7B9B">
              <w:rPr>
                <w:rFonts w:ascii="新細明體" w:hAnsi="新細明體" w:hint="eastAsia"/>
                <w:kern w:val="2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生涯規劃教育  □家庭教育     □原住民教育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戶外教育    </w:t>
            </w:r>
            <w:r w:rsidRPr="00BA7B9B">
              <w:rPr>
                <w:rFonts w:ascii="新細明體" w:hAnsi="新細明體" w:hint="eastAsia"/>
                <w:kern w:val="2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國際教育   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□家暴防治    □科技教育</w:t>
            </w:r>
          </w:p>
        </w:tc>
      </w:tr>
    </w:tbl>
    <w:p w:rsidR="0021393F" w:rsidRDefault="0021393F" w:rsidP="00BF32B0">
      <w:pPr>
        <w:spacing w:line="440" w:lineRule="exact"/>
        <w:jc w:val="center"/>
      </w:pPr>
    </w:p>
    <w:tbl>
      <w:tblPr>
        <w:tblW w:w="1431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8080"/>
        <w:gridCol w:w="709"/>
        <w:gridCol w:w="2693"/>
      </w:tblGrid>
      <w:tr w:rsidR="00183893" w:rsidRPr="00BA7B9B" w:rsidTr="001D122E">
        <w:trPr>
          <w:trHeight w:val="982"/>
          <w:tblHeader/>
        </w:trPr>
        <w:tc>
          <w:tcPr>
            <w:tcW w:w="425" w:type="dxa"/>
            <w:shd w:val="clear" w:color="auto" w:fill="CCCCCC"/>
            <w:vAlign w:val="center"/>
          </w:tcPr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週次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主題</w:t>
            </w:r>
          </w:p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名稱</w:t>
            </w:r>
          </w:p>
        </w:tc>
        <w:tc>
          <w:tcPr>
            <w:tcW w:w="8080" w:type="dxa"/>
            <w:shd w:val="clear" w:color="auto" w:fill="CCCCCC"/>
            <w:vAlign w:val="center"/>
          </w:tcPr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教學活動重點</w:t>
            </w:r>
          </w:p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(教學內容)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教學節數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183893" w:rsidRPr="00BA7B9B" w:rsidRDefault="00183893" w:rsidP="001D122E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評量方式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bookmarkStart w:id="0" w:name="_GoBack" w:colFirst="0" w:colLast="0"/>
            <w:r w:rsidRPr="00B237E5">
              <w:rPr>
                <w:sz w:val="20"/>
                <w:szCs w:val="20"/>
              </w:rPr>
              <w:t>第一週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開學預備暖身週</w:t>
            </w:r>
            <w:r w:rsidRPr="00B237E5">
              <w:rPr>
                <w:sz w:val="20"/>
                <w:szCs w:val="20"/>
              </w:rPr>
              <w:br/>
              <w:t>Get Ready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教師自我介紹。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點名認識學生。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學期準備活動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發下課本並指導學生完成姓名欄填寫。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班級常規建立與說明。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選出各組組長與英語小幫手。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請學生翻到課本附錄</w:t>
            </w:r>
            <w:r w:rsidRPr="00BD4110">
              <w:rPr>
                <w:sz w:val="20"/>
                <w:szCs w:val="20"/>
              </w:rPr>
              <w:t>p. 96</w:t>
            </w:r>
            <w:r w:rsidRPr="00BD4110">
              <w:rPr>
                <w:rFonts w:hAnsi="新細明體"/>
                <w:sz w:val="20"/>
                <w:szCs w:val="20"/>
              </w:rPr>
              <w:t>，撕下名牌卡，並協助學生寫上自己的班級、座號、英語名字（會寫的自己寫，不會的老師幫忙寫）。做完後將名牌擺在桌上。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歡唱活動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pp. 6-7</w:t>
            </w:r>
            <w:r w:rsidRPr="00BD4110">
              <w:rPr>
                <w:rFonts w:hAnsi="新細明體"/>
                <w:sz w:val="20"/>
                <w:szCs w:val="20"/>
              </w:rPr>
              <w:t>字母歌</w:t>
            </w:r>
            <w:r w:rsidRPr="00BD4110">
              <w:rPr>
                <w:sz w:val="20"/>
                <w:szCs w:val="20"/>
              </w:rPr>
              <w:t xml:space="preserve"> Alphabet Song</w:t>
            </w:r>
            <w:r w:rsidRPr="00BD4110">
              <w:rPr>
                <w:rFonts w:hAnsi="新細明體"/>
                <w:sz w:val="20"/>
                <w:szCs w:val="20"/>
              </w:rPr>
              <w:t>，讓學生先熟悉旋律，並請會唱的學生一起哼唱。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，請學生跟唱數次。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數字教學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p. 8</w:t>
            </w:r>
            <w:r w:rsidRPr="00BD4110">
              <w:rPr>
                <w:rFonts w:hAnsi="新細明體"/>
                <w:sz w:val="20"/>
                <w:szCs w:val="20"/>
              </w:rPr>
              <w:t>，教師介紹數字</w:t>
            </w:r>
            <w:r w:rsidRPr="00BD4110">
              <w:rPr>
                <w:sz w:val="20"/>
                <w:szCs w:val="20"/>
              </w:rPr>
              <w:t>1~15</w:t>
            </w:r>
            <w:r w:rsidRPr="00BD4110">
              <w:rPr>
                <w:rFonts w:hAnsi="新細明體"/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教師將數字</w:t>
            </w:r>
            <w:r w:rsidRPr="00BD4110">
              <w:rPr>
                <w:sz w:val="20"/>
                <w:szCs w:val="20"/>
              </w:rPr>
              <w:t>1~15</w:t>
            </w:r>
            <w:r w:rsidRPr="00BD4110">
              <w:rPr>
                <w:rFonts w:hAnsi="新細明體"/>
                <w:sz w:val="20"/>
                <w:szCs w:val="20"/>
              </w:rPr>
              <w:t>寫在黑板上，老師隨意敲打數字，請學生說出該數字。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p. 9</w:t>
            </w:r>
            <w:r w:rsidRPr="00BD4110">
              <w:rPr>
                <w:rFonts w:hAnsi="新細明體"/>
                <w:sz w:val="20"/>
                <w:szCs w:val="20"/>
              </w:rPr>
              <w:t>數字歌</w:t>
            </w:r>
            <w:r w:rsidRPr="00BD4110">
              <w:rPr>
                <w:sz w:val="20"/>
                <w:szCs w:val="20"/>
              </w:rPr>
              <w:t xml:space="preserve"> Number Song</w:t>
            </w:r>
            <w:r w:rsidRPr="00BD4110">
              <w:rPr>
                <w:rFonts w:hAnsi="新細明體"/>
                <w:sz w:val="20"/>
                <w:szCs w:val="20"/>
              </w:rPr>
              <w:t>，請學生跟唱數次，教師可配合歌詞加上動作帶領學生跟著做。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>※</w:t>
            </w:r>
            <w:r w:rsidRPr="00BD4110">
              <w:rPr>
                <w:rFonts w:hAnsi="新細明體"/>
                <w:bCs/>
                <w:sz w:val="20"/>
                <w:szCs w:val="20"/>
              </w:rPr>
              <w:t>教學小提醒：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rFonts w:hAnsi="新細明體"/>
                <w:sz w:val="20"/>
                <w:szCs w:val="20"/>
              </w:rPr>
              <w:t>第一節課的主要目的在建立學生與教師的默契與信任感，故在進行歌曲教唱時，學生只要能</w:t>
            </w:r>
            <w:r w:rsidRPr="00BD4110">
              <w:rPr>
                <w:rFonts w:hAnsi="新細明體"/>
                <w:sz w:val="20"/>
                <w:szCs w:val="20"/>
              </w:rPr>
              <w:lastRenderedPageBreak/>
              <w:t>跟著教師或律動影片一起做動作即可，不須要求學生學會唱每句歌詞。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人物介紹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p. 10</w:t>
            </w:r>
            <w:r w:rsidRPr="00BD4110">
              <w:rPr>
                <w:rFonts w:hAnsi="新細明體"/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請學生試著說出聽到了哪些角色。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總結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rFonts w:hAnsi="新細明體"/>
                <w:sz w:val="20"/>
                <w:szCs w:val="20"/>
              </w:rPr>
              <w:t>教師說明回家作業：請學生聆聽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，複習字母歌及數字歌。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遊戲評量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口頭評量</w:t>
            </w:r>
          </w:p>
        </w:tc>
      </w:tr>
      <w:bookmarkEnd w:id="0"/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Pp</w:t>
            </w:r>
            <w:r w:rsidRPr="00B237E5">
              <w:rPr>
                <w:sz w:val="20"/>
                <w:szCs w:val="20"/>
              </w:rPr>
              <w:br/>
              <w:t>Unit 1 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Pp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 xml:space="preserve"> p. 6 Alphabet Song</w:t>
            </w:r>
            <w:r w:rsidRPr="00BD4110">
              <w:rPr>
                <w:rFonts w:hAnsi="新細明體"/>
                <w:sz w:val="20"/>
                <w:szCs w:val="20"/>
              </w:rPr>
              <w:t>，複習字母歌曲。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接著，播放</w:t>
            </w:r>
            <w:r w:rsidRPr="00BD4110">
              <w:rPr>
                <w:sz w:val="20"/>
                <w:szCs w:val="20"/>
              </w:rPr>
              <w:t>p. 9</w:t>
            </w:r>
            <w:r w:rsidRPr="00BD4110">
              <w:rPr>
                <w:rFonts w:hAnsi="新細明體"/>
                <w:sz w:val="20"/>
                <w:szCs w:val="20"/>
              </w:rPr>
              <w:t>數字歌</w:t>
            </w:r>
            <w:r w:rsidRPr="00BD4110">
              <w:rPr>
                <w:sz w:val="20"/>
                <w:szCs w:val="20"/>
              </w:rPr>
              <w:t xml:space="preserve"> Number Song</w:t>
            </w:r>
            <w:r w:rsidRPr="00BD4110">
              <w:rPr>
                <w:rFonts w:hAnsi="新細明體"/>
                <w:sz w:val="20"/>
                <w:szCs w:val="20"/>
              </w:rPr>
              <w:t>，請學生跟唱數次。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p. 10</w:t>
            </w:r>
            <w:r w:rsidRPr="00BD4110">
              <w:rPr>
                <w:rFonts w:hAnsi="新細明體"/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，帶領學生熟悉本冊人物角色。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Learn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貼紙，說出學習策略並觀察故事。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p. 12 </w:t>
            </w:r>
            <w:r w:rsidRPr="00BD4110">
              <w:rPr>
                <w:rFonts w:hAnsi="新細明體"/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rFonts w:hAnsi="新細明體"/>
                <w:sz w:val="20"/>
                <w:szCs w:val="20"/>
              </w:rPr>
              <w:t>故事情境圖，教師播放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rFonts w:hAnsi="新細明體"/>
                <w:sz w:val="20"/>
                <w:szCs w:val="20"/>
              </w:rPr>
              <w:t>，引導學生看圖聽故事。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教師開啟字母卡介紹字母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Nn, Oo, Pp</w:t>
            </w:r>
            <w:r w:rsidRPr="00BD4110">
              <w:rPr>
                <w:rFonts w:hAnsi="新細明體"/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教師指著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N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n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O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o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P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</w:rPr>
              <w:t xml:space="preserve"> p </w:t>
            </w:r>
            <w:r w:rsidRPr="00BD4110">
              <w:rPr>
                <w:rFonts w:hAnsi="新細明體"/>
                <w:sz w:val="20"/>
                <w:szCs w:val="20"/>
              </w:rPr>
              <w:t>的字母卡，帶領全班學生一起說出字母名及字母音。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教師示範字母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Nn, Oo, Pp</w:t>
            </w:r>
            <w:r w:rsidRPr="00BD4110">
              <w:rPr>
                <w:rFonts w:hAnsi="新細明體"/>
                <w:sz w:val="20"/>
                <w:szCs w:val="20"/>
              </w:rPr>
              <w:t>正確的書寫位置及筆順，並請學生跟著教師書空練習。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請學生尋找並圈出圖中隱藏的大小寫字母及代表單字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請學生翻到</w:t>
            </w:r>
            <w:r w:rsidRPr="00BD4110">
              <w:rPr>
                <w:sz w:val="20"/>
                <w:szCs w:val="20"/>
                <w:lang w:val="es-ES"/>
              </w:rPr>
              <w:t xml:space="preserve"> Point and Say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，教師播放</w:t>
            </w:r>
            <w:r w:rsidRPr="00BD4110">
              <w:rPr>
                <w:sz w:val="20"/>
                <w:szCs w:val="20"/>
                <w:lang w:val="es-ES"/>
              </w:rPr>
              <w:t>CD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，帶領學生跟念字母及代表單字。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  <w:lang w:val="es-ES"/>
              </w:rPr>
              <w:t xml:space="preserve"> Let’s Chant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引導學生貼上該頁</w:t>
            </w:r>
            <w:r w:rsidRPr="00BD4110">
              <w:rPr>
                <w:sz w:val="20"/>
                <w:szCs w:val="20"/>
                <w:lang w:val="es-ES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請學生說出學習策略。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教師拿出單字圖卡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  <w:lang w:val="es-ES"/>
              </w:rPr>
              <w:t xml:space="preserve"> nose 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A263BA">
              <w:rPr>
                <w:sz w:val="20"/>
                <w:szCs w:val="20"/>
                <w:bdr w:val="single" w:sz="4" w:space="0" w:color="auto"/>
                <w:lang w:val="es-ES"/>
              </w:rPr>
              <w:t xml:space="preserve"> net 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帶領學生跟念數次。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依相同步驟，帶念</w:t>
            </w:r>
            <w:r w:rsidRPr="00BD4110">
              <w:rPr>
                <w:sz w:val="20"/>
                <w:szCs w:val="20"/>
              </w:rPr>
              <w:t>Oo</w:t>
            </w:r>
            <w:r w:rsidRPr="00BD4110">
              <w:rPr>
                <w:rFonts w:hAnsi="新細明體"/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Pp </w:t>
            </w:r>
            <w:r w:rsidRPr="00BD4110">
              <w:rPr>
                <w:rFonts w:hAnsi="新細明體"/>
                <w:sz w:val="20"/>
                <w:szCs w:val="20"/>
              </w:rPr>
              <w:t>的代表單字。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rFonts w:hAnsi="新細明體"/>
                <w:sz w:val="20"/>
                <w:szCs w:val="20"/>
              </w:rPr>
              <w:t>，請學生仔細聽韻文並跟讀數次，直到熟悉為止。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Let’s Learn</w:t>
            </w:r>
            <w:r w:rsidRPr="00BD4110">
              <w:rPr>
                <w:rFonts w:hAnsi="新細明體"/>
                <w:sz w:val="20"/>
                <w:szCs w:val="20"/>
              </w:rPr>
              <w:t>情境圖，找出</w:t>
            </w:r>
            <w:r w:rsidRPr="00BD4110">
              <w:rPr>
                <w:sz w:val="20"/>
                <w:szCs w:val="20"/>
              </w:rPr>
              <w:t>net</w:t>
            </w:r>
            <w:r w:rsidRPr="00BD4110">
              <w:rPr>
                <w:rFonts w:hAnsi="新細明體"/>
                <w:sz w:val="20"/>
                <w:szCs w:val="20"/>
              </w:rPr>
              <w:t>等延伸單字，並念出來。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lastRenderedPageBreak/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rFonts w:hAnsi="新細明體"/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2-3 </w:t>
            </w:r>
            <w:r w:rsidRPr="00BD4110">
              <w:rPr>
                <w:rFonts w:hAnsi="新細明體"/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A~D </w:t>
            </w:r>
            <w:r w:rsidRPr="00BD4110">
              <w:rPr>
                <w:rFonts w:hAnsi="新細明體"/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Pp</w:t>
            </w:r>
            <w:r w:rsidRPr="00B237E5">
              <w:rPr>
                <w:sz w:val="20"/>
                <w:szCs w:val="20"/>
              </w:rPr>
              <w:br/>
              <w:t>Unit 1 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Pp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，帶領學生複習</w:t>
            </w:r>
            <w:r w:rsidRPr="00BD4110">
              <w:rPr>
                <w:sz w:val="20"/>
                <w:szCs w:val="20"/>
              </w:rPr>
              <w:t xml:space="preserve"> Let’s Chant</w:t>
            </w:r>
            <w:r w:rsidRPr="00BD4110">
              <w:rPr>
                <w:rFonts w:hAnsi="新細明體"/>
                <w:sz w:val="20"/>
                <w:szCs w:val="20"/>
              </w:rPr>
              <w:t>韻文。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Try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教師解釋題目，提醒學生題號順序。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，請學生完成練習，教師帶領全班檢討答案。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bCs/>
                <w:sz w:val="20"/>
                <w:szCs w:val="20"/>
              </w:rPr>
              <w:t>請學生翻開本課</w:t>
            </w:r>
            <w:r w:rsidRPr="00BD4110">
              <w:rPr>
                <w:bCs/>
                <w:sz w:val="20"/>
                <w:szCs w:val="20"/>
              </w:rPr>
              <w:t xml:space="preserve"> Look and Say</w:t>
            </w:r>
            <w:r w:rsidRPr="00BD4110">
              <w:rPr>
                <w:rFonts w:hAnsi="新細明體"/>
                <w:bCs/>
                <w:sz w:val="20"/>
                <w:szCs w:val="20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觀察情境圖片，猜猜相反字的字義。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教師帶念</w:t>
            </w:r>
            <w:r w:rsidRPr="00BD4110">
              <w:rPr>
                <w:sz w:val="20"/>
                <w:szCs w:val="20"/>
              </w:rPr>
              <w:t xml:space="preserve">in </w:t>
            </w:r>
            <w:r w:rsidRPr="00BD4110">
              <w:rPr>
                <w:rFonts w:hAnsi="新細明體"/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 out</w:t>
            </w:r>
            <w:r w:rsidRPr="00BD4110">
              <w:rPr>
                <w:rFonts w:hAnsi="新細明體"/>
                <w:sz w:val="20"/>
                <w:szCs w:val="20"/>
              </w:rPr>
              <w:t>，同時搭配肢體動作幫助學生了解字義。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rFonts w:hAnsi="新細明體"/>
                <w:sz w:val="20"/>
                <w:szCs w:val="20"/>
              </w:rPr>
              <w:t>情境海報，播放</w:t>
            </w:r>
            <w:r w:rsidRPr="00BD4110">
              <w:rPr>
                <w:sz w:val="20"/>
                <w:szCs w:val="20"/>
              </w:rPr>
              <w:t xml:space="preserve">CD </w:t>
            </w:r>
            <w:r w:rsidRPr="00BD4110">
              <w:rPr>
                <w:rFonts w:hAnsi="新細明體"/>
                <w:sz w:val="20"/>
                <w:szCs w:val="20"/>
              </w:rPr>
              <w:t>故事導讀，並用問題引導學生回答。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教師講解對話內容，之後再次播放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>p. 62</w:t>
            </w:r>
            <w:r w:rsidRPr="00BD4110">
              <w:rPr>
                <w:rFonts w:hAnsi="新細明體"/>
                <w:sz w:val="20"/>
                <w:szCs w:val="20"/>
              </w:rPr>
              <w:t>，教師引導學生看</w:t>
            </w:r>
            <w:r w:rsidRPr="00BD4110">
              <w:rPr>
                <w:sz w:val="20"/>
                <w:szCs w:val="20"/>
              </w:rPr>
              <w:t xml:space="preserve">Unit 1 </w:t>
            </w:r>
            <w:r w:rsidRPr="00BD4110">
              <w:rPr>
                <w:rFonts w:hAnsi="新細明體"/>
                <w:sz w:val="20"/>
                <w:szCs w:val="20"/>
              </w:rPr>
              <w:t>的日常用語圖，帶領學生了解圖意並說明使用情境。接著播放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6. </w:t>
            </w:r>
            <w:r w:rsidRPr="00BD4110">
              <w:rPr>
                <w:rFonts w:hAnsi="新細明體"/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64</w:t>
            </w:r>
            <w:r w:rsidRPr="00BD4110">
              <w:rPr>
                <w:rFonts w:hAnsi="新細明體"/>
                <w:sz w:val="20"/>
                <w:szCs w:val="20"/>
              </w:rPr>
              <w:t>，引導學生看</w:t>
            </w:r>
            <w:r w:rsidRPr="00BD4110">
              <w:rPr>
                <w:sz w:val="20"/>
                <w:szCs w:val="20"/>
              </w:rPr>
              <w:t xml:space="preserve">Unit 1 </w:t>
            </w:r>
            <w:r w:rsidRPr="00BD4110">
              <w:rPr>
                <w:rFonts w:hAnsi="新細明體"/>
                <w:sz w:val="20"/>
                <w:szCs w:val="20"/>
              </w:rPr>
              <w:t>的教室用語圖，教師示範對應的動作。接著播放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7. </w:t>
            </w:r>
            <w:r w:rsidRPr="00BD4110">
              <w:rPr>
                <w:rFonts w:hAnsi="新細明體"/>
                <w:sz w:val="20"/>
                <w:szCs w:val="20"/>
              </w:rPr>
              <w:t>與學生討論本課品格教育</w:t>
            </w:r>
            <w:r w:rsidRPr="00BD4110">
              <w:rPr>
                <w:b/>
                <w:sz w:val="20"/>
                <w:szCs w:val="20"/>
              </w:rPr>
              <w:t>(</w:t>
            </w:r>
            <w:r w:rsidRPr="00BD4110">
              <w:rPr>
                <w:rFonts w:hAnsi="新細明體"/>
                <w:b/>
                <w:sz w:val="20"/>
                <w:szCs w:val="20"/>
              </w:rPr>
              <w:t>小心謹慎</w:t>
            </w:r>
            <w:r w:rsidRPr="00BD4110">
              <w:rPr>
                <w:b/>
                <w:sz w:val="20"/>
                <w:szCs w:val="20"/>
              </w:rPr>
              <w:t>)</w:t>
            </w:r>
            <w:r w:rsidRPr="00BD4110">
              <w:rPr>
                <w:rFonts w:hAnsi="新細明體"/>
                <w:sz w:val="20"/>
                <w:szCs w:val="20"/>
              </w:rPr>
              <w:t>如何落實在生活中。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lastRenderedPageBreak/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rFonts w:hAnsi="新細明體"/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>pp. 18-19</w:t>
            </w:r>
            <w:r w:rsidRPr="00BD4110">
              <w:rPr>
                <w:rFonts w:hAnsi="新細明體"/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Pp</w:t>
            </w:r>
            <w:r w:rsidRPr="00B237E5">
              <w:rPr>
                <w:sz w:val="20"/>
                <w:szCs w:val="20"/>
              </w:rPr>
              <w:br/>
              <w:t>Unit 1 Nn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Oo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Pp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第三節課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教師帶領學生複習本課教室用語及日常用語。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rFonts w:hAnsi="新細明體"/>
                <w:sz w:val="20"/>
                <w:szCs w:val="20"/>
              </w:rPr>
              <w:t>並播放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rFonts w:hAnsi="新細明體"/>
                <w:sz w:val="20"/>
                <w:szCs w:val="20"/>
              </w:rPr>
              <w:t>，請學生跟讀。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Sing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教師帶領學生念出歌詞並解說。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待學生熟悉歌曲後，播放律動影片，請學生跟著做動作。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若時間許可，教師可請學生分組上台表演。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翻到本課</w:t>
            </w:r>
            <w:r w:rsidRPr="00BD4110">
              <w:rPr>
                <w:sz w:val="20"/>
                <w:szCs w:val="20"/>
              </w:rPr>
              <w:t xml:space="preserve">Super Helper </w:t>
            </w:r>
            <w:r w:rsidRPr="00BD4110">
              <w:rPr>
                <w:b/>
                <w:bCs/>
                <w:sz w:val="20"/>
                <w:szCs w:val="20"/>
              </w:rPr>
              <w:t>(</w:t>
            </w:r>
            <w:r w:rsidRPr="00BD4110">
              <w:rPr>
                <w:rFonts w:hAnsi="新細明體"/>
                <w:b/>
                <w:bCs/>
                <w:sz w:val="20"/>
                <w:szCs w:val="20"/>
              </w:rPr>
              <w:t>找個朋友來幫忙</w:t>
            </w:r>
            <w:r w:rsidRPr="00BD4110">
              <w:rPr>
                <w:b/>
                <w:bCs/>
                <w:sz w:val="20"/>
                <w:szCs w:val="20"/>
              </w:rPr>
              <w:t>)</w:t>
            </w:r>
            <w:r w:rsidRPr="00BD4110">
              <w:rPr>
                <w:rFonts w:hAnsi="新細明體"/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，請學生跟讀文字敘述。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教師引導學生運用此學習策略完成本頁的練習活動。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sz w:val="20"/>
                <w:szCs w:val="20"/>
                <w:u w:val="single"/>
              </w:rPr>
              <w:t>附件小書教學</w:t>
            </w:r>
            <w:r w:rsidRPr="00BD4110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請學生翻到課本附件小書</w:t>
            </w:r>
            <w:r w:rsidRPr="00BD4110">
              <w:rPr>
                <w:sz w:val="20"/>
                <w:szCs w:val="20"/>
              </w:rPr>
              <w:t xml:space="preserve"> Look and Trace</w:t>
            </w:r>
            <w:r w:rsidRPr="00BD4110">
              <w:rPr>
                <w:rFonts w:hAnsi="新細明體"/>
                <w:sz w:val="20"/>
                <w:szCs w:val="20"/>
              </w:rPr>
              <w:t>部分，教師帶領學生複習字母，並完成描寫練習。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Look and Say</w:t>
            </w:r>
            <w:r w:rsidRPr="00BD4110">
              <w:rPr>
                <w:rFonts w:hAnsi="新細明體"/>
                <w:sz w:val="20"/>
                <w:szCs w:val="20"/>
              </w:rPr>
              <w:t>部分，教師帶領學生看圖念出代表單字。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請學生翻開習作</w:t>
            </w:r>
            <w:r w:rsidRPr="00BD4110">
              <w:rPr>
                <w:sz w:val="20"/>
                <w:szCs w:val="20"/>
              </w:rPr>
              <w:t xml:space="preserve"> p. 41</w:t>
            </w:r>
            <w:r w:rsidRPr="00BD4110">
              <w:rPr>
                <w:rFonts w:hAnsi="新細明體"/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My ABC Chant Book</w:t>
            </w:r>
            <w:r w:rsidRPr="00BD4110">
              <w:rPr>
                <w:rFonts w:hAnsi="新細明體"/>
                <w:sz w:val="20"/>
                <w:szCs w:val="20"/>
              </w:rPr>
              <w:t>，念出字母</w:t>
            </w:r>
            <w:r w:rsidRPr="00BD4110">
              <w:rPr>
                <w:sz w:val="20"/>
                <w:szCs w:val="20"/>
              </w:rPr>
              <w:t xml:space="preserve"> Nn</w:t>
            </w:r>
            <w:r w:rsidRPr="00BD4110">
              <w:rPr>
                <w:rFonts w:hAnsi="新細明體"/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>Oo</w:t>
            </w:r>
            <w:r w:rsidRPr="00BD4110">
              <w:rPr>
                <w:rFonts w:hAnsi="新細明體"/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 xml:space="preserve">Pp </w:t>
            </w:r>
            <w:r w:rsidRPr="00BD4110">
              <w:rPr>
                <w:rFonts w:hAnsi="新細明體"/>
                <w:sz w:val="20"/>
                <w:szCs w:val="20"/>
              </w:rPr>
              <w:t>的名稱及其代表單字。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教師帶念韻文句子，請學生跟讀數次。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拿出色筆，將鏤空字母及單字圖上色。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請學生上台進行作品分享。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活動評量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實作評量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Ss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sz w:val="20"/>
                <w:szCs w:val="20"/>
                <w:lang w:val="es-ES"/>
              </w:rPr>
              <w:t>Unit 2 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S</w:t>
            </w:r>
            <w:r w:rsidRPr="00B237E5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 xml:space="preserve"> p. 6 Alphabet Song</w:t>
            </w:r>
            <w:r w:rsidRPr="00BD4110">
              <w:rPr>
                <w:rFonts w:hAnsi="新細明體"/>
                <w:sz w:val="20"/>
                <w:szCs w:val="20"/>
              </w:rPr>
              <w:t>，複習學過的字母。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Learn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貼紙，說出學習策略並觀察故事。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p. 20 </w:t>
            </w:r>
            <w:r w:rsidRPr="00BD4110">
              <w:rPr>
                <w:rFonts w:hAnsi="新細明體"/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rFonts w:hAnsi="新細明體"/>
                <w:sz w:val="20"/>
                <w:szCs w:val="20"/>
              </w:rPr>
              <w:t>故事情境圖，教師播放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rFonts w:hAnsi="新細明體"/>
                <w:sz w:val="20"/>
                <w:szCs w:val="20"/>
              </w:rPr>
              <w:t>，引導學生看圖聽故事。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教師開啟字母卡介紹字母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Qq, Rr, Ss</w:t>
            </w:r>
            <w:r w:rsidRPr="00BD4110">
              <w:rPr>
                <w:rFonts w:hAnsi="新細明體"/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教師指著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Q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q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R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r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S </w:t>
            </w:r>
            <w:r w:rsidRPr="00BD4110">
              <w:rPr>
                <w:sz w:val="20"/>
                <w:szCs w:val="20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s </w:t>
            </w:r>
            <w:r w:rsidRPr="00BD4110">
              <w:rPr>
                <w:rFonts w:hAnsi="新細明體"/>
                <w:sz w:val="20"/>
                <w:szCs w:val="20"/>
              </w:rPr>
              <w:t>的字母卡，帶領全班學生一起說出字母名及字母音。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教師示範字母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Qq, Rr, Ss</w:t>
            </w:r>
            <w:r w:rsidRPr="00BD4110">
              <w:rPr>
                <w:rFonts w:hAnsi="新細明體"/>
                <w:sz w:val="20"/>
                <w:szCs w:val="20"/>
              </w:rPr>
              <w:t>正確的書寫位置及筆順，並請學生跟著教師書空練習。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請學生尋找並圈出圖中隱藏的大小寫字母及代表單字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請學生翻到</w:t>
            </w:r>
            <w:r w:rsidRPr="00BD4110">
              <w:rPr>
                <w:sz w:val="20"/>
                <w:szCs w:val="20"/>
                <w:lang w:val="es-ES"/>
              </w:rPr>
              <w:t xml:space="preserve"> Point and Say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，教師播放</w:t>
            </w:r>
            <w:r w:rsidRPr="00BD4110">
              <w:rPr>
                <w:sz w:val="20"/>
                <w:szCs w:val="20"/>
                <w:lang w:val="es-ES"/>
              </w:rPr>
              <w:t>CD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，帶領學生跟念字母及代表單字。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  <w:lang w:val="es-ES"/>
              </w:rPr>
              <w:t xml:space="preserve"> Let’s Chant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引導學生貼上該頁</w:t>
            </w:r>
            <w:r w:rsidRPr="00BD4110">
              <w:rPr>
                <w:sz w:val="20"/>
                <w:szCs w:val="20"/>
                <w:lang w:val="es-ES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請學生說出學習策略。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教師拿出單字圖卡</w:t>
            </w:r>
            <w:r w:rsidRPr="003A1BBA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  <w:lang w:val="es-ES"/>
              </w:rPr>
              <w:t xml:space="preserve">quilt 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3A1BBA">
              <w:rPr>
                <w:sz w:val="20"/>
                <w:szCs w:val="20"/>
                <w:bdr w:val="single" w:sz="4" w:space="0" w:color="auto"/>
                <w:lang w:val="es-ES"/>
              </w:rPr>
              <w:t xml:space="preserve"> queen 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BD4110">
              <w:rPr>
                <w:rFonts w:hAnsi="新細明體"/>
                <w:sz w:val="20"/>
                <w:szCs w:val="20"/>
                <w:lang w:val="es-ES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帶領學生跟念數次。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依相同步驟，帶念</w:t>
            </w:r>
            <w:r w:rsidRPr="00BD4110">
              <w:rPr>
                <w:sz w:val="20"/>
                <w:szCs w:val="20"/>
              </w:rPr>
              <w:t>Rr</w:t>
            </w:r>
            <w:r w:rsidRPr="00BD4110">
              <w:rPr>
                <w:rFonts w:hAnsi="新細明體"/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Ss </w:t>
            </w:r>
            <w:r w:rsidRPr="00BD4110">
              <w:rPr>
                <w:rFonts w:hAnsi="新細明體"/>
                <w:sz w:val="20"/>
                <w:szCs w:val="20"/>
              </w:rPr>
              <w:t>的代表單字。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rFonts w:hAnsi="新細明體"/>
                <w:sz w:val="20"/>
                <w:szCs w:val="20"/>
              </w:rPr>
              <w:t>，請學生仔細聽韻文並跟讀數次，直到熟悉為止。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Let’s Learn</w:t>
            </w:r>
            <w:r w:rsidRPr="00BD4110">
              <w:rPr>
                <w:rFonts w:hAnsi="新細明體"/>
                <w:sz w:val="20"/>
                <w:szCs w:val="20"/>
              </w:rPr>
              <w:t>情境圖，找出</w:t>
            </w:r>
            <w:r w:rsidRPr="00BD4110">
              <w:rPr>
                <w:sz w:val="20"/>
                <w:szCs w:val="20"/>
              </w:rPr>
              <w:t>queen</w:t>
            </w:r>
            <w:r w:rsidRPr="00BD4110">
              <w:rPr>
                <w:rFonts w:hAnsi="新細明體"/>
                <w:sz w:val="20"/>
                <w:szCs w:val="20"/>
              </w:rPr>
              <w:t>等延伸單字，並念出來。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rFonts w:hAnsi="新細明體"/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4-5 </w:t>
            </w:r>
            <w:r w:rsidRPr="00BD4110">
              <w:rPr>
                <w:rFonts w:hAnsi="新細明體"/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A~D </w:t>
            </w:r>
            <w:r w:rsidRPr="00BD4110">
              <w:rPr>
                <w:rFonts w:hAnsi="新細明體"/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Ss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sz w:val="20"/>
                <w:szCs w:val="20"/>
                <w:lang w:val="es-ES"/>
              </w:rPr>
              <w:t>Unit 2 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S</w:t>
            </w:r>
            <w:r w:rsidRPr="00B237E5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，帶領學生複習</w:t>
            </w:r>
            <w:r w:rsidRPr="00BD4110">
              <w:rPr>
                <w:sz w:val="20"/>
                <w:szCs w:val="20"/>
              </w:rPr>
              <w:t xml:space="preserve"> Let’s Chant</w:t>
            </w:r>
            <w:r w:rsidRPr="00BD4110">
              <w:rPr>
                <w:rFonts w:hAnsi="新細明體"/>
                <w:sz w:val="20"/>
                <w:szCs w:val="20"/>
              </w:rPr>
              <w:t>韻文。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Try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教師解釋題目，提醒學生題號順序。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，請學生完成練習，教師帶領全班檢討答案。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bCs/>
                <w:sz w:val="20"/>
                <w:szCs w:val="20"/>
              </w:rPr>
              <w:t>請學生翻開本課</w:t>
            </w:r>
            <w:r w:rsidRPr="00BD4110">
              <w:rPr>
                <w:bCs/>
                <w:sz w:val="20"/>
                <w:szCs w:val="20"/>
              </w:rPr>
              <w:t xml:space="preserve"> Look and Say</w:t>
            </w:r>
            <w:r w:rsidRPr="00BD4110">
              <w:rPr>
                <w:rFonts w:hAnsi="新細明體"/>
                <w:bCs/>
                <w:sz w:val="20"/>
                <w:szCs w:val="20"/>
              </w:rPr>
              <w:t>，</w:t>
            </w:r>
            <w:r w:rsidRPr="00BD4110">
              <w:rPr>
                <w:rFonts w:hAnsi="新細明體"/>
                <w:sz w:val="20"/>
                <w:szCs w:val="20"/>
              </w:rPr>
              <w:t>觀察情境圖片，猜猜相反字的字義。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教師帶念</w:t>
            </w:r>
            <w:r w:rsidRPr="00BD4110">
              <w:rPr>
                <w:sz w:val="20"/>
                <w:szCs w:val="20"/>
              </w:rPr>
              <w:t xml:space="preserve">fast </w:t>
            </w:r>
            <w:r w:rsidRPr="00BD4110">
              <w:rPr>
                <w:rFonts w:hAnsi="新細明體"/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 slow</w:t>
            </w:r>
            <w:r w:rsidRPr="00BD4110">
              <w:rPr>
                <w:rFonts w:hAnsi="新細明體"/>
                <w:sz w:val="20"/>
                <w:szCs w:val="20"/>
              </w:rPr>
              <w:t>，同時搭配肢體動作幫助學生了解字義。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rFonts w:hAnsi="新細明體"/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rFonts w:hAnsi="新細明體"/>
                <w:sz w:val="20"/>
                <w:szCs w:val="20"/>
              </w:rPr>
              <w:t>情境海報，播放</w:t>
            </w:r>
            <w:r w:rsidRPr="00BD4110">
              <w:rPr>
                <w:sz w:val="20"/>
                <w:szCs w:val="20"/>
              </w:rPr>
              <w:t xml:space="preserve">CD </w:t>
            </w:r>
            <w:r w:rsidRPr="00BD4110">
              <w:rPr>
                <w:rFonts w:hAnsi="新細明體"/>
                <w:sz w:val="20"/>
                <w:szCs w:val="20"/>
              </w:rPr>
              <w:t>故事導讀，並用問題引導學生回答。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rFonts w:hAnsi="新細明體"/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rFonts w:hAnsi="新細明體"/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rFonts w:hAnsi="新細明體"/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rFonts w:hAnsi="新細明體"/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rFonts w:hAnsi="新細明體"/>
                <w:sz w:val="20"/>
                <w:szCs w:val="20"/>
              </w:rPr>
              <w:t>教師講解對話內容，之後再次播放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rFonts w:hAnsi="新細明體"/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62</w:t>
            </w:r>
            <w:r w:rsidRPr="00BD4110">
              <w:rPr>
                <w:rFonts w:hAnsi="新細明體"/>
                <w:sz w:val="20"/>
                <w:szCs w:val="20"/>
              </w:rPr>
              <w:t>，教師引導學生看</w:t>
            </w:r>
            <w:r w:rsidRPr="00BD4110">
              <w:rPr>
                <w:sz w:val="20"/>
                <w:szCs w:val="20"/>
              </w:rPr>
              <w:t>Unit 2</w:t>
            </w:r>
            <w:r w:rsidRPr="00BD4110">
              <w:rPr>
                <w:rFonts w:hAnsi="新細明體"/>
                <w:sz w:val="20"/>
                <w:szCs w:val="20"/>
              </w:rPr>
              <w:t>的日常用語圖，帶領學生了解圖意並說明使用情境。接著播放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6. </w:t>
            </w:r>
            <w:r w:rsidRPr="00BD4110">
              <w:rPr>
                <w:rFonts w:hAnsi="新細明體"/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64</w:t>
            </w:r>
            <w:r w:rsidRPr="00BD4110">
              <w:rPr>
                <w:rFonts w:hAnsi="新細明體"/>
                <w:sz w:val="20"/>
                <w:szCs w:val="20"/>
              </w:rPr>
              <w:t>，引導學生看</w:t>
            </w:r>
            <w:r w:rsidRPr="00BD4110">
              <w:rPr>
                <w:sz w:val="20"/>
                <w:szCs w:val="20"/>
              </w:rPr>
              <w:t>Unit 2</w:t>
            </w:r>
            <w:r w:rsidRPr="00BD4110">
              <w:rPr>
                <w:rFonts w:hAnsi="新細明體"/>
                <w:sz w:val="20"/>
                <w:szCs w:val="20"/>
              </w:rPr>
              <w:t>的教室用語圖，教師示範對應的動作。接著播放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rFonts w:hAnsi="新細明體"/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7. </w:t>
            </w:r>
            <w:r w:rsidRPr="00BD4110">
              <w:rPr>
                <w:rFonts w:hAnsi="新細明體"/>
                <w:sz w:val="20"/>
                <w:szCs w:val="20"/>
              </w:rPr>
              <w:t>與學生討論本課品格教育</w:t>
            </w:r>
            <w:r w:rsidRPr="00BD4110">
              <w:rPr>
                <w:b/>
                <w:sz w:val="20"/>
                <w:szCs w:val="20"/>
              </w:rPr>
              <w:t>(</w:t>
            </w:r>
            <w:r w:rsidRPr="00BD4110">
              <w:rPr>
                <w:rFonts w:hAnsi="新細明體"/>
                <w:b/>
                <w:sz w:val="20"/>
                <w:szCs w:val="20"/>
              </w:rPr>
              <w:t>同心協力</w:t>
            </w:r>
            <w:r w:rsidRPr="00BD4110">
              <w:rPr>
                <w:b/>
                <w:sz w:val="20"/>
                <w:szCs w:val="20"/>
              </w:rPr>
              <w:t>)</w:t>
            </w:r>
            <w:r w:rsidRPr="00BD4110">
              <w:rPr>
                <w:rFonts w:hAnsi="新細明體"/>
                <w:sz w:val="20"/>
                <w:szCs w:val="20"/>
              </w:rPr>
              <w:t>如何落實在生活中。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rFonts w:hAnsi="新細明體"/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>pp. 20-21</w:t>
            </w:r>
            <w:r w:rsidRPr="00BD4110">
              <w:rPr>
                <w:rFonts w:hAnsi="新細明體"/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Ss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sz w:val="20"/>
                <w:szCs w:val="20"/>
                <w:lang w:val="es-ES"/>
              </w:rPr>
              <w:t>Unit 2 Qq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Rr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</w:t>
            </w:r>
            <w:r w:rsidRPr="00B237E5">
              <w:rPr>
                <w:bCs/>
                <w:sz w:val="20"/>
                <w:szCs w:val="20"/>
                <w:lang w:val="es-ES"/>
              </w:rPr>
              <w:t>S</w:t>
            </w:r>
            <w:r w:rsidRPr="00B237E5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第三節課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教師帶領學生複習本課教室用語及日常用語。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並播放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，請學生跟讀。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Sing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教師帶領學生念出歌詞並解說。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若時間許可，教師可請學生分組上台表演。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翻到本課</w:t>
            </w:r>
            <w:r w:rsidRPr="00BD4110">
              <w:rPr>
                <w:sz w:val="20"/>
                <w:szCs w:val="20"/>
              </w:rPr>
              <w:t xml:space="preserve">Super Helper </w:t>
            </w:r>
            <w:r w:rsidRPr="00BD4110">
              <w:rPr>
                <w:b/>
                <w:bCs/>
                <w:sz w:val="20"/>
                <w:szCs w:val="20"/>
              </w:rPr>
              <w:t>(</w:t>
            </w:r>
            <w:r w:rsidRPr="00BD4110">
              <w:rPr>
                <w:b/>
                <w:bCs/>
                <w:sz w:val="20"/>
                <w:szCs w:val="20"/>
              </w:rPr>
              <w:t>邊寫邊念記得牢</w:t>
            </w:r>
            <w:r w:rsidRPr="00BD4110">
              <w:rPr>
                <w:b/>
                <w:bCs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，請學生跟讀文字敘述。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教師引導學生運用此學習策略完成本頁的練習活動。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附件小書教學</w:t>
            </w:r>
            <w:r w:rsidRPr="00BD4110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請學生翻到課本附件小書</w:t>
            </w:r>
            <w:r w:rsidRPr="00BD4110">
              <w:rPr>
                <w:sz w:val="20"/>
                <w:szCs w:val="20"/>
              </w:rPr>
              <w:t xml:space="preserve"> Look and Trace</w:t>
            </w:r>
            <w:r w:rsidRPr="00BD4110">
              <w:rPr>
                <w:sz w:val="20"/>
                <w:szCs w:val="20"/>
              </w:rPr>
              <w:t>部分，教師帶領學生複習字母，並完成描寫練習。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Look and Say</w:t>
            </w:r>
            <w:r w:rsidRPr="00BD4110">
              <w:rPr>
                <w:sz w:val="20"/>
                <w:szCs w:val="20"/>
              </w:rPr>
              <w:t>部分，教師帶領學生看圖念出代表單字。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請學生翻開習作</w:t>
            </w:r>
            <w:r w:rsidRPr="00BD4110">
              <w:rPr>
                <w:sz w:val="20"/>
                <w:szCs w:val="20"/>
              </w:rPr>
              <w:t xml:space="preserve"> p. 45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My ABC Chant Book</w:t>
            </w:r>
            <w:r w:rsidRPr="00BD4110">
              <w:rPr>
                <w:sz w:val="20"/>
                <w:szCs w:val="20"/>
              </w:rPr>
              <w:t>，念出字母</w:t>
            </w:r>
            <w:r w:rsidRPr="00BD4110">
              <w:rPr>
                <w:sz w:val="20"/>
                <w:szCs w:val="20"/>
              </w:rPr>
              <w:t xml:space="preserve"> Qq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>Rr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 xml:space="preserve">Ss </w:t>
            </w:r>
            <w:r w:rsidRPr="00BD4110">
              <w:rPr>
                <w:sz w:val="20"/>
                <w:szCs w:val="20"/>
              </w:rPr>
              <w:t>的名稱及其代表單字。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教師帶念韻文句子，請學生跟讀數次。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活動評量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實作評量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第八週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Review 1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bCs/>
                <w:sz w:val="20"/>
                <w:szCs w:val="20"/>
              </w:rPr>
              <w:t>Review 1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複習字母歌</w:t>
            </w:r>
            <w:r w:rsidRPr="00BD4110">
              <w:rPr>
                <w:sz w:val="20"/>
                <w:szCs w:val="20"/>
              </w:rPr>
              <w:t xml:space="preserve"> Alphabet Song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拿出字母卡</w:t>
            </w:r>
            <w:r w:rsidRPr="00BD4110">
              <w:rPr>
                <w:sz w:val="20"/>
                <w:szCs w:val="20"/>
              </w:rPr>
              <w:t xml:space="preserve">Nn~Ss </w:t>
            </w:r>
            <w:r w:rsidRPr="00BD4110">
              <w:rPr>
                <w:sz w:val="20"/>
                <w:szCs w:val="20"/>
              </w:rPr>
              <w:t>複習學過的字母與筆順。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Look and Stick 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字母音與代表單字配對活動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pp. 28-29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Look and Stick</w:t>
            </w:r>
            <w:r w:rsidRPr="00BD4110">
              <w:rPr>
                <w:sz w:val="20"/>
                <w:szCs w:val="20"/>
              </w:rPr>
              <w:t>，教師引導學生觀察情境圖並了解活動進行方式。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請學生翻到課本附件貼紙頁，找出與情境圖中對應的字母大小寫貼紙，並貼在活動格內。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教師利用電子書或</w:t>
            </w:r>
            <w:r w:rsidRPr="00BD4110">
              <w:rPr>
                <w:sz w:val="20"/>
                <w:szCs w:val="20"/>
              </w:rPr>
              <w:t xml:space="preserve"> Look and Stick </w:t>
            </w:r>
            <w:r w:rsidRPr="00BD4110">
              <w:rPr>
                <w:sz w:val="20"/>
                <w:szCs w:val="20"/>
              </w:rPr>
              <w:t>活動海報，帶領全班學生一起核對答案。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Play and Say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圖板遊戲活動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教師拿出單字字卡與單字圖卡複習學過的字母代表單字。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接著，複習</w:t>
            </w:r>
            <w:r w:rsidRPr="00BD4110">
              <w:rPr>
                <w:sz w:val="20"/>
                <w:szCs w:val="20"/>
              </w:rPr>
              <w:t>Units 1-2</w:t>
            </w:r>
            <w:r w:rsidRPr="00BD4110">
              <w:rPr>
                <w:sz w:val="20"/>
                <w:szCs w:val="20"/>
              </w:rPr>
              <w:t>的教室用語以及日常用語。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Play and Say </w:t>
            </w:r>
            <w:r w:rsidRPr="00BD4110">
              <w:rPr>
                <w:sz w:val="20"/>
                <w:szCs w:val="20"/>
              </w:rPr>
              <w:t>活動海報，請學生翻開課本</w:t>
            </w:r>
            <w:r w:rsidRPr="00BD4110">
              <w:rPr>
                <w:sz w:val="20"/>
                <w:szCs w:val="20"/>
              </w:rPr>
              <w:t xml:space="preserve"> pp. 30-31</w:t>
            </w:r>
            <w:r w:rsidRPr="00BD4110">
              <w:rPr>
                <w:sz w:val="20"/>
                <w:szCs w:val="20"/>
              </w:rPr>
              <w:t>，邊指邊念活動格中的內容。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lastRenderedPageBreak/>
              <w:t xml:space="preserve">4. </w:t>
            </w:r>
            <w:r w:rsidRPr="00BD4110">
              <w:rPr>
                <w:sz w:val="20"/>
                <w:szCs w:val="20"/>
              </w:rPr>
              <w:t>教師解說活動進行方式，並請兩位學生到前面示範。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學生熟悉活動方式後，教師可讓學生兩人一組進行圖板遊戲。教師巡視行間。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6-7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A~D</w:t>
            </w:r>
            <w:r w:rsidRPr="00BD4110">
              <w:rPr>
                <w:sz w:val="20"/>
                <w:szCs w:val="20"/>
              </w:rPr>
              <w:t>大題。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遊戲評量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Tt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Vv</w:t>
            </w:r>
            <w:r w:rsidRPr="00B237E5">
              <w:rPr>
                <w:sz w:val="20"/>
                <w:szCs w:val="20"/>
              </w:rPr>
              <w:br/>
              <w:t>Unit 3 T</w:t>
            </w:r>
            <w:r w:rsidRPr="00B237E5">
              <w:rPr>
                <w:bCs/>
                <w:sz w:val="20"/>
                <w:szCs w:val="20"/>
              </w:rPr>
              <w:t>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Vv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 xml:space="preserve"> p. 6 Alphabet Song</w:t>
            </w:r>
            <w:r w:rsidRPr="00BD4110">
              <w:rPr>
                <w:sz w:val="20"/>
                <w:szCs w:val="20"/>
              </w:rPr>
              <w:t>，複習學過的字母。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Learn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貼紙，說出學習策略並觀察故事。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p. 32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故事情境圖，教師播放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，引導學生看圖聽故事。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教師開啟字母卡介紹字母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Tt, Uu, Vv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教師指著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T 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t 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U 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u 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V </w:t>
            </w:r>
            <w:r w:rsidRPr="00CE0810">
              <w:t xml:space="preserve"> </w:t>
            </w:r>
            <w:r w:rsidRPr="00CE0810">
              <w:rPr>
                <w:bdr w:val="single" w:sz="4" w:space="0" w:color="auto"/>
              </w:rPr>
              <w:t xml:space="preserve"> v</w:t>
            </w:r>
            <w:r w:rsidRPr="00BD4110">
              <w:rPr>
                <w:sz w:val="20"/>
                <w:szCs w:val="20"/>
              </w:rPr>
              <w:t>的字母卡，帶領全班學生一起說出字母名及字母音。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教師示範字母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Tt, Uu, Vv</w:t>
            </w:r>
            <w:r w:rsidRPr="00BD4110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請學生尋找並圈出圖中隱藏的大小寫字母及代表單字</w:t>
            </w:r>
            <w:r w:rsidRPr="00BD4110">
              <w:rPr>
                <w:sz w:val="20"/>
                <w:szCs w:val="20"/>
                <w:lang w:val="es-ES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  <w:lang w:val="es-ES"/>
              </w:rPr>
              <w:t>請學生翻到</w:t>
            </w:r>
            <w:r w:rsidRPr="00BD4110">
              <w:rPr>
                <w:sz w:val="20"/>
                <w:szCs w:val="20"/>
                <w:lang w:val="es-ES"/>
              </w:rPr>
              <w:t xml:space="preserve"> Point and Say</w:t>
            </w:r>
            <w:r w:rsidRPr="00BD4110">
              <w:rPr>
                <w:sz w:val="20"/>
                <w:szCs w:val="20"/>
                <w:lang w:val="es-ES"/>
              </w:rPr>
              <w:t>，教師播放</w:t>
            </w:r>
            <w:r w:rsidRPr="00BD4110">
              <w:rPr>
                <w:sz w:val="20"/>
                <w:szCs w:val="20"/>
                <w:lang w:val="es-ES"/>
              </w:rPr>
              <w:t>CD</w:t>
            </w:r>
            <w:r w:rsidRPr="00BD4110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  <w:lang w:val="es-ES"/>
              </w:rPr>
              <w:t xml:space="preserve"> Let’s Chant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引導學生貼上該頁</w:t>
            </w:r>
            <w:r w:rsidRPr="00BD4110">
              <w:rPr>
                <w:sz w:val="20"/>
                <w:szCs w:val="20"/>
                <w:lang w:val="es-ES"/>
              </w:rPr>
              <w:t>Super Helper</w:t>
            </w:r>
            <w:r w:rsidRPr="00BD4110">
              <w:rPr>
                <w:sz w:val="20"/>
                <w:szCs w:val="20"/>
              </w:rPr>
              <w:t>貼紙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請學生說出學習策略。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</w:rPr>
              <w:t>教師拿出單字圖卡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turtle 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tiger 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BD4110">
              <w:rPr>
                <w:sz w:val="20"/>
                <w:szCs w:val="20"/>
              </w:rPr>
              <w:t>，帶領學生跟念數次。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依相同步驟，帶念</w:t>
            </w:r>
            <w:r w:rsidRPr="00BD4110">
              <w:rPr>
                <w:sz w:val="20"/>
                <w:szCs w:val="20"/>
              </w:rPr>
              <w:t>Uu</w:t>
            </w:r>
            <w:r w:rsidRPr="00BD4110">
              <w:rPr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Vv </w:t>
            </w:r>
            <w:r w:rsidRPr="00BD4110">
              <w:rPr>
                <w:sz w:val="20"/>
                <w:szCs w:val="20"/>
              </w:rPr>
              <w:t>的代表單字。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，請學生仔細聽韻文並跟讀數次，直到熟悉為止。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Let’s Learn</w:t>
            </w:r>
            <w:r w:rsidRPr="00BD4110">
              <w:rPr>
                <w:sz w:val="20"/>
                <w:szCs w:val="20"/>
              </w:rPr>
              <w:t>情境圖，找出</w:t>
            </w:r>
            <w:r w:rsidRPr="00BD4110">
              <w:rPr>
                <w:sz w:val="20"/>
                <w:szCs w:val="20"/>
              </w:rPr>
              <w:t>tiger</w:t>
            </w:r>
            <w:r w:rsidRPr="00BD4110">
              <w:rPr>
                <w:sz w:val="20"/>
                <w:szCs w:val="20"/>
              </w:rPr>
              <w:t>等延伸單字，並念出來。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8-9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A~D </w:t>
            </w:r>
            <w:r w:rsidRPr="00BD4110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Tt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Vv</w:t>
            </w:r>
            <w:r w:rsidRPr="00B237E5">
              <w:rPr>
                <w:sz w:val="20"/>
                <w:szCs w:val="20"/>
              </w:rPr>
              <w:br/>
              <w:t>Unit 3 T</w:t>
            </w:r>
            <w:r w:rsidRPr="00B237E5">
              <w:rPr>
                <w:bCs/>
                <w:sz w:val="20"/>
                <w:szCs w:val="20"/>
              </w:rPr>
              <w:t>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Vv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第二節課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，帶領學生複習</w:t>
            </w:r>
            <w:r w:rsidRPr="00BD4110">
              <w:rPr>
                <w:sz w:val="20"/>
                <w:szCs w:val="20"/>
              </w:rPr>
              <w:t xml:space="preserve"> Let’s Chant</w:t>
            </w:r>
            <w:r w:rsidRPr="00BD4110">
              <w:rPr>
                <w:sz w:val="20"/>
                <w:szCs w:val="20"/>
              </w:rPr>
              <w:t>韻文。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Try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教師解釋題目，提醒學生題號順序。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，請學生完成練習，教師帶領全班檢討答案。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bCs/>
                <w:sz w:val="20"/>
                <w:szCs w:val="20"/>
              </w:rPr>
              <w:t>請學生翻開本課</w:t>
            </w:r>
            <w:r w:rsidRPr="00BD4110">
              <w:rPr>
                <w:bCs/>
                <w:sz w:val="20"/>
                <w:szCs w:val="20"/>
              </w:rPr>
              <w:t xml:space="preserve"> Look and Say</w:t>
            </w:r>
            <w:r w:rsidRPr="00BD4110">
              <w:rPr>
                <w:bCs/>
                <w:sz w:val="20"/>
                <w:szCs w:val="20"/>
              </w:rPr>
              <w:t>，</w:t>
            </w:r>
            <w:r w:rsidRPr="00BD4110">
              <w:rPr>
                <w:sz w:val="20"/>
                <w:szCs w:val="20"/>
              </w:rPr>
              <w:t>觀察情境圖片，猜猜相反字的字義。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</w:t>
            </w:r>
            <w:r w:rsidRPr="00BD4110">
              <w:rPr>
                <w:sz w:val="20"/>
                <w:szCs w:val="20"/>
              </w:rPr>
              <w:t xml:space="preserve">up </w:t>
            </w:r>
            <w:r w:rsidRPr="00BD4110">
              <w:rPr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 down</w:t>
            </w:r>
            <w:r w:rsidRPr="00BD4110">
              <w:rPr>
                <w:sz w:val="20"/>
                <w:szCs w:val="20"/>
              </w:rPr>
              <w:t>，同時搭配肢體動作幫助學生了解字義。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情境海報，播放</w:t>
            </w:r>
            <w:r w:rsidRPr="00BD4110">
              <w:rPr>
                <w:sz w:val="20"/>
                <w:szCs w:val="20"/>
              </w:rPr>
              <w:t xml:space="preserve">CD </w:t>
            </w:r>
            <w:r w:rsidRPr="00BD4110">
              <w:rPr>
                <w:sz w:val="20"/>
                <w:szCs w:val="20"/>
              </w:rPr>
              <w:t>故事導讀，並用問題引導學生回答。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教師講解對話內容，之後再次播放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63</w:t>
            </w:r>
            <w:r w:rsidRPr="00BD4110">
              <w:rPr>
                <w:sz w:val="20"/>
                <w:szCs w:val="20"/>
              </w:rPr>
              <w:t>，教師引導學生看</w:t>
            </w:r>
            <w:r w:rsidRPr="00BD4110">
              <w:rPr>
                <w:sz w:val="20"/>
                <w:szCs w:val="20"/>
              </w:rPr>
              <w:t>Unit 3</w:t>
            </w:r>
            <w:r w:rsidRPr="00BD4110">
              <w:rPr>
                <w:sz w:val="20"/>
                <w:szCs w:val="20"/>
              </w:rPr>
              <w:t>的日常用語圖，帶領學生了解圖意並說明使用情境。接著播放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6.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65</w:t>
            </w:r>
            <w:r w:rsidRPr="00BD4110">
              <w:rPr>
                <w:sz w:val="20"/>
                <w:szCs w:val="20"/>
              </w:rPr>
              <w:t>，引導學生看</w:t>
            </w:r>
            <w:r w:rsidRPr="00BD4110">
              <w:rPr>
                <w:sz w:val="20"/>
                <w:szCs w:val="20"/>
              </w:rPr>
              <w:t>Unit 3</w:t>
            </w:r>
            <w:r w:rsidRPr="00BD4110">
              <w:rPr>
                <w:sz w:val="20"/>
                <w:szCs w:val="20"/>
              </w:rPr>
              <w:t>的教室用語圖，教師示範對應的動作。接著播放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7. </w:t>
            </w:r>
            <w:r w:rsidRPr="00BD4110">
              <w:rPr>
                <w:sz w:val="20"/>
                <w:szCs w:val="20"/>
              </w:rPr>
              <w:t>與學生討論本課品格教育</w:t>
            </w:r>
            <w:r w:rsidRPr="00BD4110">
              <w:rPr>
                <w:b/>
                <w:sz w:val="20"/>
                <w:szCs w:val="20"/>
              </w:rPr>
              <w:t>(</w:t>
            </w:r>
            <w:r w:rsidRPr="00BD4110">
              <w:rPr>
                <w:b/>
                <w:sz w:val="20"/>
                <w:szCs w:val="20"/>
              </w:rPr>
              <w:t>認真向學</w:t>
            </w:r>
            <w:r w:rsidRPr="00BD4110">
              <w:rPr>
                <w:b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如何落實在生活中。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>pp. 24-25</w:t>
            </w:r>
            <w:r w:rsidRPr="00BD4110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Tt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>Vv</w:t>
            </w:r>
            <w:r w:rsidRPr="00B237E5">
              <w:rPr>
                <w:sz w:val="20"/>
                <w:szCs w:val="20"/>
              </w:rPr>
              <w:br/>
              <w:t>Unit 3 T</w:t>
            </w:r>
            <w:r w:rsidRPr="00B237E5">
              <w:rPr>
                <w:bCs/>
                <w:sz w:val="20"/>
                <w:szCs w:val="20"/>
              </w:rPr>
              <w:t>t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Uu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Vv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第三節課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教師帶領學生複習本課教室用語及日常用語。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並播放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，請學生跟讀。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Sing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教師帶領學生念出歌詞並解說。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若時間許可，教師可請學生分組上台表演。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翻到本課</w:t>
            </w:r>
            <w:r w:rsidRPr="00BD4110">
              <w:rPr>
                <w:sz w:val="20"/>
                <w:szCs w:val="20"/>
              </w:rPr>
              <w:t xml:space="preserve">Super Helper </w:t>
            </w:r>
            <w:r w:rsidRPr="00BD4110">
              <w:rPr>
                <w:b/>
                <w:bCs/>
                <w:sz w:val="20"/>
                <w:szCs w:val="20"/>
              </w:rPr>
              <w:t>(</w:t>
            </w:r>
            <w:r w:rsidRPr="00BD4110">
              <w:rPr>
                <w:b/>
                <w:bCs/>
                <w:sz w:val="20"/>
                <w:szCs w:val="20"/>
              </w:rPr>
              <w:t>自我檢視錯誤少</w:t>
            </w:r>
            <w:r w:rsidRPr="00BD4110">
              <w:rPr>
                <w:b/>
                <w:bCs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，請學生跟讀文字敘述。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教師引導學生運用此學習策略完成本頁的練習活動。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附件小書教學</w:t>
            </w:r>
            <w:r w:rsidRPr="00BD4110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請學生翻到課本附件小書</w:t>
            </w:r>
            <w:r w:rsidRPr="00BD4110">
              <w:rPr>
                <w:sz w:val="20"/>
                <w:szCs w:val="20"/>
              </w:rPr>
              <w:t xml:space="preserve"> Look and Trace</w:t>
            </w:r>
            <w:r w:rsidRPr="00BD4110">
              <w:rPr>
                <w:sz w:val="20"/>
                <w:szCs w:val="20"/>
              </w:rPr>
              <w:t>部分，教師帶領學生複習字母，並完成描寫練習。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Look and Say</w:t>
            </w:r>
            <w:r w:rsidRPr="00BD4110">
              <w:rPr>
                <w:sz w:val="20"/>
                <w:szCs w:val="20"/>
              </w:rPr>
              <w:t>部分，教師帶領學生看圖念出代表單字。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請學生翻開習作</w:t>
            </w:r>
            <w:r w:rsidRPr="00BD4110">
              <w:rPr>
                <w:sz w:val="20"/>
                <w:szCs w:val="20"/>
              </w:rPr>
              <w:t xml:space="preserve"> p. 47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My ABC Chant Book</w:t>
            </w:r>
            <w:r w:rsidRPr="00BD4110">
              <w:rPr>
                <w:sz w:val="20"/>
                <w:szCs w:val="20"/>
              </w:rPr>
              <w:t>，念出字母</w:t>
            </w:r>
            <w:r w:rsidRPr="00BD4110">
              <w:rPr>
                <w:sz w:val="20"/>
                <w:szCs w:val="20"/>
              </w:rPr>
              <w:t xml:space="preserve"> Tt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>Uu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 xml:space="preserve">Vv </w:t>
            </w:r>
            <w:r w:rsidRPr="00BD4110">
              <w:rPr>
                <w:sz w:val="20"/>
                <w:szCs w:val="20"/>
              </w:rPr>
              <w:t>的名稱及其代表單字。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教師帶念韻文句子，請學生跟讀數次。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活動評量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實作評量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第十二週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  <w:r w:rsidRPr="00B237E5">
              <w:rPr>
                <w:sz w:val="20"/>
                <w:szCs w:val="20"/>
              </w:rPr>
              <w:br/>
              <w:t>Unit 4 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 xml:space="preserve"> p. 6 Alphabet Song</w:t>
            </w:r>
            <w:r w:rsidRPr="00BD4110">
              <w:rPr>
                <w:sz w:val="20"/>
                <w:szCs w:val="20"/>
              </w:rPr>
              <w:t>，複習學過的字母。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Learn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貼紙，說出學習策略並觀察故事。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p. 41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故事情境圖，教師播放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，引導學生看圖聽故事。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教師開啟字母卡介紹字母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Ww, Xx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教師指著</w:t>
            </w:r>
            <w:r w:rsidRPr="00CE0810">
              <w:rPr>
                <w:color w:val="00000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W 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w 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X </w:t>
            </w:r>
            <w:r w:rsidRPr="00CE0810">
              <w:rPr>
                <w:color w:val="000000"/>
                <w:sz w:val="20"/>
                <w:szCs w:val="20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</w:rPr>
              <w:t xml:space="preserve"> x </w:t>
            </w:r>
            <w:r w:rsidRPr="00CE0810">
              <w:rPr>
                <w:color w:val="000000"/>
              </w:rPr>
              <w:t xml:space="preserve"> </w:t>
            </w:r>
            <w:r w:rsidRPr="00BD4110">
              <w:rPr>
                <w:sz w:val="20"/>
                <w:szCs w:val="20"/>
              </w:rPr>
              <w:t>的字母卡，帶領全班學生一起說出字母名及字母音。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教師示範字母</w:t>
            </w:r>
            <w:r w:rsidRPr="00BD4110">
              <w:rPr>
                <w:bCs/>
                <w:sz w:val="20"/>
                <w:szCs w:val="20"/>
              </w:rPr>
              <w:t>Ww, Xx</w:t>
            </w:r>
            <w:r w:rsidRPr="00BD4110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請學生尋找並圈出圖中隱藏的大小寫字母及代表單字</w:t>
            </w:r>
            <w:r w:rsidRPr="00BD4110">
              <w:rPr>
                <w:sz w:val="20"/>
                <w:szCs w:val="20"/>
                <w:lang w:val="es-ES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  <w:lang w:val="es-ES"/>
              </w:rPr>
              <w:t>請學生翻到</w:t>
            </w:r>
            <w:r w:rsidRPr="00BD4110">
              <w:rPr>
                <w:sz w:val="20"/>
                <w:szCs w:val="20"/>
                <w:lang w:val="es-ES"/>
              </w:rPr>
              <w:t xml:space="preserve"> Point and Say</w:t>
            </w:r>
            <w:r w:rsidRPr="00BD4110">
              <w:rPr>
                <w:sz w:val="20"/>
                <w:szCs w:val="20"/>
                <w:lang w:val="es-ES"/>
              </w:rPr>
              <w:t>，教師播放</w:t>
            </w:r>
            <w:r w:rsidRPr="00BD4110">
              <w:rPr>
                <w:sz w:val="20"/>
                <w:szCs w:val="20"/>
                <w:lang w:val="es-ES"/>
              </w:rPr>
              <w:t>CD</w:t>
            </w:r>
            <w:r w:rsidRPr="00BD4110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lastRenderedPageBreak/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  <w:lang w:val="es-ES"/>
              </w:rPr>
              <w:t xml:space="preserve"> Let’s Chant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引導學生貼上該頁</w:t>
            </w:r>
            <w:r w:rsidRPr="00BD4110">
              <w:rPr>
                <w:sz w:val="20"/>
                <w:szCs w:val="20"/>
                <w:lang w:val="es-ES"/>
              </w:rPr>
              <w:t>Super Helper</w:t>
            </w:r>
            <w:r w:rsidRPr="00BD4110">
              <w:rPr>
                <w:sz w:val="20"/>
                <w:szCs w:val="20"/>
              </w:rPr>
              <w:t>貼紙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請學生說出學習策略。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</w:rPr>
              <w:t>教師拿出單字</w:t>
            </w:r>
            <w:r>
              <w:rPr>
                <w:rFonts w:hint="eastAsia"/>
                <w:color w:val="000000"/>
                <w:sz w:val="20"/>
                <w:szCs w:val="20"/>
                <w:lang w:val="es-ES"/>
              </w:rPr>
              <w:t xml:space="preserve"> </w:t>
            </w:r>
            <w:r w:rsidRPr="00947F38">
              <w:rPr>
                <w:rFonts w:hint="eastAsia"/>
                <w:color w:val="000000"/>
                <w:sz w:val="20"/>
                <w:szCs w:val="20"/>
                <w:bdr w:val="single" w:sz="4" w:space="0" w:color="auto"/>
                <w:lang w:val="es-ES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  <w:lang w:val="es-ES"/>
              </w:rPr>
              <w:t xml:space="preserve">window </w:t>
            </w:r>
            <w:r w:rsidRPr="00CE0810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CE0810">
              <w:rPr>
                <w:color w:val="000000"/>
                <w:sz w:val="20"/>
                <w:szCs w:val="20"/>
                <w:bdr w:val="single" w:sz="4" w:space="0" w:color="auto"/>
                <w:lang w:val="es-ES"/>
              </w:rPr>
              <w:t xml:space="preserve"> watch</w:t>
            </w:r>
            <w:r>
              <w:rPr>
                <w:rFonts w:hint="eastAsia"/>
                <w:color w:val="000000"/>
                <w:sz w:val="20"/>
                <w:szCs w:val="20"/>
                <w:bdr w:val="single" w:sz="4" w:space="0" w:color="auto"/>
                <w:lang w:val="es-ES"/>
              </w:rPr>
              <w:t xml:space="preserve"> </w:t>
            </w:r>
            <w:r w:rsidRPr="00BD4110">
              <w:rPr>
                <w:sz w:val="20"/>
                <w:szCs w:val="20"/>
                <w:lang w:val="es-ES"/>
              </w:rPr>
              <w:t xml:space="preserve"> 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帶領學生跟念數次。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3. </w:t>
            </w:r>
            <w:r w:rsidRPr="00BD4110">
              <w:rPr>
                <w:sz w:val="20"/>
                <w:szCs w:val="20"/>
              </w:rPr>
              <w:t>依相同步驟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帶念</w:t>
            </w:r>
            <w:r w:rsidRPr="00BD4110">
              <w:rPr>
                <w:sz w:val="20"/>
                <w:szCs w:val="20"/>
                <w:lang w:val="es-ES"/>
              </w:rPr>
              <w:t xml:space="preserve">Xx </w:t>
            </w:r>
            <w:r w:rsidRPr="00BD4110">
              <w:rPr>
                <w:sz w:val="20"/>
                <w:szCs w:val="20"/>
              </w:rPr>
              <w:t>的代表單字。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，請學生仔細聽韻文並跟讀數次，直到熟悉為止。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Let’s Learn</w:t>
            </w:r>
            <w:r w:rsidRPr="00BD4110">
              <w:rPr>
                <w:sz w:val="20"/>
                <w:szCs w:val="20"/>
              </w:rPr>
              <w:t>情境圖，找出</w:t>
            </w:r>
            <w:r w:rsidRPr="00BD4110">
              <w:rPr>
                <w:sz w:val="20"/>
                <w:szCs w:val="20"/>
              </w:rPr>
              <w:t>watch</w:t>
            </w:r>
            <w:r w:rsidRPr="00BD4110">
              <w:rPr>
                <w:sz w:val="20"/>
                <w:szCs w:val="20"/>
              </w:rPr>
              <w:t>等延伸單字，並念出來。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10-11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A~D </w:t>
            </w:r>
            <w:r w:rsidRPr="00BD4110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  <w:r w:rsidRPr="00B237E5">
              <w:rPr>
                <w:sz w:val="20"/>
                <w:szCs w:val="20"/>
              </w:rPr>
              <w:br/>
              <w:t>Unit 4 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第二節課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，帶領學生複習</w:t>
            </w:r>
            <w:r w:rsidRPr="00BD4110">
              <w:rPr>
                <w:sz w:val="20"/>
                <w:szCs w:val="20"/>
              </w:rPr>
              <w:t xml:space="preserve"> Let’s Chant</w:t>
            </w:r>
            <w:r w:rsidRPr="00BD4110">
              <w:rPr>
                <w:sz w:val="20"/>
                <w:szCs w:val="20"/>
              </w:rPr>
              <w:t>韻文。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Try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教師解釋題目，提醒學生題號順序。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，請學生完成練習，教師帶領全班檢討答案。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bCs/>
                <w:sz w:val="20"/>
                <w:szCs w:val="20"/>
              </w:rPr>
              <w:t>請學生翻開本課</w:t>
            </w:r>
            <w:r w:rsidRPr="00BD4110">
              <w:rPr>
                <w:bCs/>
                <w:sz w:val="20"/>
                <w:szCs w:val="20"/>
              </w:rPr>
              <w:t xml:space="preserve"> Look and Say</w:t>
            </w:r>
            <w:r w:rsidRPr="00BD4110">
              <w:rPr>
                <w:bCs/>
                <w:sz w:val="20"/>
                <w:szCs w:val="20"/>
              </w:rPr>
              <w:t>，</w:t>
            </w:r>
            <w:r w:rsidRPr="00BD4110">
              <w:rPr>
                <w:sz w:val="20"/>
                <w:szCs w:val="20"/>
              </w:rPr>
              <w:t>觀察情境圖片，猜猜相反字的字義。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</w:t>
            </w:r>
            <w:r w:rsidRPr="00BD4110">
              <w:rPr>
                <w:sz w:val="20"/>
                <w:szCs w:val="20"/>
              </w:rPr>
              <w:t xml:space="preserve">quiet </w:t>
            </w:r>
            <w:r w:rsidRPr="00BD4110">
              <w:rPr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 loud</w:t>
            </w:r>
            <w:r w:rsidRPr="00BD4110">
              <w:rPr>
                <w:sz w:val="20"/>
                <w:szCs w:val="20"/>
              </w:rPr>
              <w:t>，同時搭配肢體動作幫助學生了解字義。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情境海報，播放</w:t>
            </w:r>
            <w:r w:rsidRPr="00BD4110">
              <w:rPr>
                <w:sz w:val="20"/>
                <w:szCs w:val="20"/>
              </w:rPr>
              <w:t xml:space="preserve">CD </w:t>
            </w:r>
            <w:r w:rsidRPr="00BD4110">
              <w:rPr>
                <w:sz w:val="20"/>
                <w:szCs w:val="20"/>
              </w:rPr>
              <w:t>故事導讀，並用問題引導學生回答。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教師講解對話內容，之後再次播放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63</w:t>
            </w:r>
            <w:r w:rsidRPr="00BD4110">
              <w:rPr>
                <w:sz w:val="20"/>
                <w:szCs w:val="20"/>
              </w:rPr>
              <w:t>，教師引導學生看</w:t>
            </w:r>
            <w:r w:rsidRPr="00BD4110">
              <w:rPr>
                <w:sz w:val="20"/>
                <w:szCs w:val="20"/>
              </w:rPr>
              <w:t>Unit 4</w:t>
            </w:r>
            <w:r w:rsidRPr="00BD4110">
              <w:rPr>
                <w:sz w:val="20"/>
                <w:szCs w:val="20"/>
              </w:rPr>
              <w:t>的日常用語圖，帶領學生了解圖意並說明使用情境。接著播放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6.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65</w:t>
            </w:r>
            <w:r w:rsidRPr="00BD4110">
              <w:rPr>
                <w:sz w:val="20"/>
                <w:szCs w:val="20"/>
              </w:rPr>
              <w:t>，引導學生看</w:t>
            </w:r>
            <w:r w:rsidRPr="00BD4110">
              <w:rPr>
                <w:sz w:val="20"/>
                <w:szCs w:val="20"/>
              </w:rPr>
              <w:t>Unit 4</w:t>
            </w:r>
            <w:r w:rsidRPr="00BD4110">
              <w:rPr>
                <w:sz w:val="20"/>
                <w:szCs w:val="20"/>
              </w:rPr>
              <w:t>的教室用語圖，教師示範對應的動作。接著播放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7. </w:t>
            </w:r>
            <w:r w:rsidRPr="00BD4110">
              <w:rPr>
                <w:sz w:val="20"/>
                <w:szCs w:val="20"/>
              </w:rPr>
              <w:t>與學生討論本課品格教育</w:t>
            </w:r>
            <w:r w:rsidRPr="00BD4110">
              <w:rPr>
                <w:b/>
                <w:sz w:val="20"/>
                <w:szCs w:val="20"/>
              </w:rPr>
              <w:t>(</w:t>
            </w:r>
            <w:r w:rsidRPr="00BD4110">
              <w:rPr>
                <w:b/>
                <w:sz w:val="20"/>
                <w:szCs w:val="20"/>
              </w:rPr>
              <w:t>體貼他人</w:t>
            </w:r>
            <w:r w:rsidRPr="00BD4110">
              <w:rPr>
                <w:b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如何落實在生活中。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lastRenderedPageBreak/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>pp. 26-27</w:t>
            </w:r>
            <w:r w:rsidRPr="00BD4110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  <w:r w:rsidRPr="00B237E5">
              <w:rPr>
                <w:sz w:val="20"/>
                <w:szCs w:val="20"/>
              </w:rPr>
              <w:br/>
              <w:t>Unit 4 Ww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第三節課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教師帶領學生複習本課教室用語及日常用語。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並播放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，請學生跟讀。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Sing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教師帶領學生念出歌詞並解說。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若時間許可，教師可請學生分組上台表演。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翻到本課</w:t>
            </w:r>
            <w:r w:rsidRPr="00BD4110">
              <w:rPr>
                <w:sz w:val="20"/>
                <w:szCs w:val="20"/>
              </w:rPr>
              <w:t xml:space="preserve">Super Helper </w:t>
            </w:r>
            <w:r w:rsidRPr="00BD4110">
              <w:rPr>
                <w:b/>
                <w:bCs/>
                <w:sz w:val="20"/>
                <w:szCs w:val="20"/>
              </w:rPr>
              <w:t>(</w:t>
            </w:r>
            <w:r w:rsidRPr="00BD4110">
              <w:rPr>
                <w:b/>
                <w:bCs/>
                <w:sz w:val="20"/>
                <w:szCs w:val="20"/>
              </w:rPr>
              <w:t>合作學習效果佳</w:t>
            </w:r>
            <w:r w:rsidRPr="00BD4110">
              <w:rPr>
                <w:b/>
                <w:bCs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，請學生跟讀文字敘述。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教師引導學生運用此學習策略完成本頁的練習活動。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附件小書教學</w:t>
            </w:r>
            <w:r w:rsidRPr="00BD4110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請學生翻到課本附件小書</w:t>
            </w:r>
            <w:r w:rsidRPr="00BD4110">
              <w:rPr>
                <w:sz w:val="20"/>
                <w:szCs w:val="20"/>
              </w:rPr>
              <w:t xml:space="preserve"> Look and Trace</w:t>
            </w:r>
            <w:r w:rsidRPr="00BD4110">
              <w:rPr>
                <w:sz w:val="20"/>
                <w:szCs w:val="20"/>
              </w:rPr>
              <w:t>部分，教師帶領學生複習字母，並完成描寫練習。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Look and Say</w:t>
            </w:r>
            <w:r w:rsidRPr="00BD4110">
              <w:rPr>
                <w:sz w:val="20"/>
                <w:szCs w:val="20"/>
              </w:rPr>
              <w:t>部分，教師帶領學生看圖念出代表單字。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請學生翻開習作</w:t>
            </w:r>
            <w:r w:rsidRPr="00BD4110">
              <w:rPr>
                <w:sz w:val="20"/>
                <w:szCs w:val="20"/>
              </w:rPr>
              <w:t xml:space="preserve"> p. 51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My ABC Chant Book</w:t>
            </w:r>
            <w:r w:rsidRPr="00BD4110">
              <w:rPr>
                <w:sz w:val="20"/>
                <w:szCs w:val="20"/>
              </w:rPr>
              <w:t>，念出字母</w:t>
            </w:r>
            <w:r w:rsidRPr="00BD4110">
              <w:rPr>
                <w:sz w:val="20"/>
                <w:szCs w:val="20"/>
              </w:rPr>
              <w:t xml:space="preserve"> Ww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 xml:space="preserve">Xx </w:t>
            </w:r>
            <w:r w:rsidRPr="00BD4110">
              <w:rPr>
                <w:sz w:val="20"/>
                <w:szCs w:val="20"/>
              </w:rPr>
              <w:t>的名稱及其代表單字。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教師帶念韻文句子，請學生跟讀數次。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活動評量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實作評量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  <w:r w:rsidRPr="00B237E5">
              <w:rPr>
                <w:sz w:val="20"/>
                <w:szCs w:val="20"/>
              </w:rPr>
              <w:br/>
              <w:t>Unit 5 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 xml:space="preserve"> p. 6 Alphabet Song</w:t>
            </w:r>
            <w:r w:rsidRPr="00BD4110">
              <w:rPr>
                <w:sz w:val="20"/>
                <w:szCs w:val="20"/>
              </w:rPr>
              <w:t>，複習學過的字母。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Learn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貼紙，說出學習策略並觀察故事。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p. 48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故事情境圖，教師播放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，引導學生看圖聽故事。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教師開啟字母卡介紹字母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bCs/>
                <w:sz w:val="20"/>
                <w:szCs w:val="20"/>
              </w:rPr>
              <w:t>Yy, Zz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教師指著</w:t>
            </w:r>
            <w:r w:rsidRPr="00CE0810"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Y </w:t>
            </w:r>
            <w:r w:rsidRPr="00CE0810">
              <w:rPr>
                <w:sz w:val="20"/>
                <w:szCs w:val="20"/>
              </w:rPr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y </w:t>
            </w:r>
            <w:r w:rsidRPr="00CE0810">
              <w:rPr>
                <w:sz w:val="20"/>
                <w:szCs w:val="20"/>
              </w:rPr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Z </w:t>
            </w:r>
            <w:r w:rsidRPr="00CE0810">
              <w:rPr>
                <w:sz w:val="20"/>
                <w:szCs w:val="20"/>
              </w:rPr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z </w:t>
            </w:r>
            <w:r w:rsidRPr="00CE0810">
              <w:t xml:space="preserve"> </w:t>
            </w:r>
            <w:r w:rsidRPr="00BD4110">
              <w:rPr>
                <w:sz w:val="20"/>
                <w:szCs w:val="20"/>
              </w:rPr>
              <w:t>的字母卡，帶領全班學生一起說出字母名及字母音。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教師示範字母</w:t>
            </w:r>
            <w:r w:rsidRPr="00BD4110">
              <w:rPr>
                <w:bCs/>
                <w:sz w:val="20"/>
                <w:szCs w:val="20"/>
              </w:rPr>
              <w:t>Yy, Zz</w:t>
            </w:r>
            <w:r w:rsidRPr="00BD4110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請學生尋找並圈出圖中隱藏的大小寫字母及代表單字</w:t>
            </w:r>
            <w:r w:rsidRPr="00BD4110">
              <w:rPr>
                <w:sz w:val="20"/>
                <w:szCs w:val="20"/>
                <w:lang w:val="es-ES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  <w:lang w:val="es-ES"/>
              </w:rPr>
              <w:t>請學生翻到</w:t>
            </w:r>
            <w:r w:rsidRPr="00BD4110">
              <w:rPr>
                <w:sz w:val="20"/>
                <w:szCs w:val="20"/>
                <w:lang w:val="es-ES"/>
              </w:rPr>
              <w:t xml:space="preserve"> Point and Say</w:t>
            </w:r>
            <w:r w:rsidRPr="00BD4110">
              <w:rPr>
                <w:sz w:val="20"/>
                <w:szCs w:val="20"/>
                <w:lang w:val="es-ES"/>
              </w:rPr>
              <w:t>，教師播放</w:t>
            </w:r>
            <w:r w:rsidRPr="00BD4110">
              <w:rPr>
                <w:sz w:val="20"/>
                <w:szCs w:val="20"/>
                <w:lang w:val="es-ES"/>
              </w:rPr>
              <w:t>CD</w:t>
            </w:r>
            <w:r w:rsidRPr="00BD4110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  <w:lang w:val="es-ES"/>
              </w:rPr>
              <w:t xml:space="preserve"> Let’s Chant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引導學生貼上該頁</w:t>
            </w:r>
            <w:r w:rsidRPr="00BD4110">
              <w:rPr>
                <w:sz w:val="20"/>
                <w:szCs w:val="20"/>
                <w:lang w:val="es-ES"/>
              </w:rPr>
              <w:t>Super Helper</w:t>
            </w:r>
            <w:r w:rsidRPr="00BD4110">
              <w:rPr>
                <w:sz w:val="20"/>
                <w:szCs w:val="20"/>
              </w:rPr>
              <w:t>貼紙</w:t>
            </w:r>
            <w:r w:rsidRPr="00BD4110">
              <w:rPr>
                <w:sz w:val="20"/>
                <w:szCs w:val="20"/>
                <w:lang w:val="es-ES"/>
              </w:rPr>
              <w:t>，</w:t>
            </w:r>
            <w:r w:rsidRPr="00BD4110">
              <w:rPr>
                <w:sz w:val="20"/>
                <w:szCs w:val="20"/>
              </w:rPr>
              <w:t>請學生說出學習策略。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  <w:lang w:val="es-ES"/>
              </w:rPr>
              <w:t xml:space="preserve">2. </w:t>
            </w:r>
            <w:r w:rsidRPr="00BD4110">
              <w:rPr>
                <w:sz w:val="20"/>
                <w:szCs w:val="20"/>
              </w:rPr>
              <w:t>教師拿出單字圖卡</w:t>
            </w:r>
            <w:r w:rsidRPr="00CE0810">
              <w:rPr>
                <w:sz w:val="20"/>
                <w:szCs w:val="20"/>
              </w:rPr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yo-yo </w:t>
            </w:r>
            <w:r w:rsidRPr="00CE0810">
              <w:rPr>
                <w:sz w:val="20"/>
                <w:szCs w:val="20"/>
              </w:rPr>
              <w:t xml:space="preserve"> </w:t>
            </w:r>
            <w:r w:rsidRPr="00CE0810">
              <w:rPr>
                <w:sz w:val="20"/>
                <w:szCs w:val="20"/>
                <w:bdr w:val="single" w:sz="4" w:space="0" w:color="auto"/>
              </w:rPr>
              <w:t xml:space="preserve"> yellow </w:t>
            </w:r>
            <w:r w:rsidRPr="00CE0810">
              <w:rPr>
                <w:sz w:val="20"/>
                <w:szCs w:val="20"/>
              </w:rPr>
              <w:t xml:space="preserve"> </w:t>
            </w:r>
            <w:r w:rsidRPr="00BD4110">
              <w:rPr>
                <w:sz w:val="20"/>
                <w:szCs w:val="20"/>
              </w:rPr>
              <w:t>，帶領學生跟念數次。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依相同步驟，帶念</w:t>
            </w:r>
            <w:r w:rsidRPr="00BD4110">
              <w:rPr>
                <w:sz w:val="20"/>
                <w:szCs w:val="20"/>
              </w:rPr>
              <w:t xml:space="preserve"> Zz </w:t>
            </w:r>
            <w:r w:rsidRPr="00BD4110">
              <w:rPr>
                <w:sz w:val="20"/>
                <w:szCs w:val="20"/>
              </w:rPr>
              <w:t>的代表單字。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，請學生仔細聽韻文並跟讀數次，直到熟悉為止。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Let’s Learn</w:t>
            </w:r>
            <w:r w:rsidRPr="00BD4110">
              <w:rPr>
                <w:sz w:val="20"/>
                <w:szCs w:val="20"/>
              </w:rPr>
              <w:t>情境圖，找出</w:t>
            </w:r>
            <w:r w:rsidRPr="00BD4110">
              <w:rPr>
                <w:sz w:val="20"/>
                <w:szCs w:val="20"/>
              </w:rPr>
              <w:t>yellow</w:t>
            </w:r>
            <w:r w:rsidRPr="00BD4110">
              <w:rPr>
                <w:sz w:val="20"/>
                <w:szCs w:val="20"/>
              </w:rPr>
              <w:t>等延伸單字，並念出來。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12-13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A~D </w:t>
            </w:r>
            <w:r w:rsidRPr="00BD4110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第十六週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  <w:r w:rsidRPr="00B237E5">
              <w:rPr>
                <w:sz w:val="20"/>
                <w:szCs w:val="20"/>
              </w:rPr>
              <w:br/>
              <w:t>Unit 5 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第二節課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，帶領學生複習</w:t>
            </w:r>
            <w:r w:rsidRPr="00BD4110">
              <w:rPr>
                <w:sz w:val="20"/>
                <w:szCs w:val="20"/>
              </w:rPr>
              <w:t xml:space="preserve"> Let’s Chant</w:t>
            </w:r>
            <w:r w:rsidRPr="00BD4110">
              <w:rPr>
                <w:sz w:val="20"/>
                <w:szCs w:val="20"/>
              </w:rPr>
              <w:t>韻文。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翻開本課</w:t>
            </w:r>
            <w:r w:rsidRPr="00BD4110">
              <w:rPr>
                <w:sz w:val="20"/>
                <w:szCs w:val="20"/>
              </w:rPr>
              <w:t xml:space="preserve"> Let’s Try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貼紙，說出學習策略。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教師解釋題目，提醒學生題號順序。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，請學生完成練習，教師帶領全班檢討答案。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bCs/>
                <w:sz w:val="20"/>
                <w:szCs w:val="20"/>
              </w:rPr>
              <w:t>請學生翻開本課</w:t>
            </w:r>
            <w:r w:rsidRPr="00BD4110">
              <w:rPr>
                <w:bCs/>
                <w:sz w:val="20"/>
                <w:szCs w:val="20"/>
              </w:rPr>
              <w:t xml:space="preserve"> Look and Say</w:t>
            </w:r>
            <w:r w:rsidRPr="00BD4110">
              <w:rPr>
                <w:bCs/>
                <w:sz w:val="20"/>
                <w:szCs w:val="20"/>
              </w:rPr>
              <w:t>，</w:t>
            </w:r>
            <w:r w:rsidRPr="00BD4110">
              <w:rPr>
                <w:sz w:val="20"/>
                <w:szCs w:val="20"/>
              </w:rPr>
              <w:t>觀察情境圖片，猜猜相反字的字義。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</w:t>
            </w:r>
            <w:r w:rsidRPr="00BD4110">
              <w:rPr>
                <w:sz w:val="20"/>
                <w:szCs w:val="20"/>
              </w:rPr>
              <w:t xml:space="preserve">old </w:t>
            </w:r>
            <w:r w:rsidRPr="00BD4110">
              <w:rPr>
                <w:sz w:val="20"/>
                <w:szCs w:val="20"/>
              </w:rPr>
              <w:t>與</w:t>
            </w:r>
            <w:r w:rsidRPr="00BD4110">
              <w:rPr>
                <w:sz w:val="20"/>
                <w:szCs w:val="20"/>
              </w:rPr>
              <w:t xml:space="preserve"> young</w:t>
            </w:r>
            <w:r w:rsidRPr="00BD4110">
              <w:rPr>
                <w:sz w:val="20"/>
                <w:szCs w:val="20"/>
              </w:rPr>
              <w:t>，同時搭配肢體動作幫助學生了解字義。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Let’s Learn </w:t>
            </w:r>
            <w:r w:rsidRPr="00BD4110">
              <w:rPr>
                <w:sz w:val="20"/>
                <w:szCs w:val="20"/>
              </w:rPr>
              <w:t>情境海報，播放</w:t>
            </w:r>
            <w:r w:rsidRPr="00BD4110">
              <w:rPr>
                <w:sz w:val="20"/>
                <w:szCs w:val="20"/>
              </w:rPr>
              <w:t xml:space="preserve">CD </w:t>
            </w:r>
            <w:r w:rsidRPr="00BD4110">
              <w:rPr>
                <w:sz w:val="20"/>
                <w:szCs w:val="20"/>
              </w:rPr>
              <w:t>故事導讀，並用問題引導學生回答。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lastRenderedPageBreak/>
              <w:t xml:space="preserve">2.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，請學生看圖聽故事。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教師講解對話內容，之後再次播放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63</w:t>
            </w:r>
            <w:r w:rsidRPr="00BD4110">
              <w:rPr>
                <w:sz w:val="20"/>
                <w:szCs w:val="20"/>
              </w:rPr>
              <w:t>，教師引導學生看</w:t>
            </w:r>
            <w:r w:rsidRPr="00BD4110">
              <w:rPr>
                <w:sz w:val="20"/>
                <w:szCs w:val="20"/>
              </w:rPr>
              <w:t>Unit 5</w:t>
            </w:r>
            <w:r w:rsidRPr="00BD4110">
              <w:rPr>
                <w:sz w:val="20"/>
                <w:szCs w:val="20"/>
              </w:rPr>
              <w:t>的日常用語圖，帶領學生了解圖意並說明使用情境。接著播放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6. </w:t>
            </w:r>
            <w:r w:rsidRPr="00BD4110">
              <w:rPr>
                <w:sz w:val="20"/>
                <w:szCs w:val="20"/>
              </w:rPr>
              <w:t>請學生翻開</w:t>
            </w:r>
            <w:r w:rsidRPr="00BD4110">
              <w:rPr>
                <w:sz w:val="20"/>
                <w:szCs w:val="20"/>
              </w:rPr>
              <w:t>p. 65</w:t>
            </w:r>
            <w:r w:rsidRPr="00BD4110">
              <w:rPr>
                <w:sz w:val="20"/>
                <w:szCs w:val="20"/>
              </w:rPr>
              <w:t>，引導學生看</w:t>
            </w:r>
            <w:r w:rsidRPr="00BD4110">
              <w:rPr>
                <w:sz w:val="20"/>
                <w:szCs w:val="20"/>
              </w:rPr>
              <w:t>Unit 5</w:t>
            </w:r>
            <w:r w:rsidRPr="00BD4110">
              <w:rPr>
                <w:sz w:val="20"/>
                <w:szCs w:val="20"/>
              </w:rPr>
              <w:t>的教室用語圖，教師示範對應的動作。接著播放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，請學生仔細聽並跟讀數次。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7. </w:t>
            </w:r>
            <w:r w:rsidRPr="00BD4110">
              <w:rPr>
                <w:sz w:val="20"/>
                <w:szCs w:val="20"/>
              </w:rPr>
              <w:t>與學生討論本課品格教育</w:t>
            </w:r>
            <w:r w:rsidRPr="00BD4110">
              <w:rPr>
                <w:b/>
                <w:sz w:val="20"/>
                <w:szCs w:val="20"/>
              </w:rPr>
              <w:t>(</w:t>
            </w:r>
            <w:r w:rsidRPr="00BD4110">
              <w:rPr>
                <w:b/>
                <w:sz w:val="20"/>
                <w:szCs w:val="20"/>
              </w:rPr>
              <w:t>待人友善</w:t>
            </w:r>
            <w:r w:rsidRPr="00BD4110">
              <w:rPr>
                <w:b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如何落實在生活中。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>pp. 28-29</w:t>
            </w:r>
            <w:r w:rsidRPr="00BD4110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作業評量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活動評量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節慶教學：母親節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bCs/>
                <w:sz w:val="20"/>
                <w:szCs w:val="20"/>
              </w:rPr>
              <w:t>Festival:Mother’s Day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※</w:t>
            </w:r>
            <w:r w:rsidRPr="00BD4110">
              <w:rPr>
                <w:sz w:val="20"/>
                <w:szCs w:val="20"/>
              </w:rPr>
              <w:t>以下活動可彈性運用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1. </w:t>
            </w:r>
            <w:r w:rsidRPr="00BD4110">
              <w:rPr>
                <w:bCs/>
                <w:sz w:val="20"/>
                <w:szCs w:val="20"/>
              </w:rPr>
              <w:t>教師自製</w:t>
            </w:r>
            <w:r w:rsidRPr="00BD4110">
              <w:rPr>
                <w:bCs/>
                <w:sz w:val="20"/>
                <w:szCs w:val="20"/>
              </w:rPr>
              <w:t>Power Point</w:t>
            </w:r>
            <w:r w:rsidRPr="00BD4110">
              <w:rPr>
                <w:bCs/>
                <w:sz w:val="20"/>
                <w:szCs w:val="20"/>
              </w:rPr>
              <w:t>說明母親節的由來。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BD4110">
              <w:rPr>
                <w:bCs/>
                <w:sz w:val="20"/>
                <w:szCs w:val="20"/>
              </w:rPr>
              <w:t xml:space="preserve">2. </w:t>
            </w:r>
            <w:r w:rsidRPr="00BD4110">
              <w:rPr>
                <w:bCs/>
                <w:sz w:val="20"/>
                <w:szCs w:val="20"/>
              </w:rPr>
              <w:t>教師可彈性補充節慶相關單字。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歌謠教學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A Hug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打開自製歌謠</w:t>
            </w:r>
            <w:r w:rsidRPr="00BD4110">
              <w:rPr>
                <w:sz w:val="20"/>
                <w:szCs w:val="20"/>
              </w:rPr>
              <w:t>Power Point</w:t>
            </w:r>
            <w:r w:rsidRPr="00BD4110">
              <w:rPr>
                <w:sz w:val="20"/>
                <w:szCs w:val="20"/>
              </w:rPr>
              <w:t>，說明情境並解釋歌詞意義。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教師播放音樂，請學生仔細聽並跟唱數次，直到學生熟悉為止。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教師可參考歌謠建議動作或律動影片，指導學生練習歌詞的對應動作。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歡唱活動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將學生分組練習母親節歌謠，加上動作</w:t>
            </w:r>
            <w:r w:rsidRPr="00BD4110">
              <w:rPr>
                <w:sz w:val="20"/>
                <w:szCs w:val="20"/>
              </w:rPr>
              <w:t>(</w:t>
            </w:r>
            <w:r w:rsidRPr="00BD4110">
              <w:rPr>
                <w:sz w:val="20"/>
                <w:szCs w:val="20"/>
              </w:rPr>
              <w:t>可自創</w:t>
            </w:r>
            <w:r w:rsidRPr="00BD4110">
              <w:rPr>
                <w:sz w:val="20"/>
                <w:szCs w:val="20"/>
              </w:rPr>
              <w:t>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上台表演，由教師與學生共同評分。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教師可給予學生獎勵。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母親節繪本教學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My Mum Is Fantastic, by </w:t>
            </w:r>
            <w:bookmarkStart w:id="1" w:name="bookdetail_tag1"/>
            <w:r w:rsidRPr="00BD4110">
              <w:rPr>
                <w:b/>
                <w:bCs/>
                <w:sz w:val="20"/>
                <w:szCs w:val="20"/>
                <w:u w:val="single"/>
              </w:rPr>
              <w:t>Nick Butterworth</w:t>
            </w:r>
          </w:p>
          <w:bookmarkEnd w:id="1"/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請學生看封面，發表他們看到了什麼</w:t>
            </w:r>
            <w:r w:rsidRPr="00BD4110">
              <w:rPr>
                <w:sz w:val="20"/>
                <w:szCs w:val="20"/>
              </w:rPr>
              <w:t xml:space="preserve">? </w:t>
            </w:r>
            <w:r w:rsidRPr="00BD4110">
              <w:rPr>
                <w:sz w:val="20"/>
                <w:szCs w:val="20"/>
              </w:rPr>
              <w:t>教師介紹本書作者與書名。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朗讀內容，並讓學生預測下一頁的內容。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教師藉繪本內容說明母親的角色。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教師針對繪本內容提問，請學生回答。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附件活動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p. 89</w:t>
            </w:r>
            <w:r w:rsidRPr="00BD4110">
              <w:rPr>
                <w:sz w:val="20"/>
                <w:szCs w:val="20"/>
              </w:rPr>
              <w:t>，描出自己的手，完成卡紙的製作。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lastRenderedPageBreak/>
              <w:t xml:space="preserve">2. </w:t>
            </w:r>
            <w:r w:rsidRPr="00BD4110">
              <w:rPr>
                <w:sz w:val="20"/>
                <w:szCs w:val="20"/>
              </w:rPr>
              <w:t>請學生利用</w:t>
            </w:r>
            <w:r w:rsidRPr="00BD4110">
              <w:rPr>
                <w:sz w:val="20"/>
                <w:szCs w:val="20"/>
              </w:rPr>
              <w:t>p. 9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BD4110">
              <w:rPr>
                <w:sz w:val="20"/>
                <w:szCs w:val="20"/>
              </w:rPr>
              <w:t xml:space="preserve"> </w:t>
            </w:r>
            <w:r w:rsidRPr="00BD4110">
              <w:rPr>
                <w:sz w:val="20"/>
                <w:szCs w:val="20"/>
              </w:rPr>
              <w:t>貼紙裝飾卡紙。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實作評量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  <w:r w:rsidRPr="00B237E5">
              <w:rPr>
                <w:sz w:val="20"/>
                <w:szCs w:val="20"/>
              </w:rPr>
              <w:br/>
              <w:t>Unit 5 Yy</w:t>
            </w:r>
            <w:r w:rsidRPr="00B237E5">
              <w:rPr>
                <w:bCs/>
                <w:sz w:val="20"/>
                <w:szCs w:val="20"/>
              </w:rPr>
              <w:t>、</w:t>
            </w:r>
            <w:r w:rsidRPr="00B237E5">
              <w:rPr>
                <w:bCs/>
                <w:sz w:val="20"/>
                <w:szCs w:val="20"/>
              </w:rPr>
              <w:t xml:space="preserve"> Zz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Unit 5 Yy Zz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第三節課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教師帶領學生複習本課教室用語及日常用語。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</w:t>
            </w:r>
            <w:r w:rsidRPr="00BD4110">
              <w:rPr>
                <w:sz w:val="20"/>
                <w:szCs w:val="20"/>
              </w:rPr>
              <w:t>Let’s Talk</w:t>
            </w:r>
            <w:r w:rsidRPr="00BD4110">
              <w:rPr>
                <w:sz w:val="20"/>
                <w:szCs w:val="20"/>
              </w:rPr>
              <w:t>並播放</w:t>
            </w:r>
            <w:r w:rsidRPr="00BD4110">
              <w:rPr>
                <w:sz w:val="20"/>
                <w:szCs w:val="20"/>
              </w:rPr>
              <w:t xml:space="preserve"> CD</w:t>
            </w:r>
            <w:r w:rsidRPr="00BD4110">
              <w:rPr>
                <w:sz w:val="20"/>
                <w:szCs w:val="20"/>
              </w:rPr>
              <w:t>，請學生跟讀。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請學生翻開本課</w:t>
            </w:r>
            <w:r w:rsidRPr="00BD4110">
              <w:rPr>
                <w:sz w:val="20"/>
                <w:szCs w:val="20"/>
              </w:rPr>
              <w:t>Let’s Sing</w:t>
            </w:r>
            <w:r w:rsidRPr="00BD4110">
              <w:rPr>
                <w:sz w:val="20"/>
                <w:szCs w:val="20"/>
              </w:rPr>
              <w:t>，引導學生貼上該頁</w:t>
            </w:r>
            <w:r w:rsidRPr="00BD4110">
              <w:rPr>
                <w:sz w:val="20"/>
                <w:szCs w:val="20"/>
              </w:rPr>
              <w:t>Super Helper</w:t>
            </w:r>
            <w:r w:rsidRPr="00BD4110">
              <w:rPr>
                <w:sz w:val="20"/>
                <w:szCs w:val="20"/>
              </w:rPr>
              <w:t>貼紙，並說出此單元學習策略。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教師帶領學生念出歌詞並解說。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，請學生仔細聆聽。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若時間許可，教師可請學生分組上台表演。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翻到本課</w:t>
            </w:r>
            <w:r w:rsidRPr="00BD4110">
              <w:rPr>
                <w:sz w:val="20"/>
                <w:szCs w:val="20"/>
              </w:rPr>
              <w:t xml:space="preserve">Super Helper </w:t>
            </w:r>
            <w:r w:rsidRPr="00BD4110">
              <w:rPr>
                <w:b/>
                <w:bCs/>
                <w:sz w:val="20"/>
                <w:szCs w:val="20"/>
              </w:rPr>
              <w:t>(</w:t>
            </w:r>
            <w:r w:rsidRPr="00BD4110">
              <w:rPr>
                <w:b/>
                <w:bCs/>
                <w:sz w:val="20"/>
                <w:szCs w:val="20"/>
              </w:rPr>
              <w:t>畫線標註習慣好</w:t>
            </w:r>
            <w:r w:rsidRPr="00BD4110">
              <w:rPr>
                <w:b/>
                <w:bCs/>
                <w:sz w:val="20"/>
                <w:szCs w:val="20"/>
              </w:rPr>
              <w:t>)</w:t>
            </w:r>
            <w:r w:rsidRPr="00BD4110">
              <w:rPr>
                <w:sz w:val="20"/>
                <w:szCs w:val="20"/>
              </w:rPr>
              <w:t>，教師播放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，請學生跟讀文字敘述。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教師引導學生運用此學習策略完成本頁的練習活動。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附件小書教學</w:t>
            </w:r>
            <w:r w:rsidRPr="00BD4110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請學生翻到課本附件小書</w:t>
            </w:r>
            <w:r w:rsidRPr="00BD4110">
              <w:rPr>
                <w:sz w:val="20"/>
                <w:szCs w:val="20"/>
              </w:rPr>
              <w:t xml:space="preserve"> Look and Trace</w:t>
            </w:r>
            <w:r w:rsidRPr="00BD4110">
              <w:rPr>
                <w:sz w:val="20"/>
                <w:szCs w:val="20"/>
              </w:rPr>
              <w:t>部分，教師帶領學生複習字母，並完成描寫練習。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</w:t>
            </w:r>
            <w:r w:rsidRPr="00BD4110">
              <w:rPr>
                <w:sz w:val="20"/>
                <w:szCs w:val="20"/>
              </w:rPr>
              <w:t>Look and Say</w:t>
            </w:r>
            <w:r w:rsidRPr="00BD4110">
              <w:rPr>
                <w:sz w:val="20"/>
                <w:szCs w:val="20"/>
              </w:rPr>
              <w:t>部分，教師帶領學生看圖念出代表單字。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請學生翻開習作</w:t>
            </w:r>
            <w:r w:rsidRPr="00BD4110">
              <w:rPr>
                <w:sz w:val="20"/>
                <w:szCs w:val="20"/>
              </w:rPr>
              <w:t xml:space="preserve"> p. 53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My ABC Chant Book</w:t>
            </w:r>
            <w:r w:rsidRPr="00BD4110">
              <w:rPr>
                <w:sz w:val="20"/>
                <w:szCs w:val="20"/>
              </w:rPr>
              <w:t>，念出字母</w:t>
            </w:r>
            <w:r w:rsidRPr="00BD4110">
              <w:rPr>
                <w:sz w:val="20"/>
                <w:szCs w:val="20"/>
              </w:rPr>
              <w:t xml:space="preserve"> Yy</w:t>
            </w:r>
            <w:r w:rsidRPr="00BD4110">
              <w:rPr>
                <w:sz w:val="20"/>
                <w:szCs w:val="20"/>
              </w:rPr>
              <w:t>、</w:t>
            </w:r>
            <w:r w:rsidRPr="00BD4110">
              <w:rPr>
                <w:sz w:val="20"/>
                <w:szCs w:val="20"/>
              </w:rPr>
              <w:t>Zz</w:t>
            </w:r>
            <w:r w:rsidRPr="00BD4110">
              <w:rPr>
                <w:sz w:val="20"/>
                <w:szCs w:val="20"/>
              </w:rPr>
              <w:t>的名稱及其代表單字。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教師帶念韻文句子，請學生跟讀數次。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活動評量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實作評量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Review 2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bCs/>
                <w:sz w:val="20"/>
                <w:szCs w:val="20"/>
              </w:rPr>
              <w:t>Review 2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複習字母歌</w:t>
            </w:r>
            <w:r w:rsidRPr="00BD4110">
              <w:rPr>
                <w:sz w:val="20"/>
                <w:szCs w:val="20"/>
              </w:rPr>
              <w:t xml:space="preserve"> Alphabet Song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拿出字母卡</w:t>
            </w:r>
            <w:r w:rsidRPr="00BD4110">
              <w:rPr>
                <w:sz w:val="20"/>
                <w:szCs w:val="20"/>
              </w:rPr>
              <w:t>Tt~Zz</w:t>
            </w:r>
            <w:r w:rsidRPr="00BD4110">
              <w:rPr>
                <w:sz w:val="20"/>
                <w:szCs w:val="20"/>
              </w:rPr>
              <w:t>複習學過的字母與筆順。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 xml:space="preserve">Look and Stick 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字母音與代表單字配對活動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pp. 56-57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Look and Stick</w:t>
            </w:r>
            <w:r w:rsidRPr="00BD4110">
              <w:rPr>
                <w:sz w:val="20"/>
                <w:szCs w:val="20"/>
              </w:rPr>
              <w:t>，教師引導學生觀察情境圖並了解活動進行方式。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請學生翻到課本附件貼紙頁，找出與情境圖中對應的字母大小寫貼紙，並貼在活動格內。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教師利用電子書或</w:t>
            </w:r>
            <w:r w:rsidRPr="00BD4110">
              <w:rPr>
                <w:sz w:val="20"/>
                <w:szCs w:val="20"/>
              </w:rPr>
              <w:t xml:space="preserve"> Look and Stick </w:t>
            </w:r>
            <w:r w:rsidRPr="00BD4110">
              <w:rPr>
                <w:sz w:val="20"/>
                <w:szCs w:val="20"/>
              </w:rPr>
              <w:t>活動海報，帶領全班學生一起核對答案。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Play and Say</w:t>
            </w:r>
            <w:r w:rsidRPr="00BD4110">
              <w:rPr>
                <w:b/>
                <w:bCs/>
                <w:sz w:val="20"/>
                <w:szCs w:val="20"/>
                <w:u w:val="single"/>
              </w:rPr>
              <w:t>圖板遊戲活動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教師拿出單字字卡與單字圖卡複習學過的字母代表單字。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接著，複習</w:t>
            </w:r>
            <w:r w:rsidRPr="00BD4110">
              <w:rPr>
                <w:sz w:val="20"/>
                <w:szCs w:val="20"/>
              </w:rPr>
              <w:t>Units 3-5</w:t>
            </w:r>
            <w:r w:rsidRPr="00BD4110">
              <w:rPr>
                <w:sz w:val="20"/>
                <w:szCs w:val="20"/>
              </w:rPr>
              <w:t>的教室用語以及日常用語。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教師開啟</w:t>
            </w:r>
            <w:r w:rsidRPr="00BD4110">
              <w:rPr>
                <w:sz w:val="20"/>
                <w:szCs w:val="20"/>
              </w:rPr>
              <w:t xml:space="preserve"> Play and Say </w:t>
            </w:r>
            <w:r w:rsidRPr="00BD4110">
              <w:rPr>
                <w:sz w:val="20"/>
                <w:szCs w:val="20"/>
              </w:rPr>
              <w:t>活動海報，請學生翻開課本</w:t>
            </w:r>
            <w:r w:rsidRPr="00BD4110">
              <w:rPr>
                <w:sz w:val="20"/>
                <w:szCs w:val="20"/>
              </w:rPr>
              <w:t xml:space="preserve"> pp. 58-59</w:t>
            </w:r>
            <w:r w:rsidRPr="00BD4110">
              <w:rPr>
                <w:sz w:val="20"/>
                <w:szCs w:val="20"/>
              </w:rPr>
              <w:t>，邊指邊念活動格中的內容。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4. </w:t>
            </w:r>
            <w:r w:rsidRPr="00BD4110">
              <w:rPr>
                <w:sz w:val="20"/>
                <w:szCs w:val="20"/>
              </w:rPr>
              <w:t>教師解說活動進行方式，並請兩位學生到前面示範。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sz w:val="20"/>
                <w:szCs w:val="20"/>
              </w:rPr>
              <w:t xml:space="preserve">5. </w:t>
            </w:r>
            <w:r w:rsidRPr="00BD4110">
              <w:rPr>
                <w:sz w:val="20"/>
                <w:szCs w:val="20"/>
              </w:rPr>
              <w:t>學生熟悉活動方式後，教師可讓學生兩人一組進行圖板遊戲。教師巡視行間。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請學生做習作</w:t>
            </w:r>
            <w:r w:rsidRPr="00BD4110">
              <w:rPr>
                <w:sz w:val="20"/>
                <w:szCs w:val="20"/>
              </w:rPr>
              <w:t xml:space="preserve"> pp. 14-15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 xml:space="preserve"> A~D</w:t>
            </w:r>
            <w:r w:rsidRPr="00BD4110">
              <w:rPr>
                <w:sz w:val="20"/>
                <w:szCs w:val="20"/>
              </w:rPr>
              <w:t>大題。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遊戲評量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183893" w:rsidRPr="00BA7B9B" w:rsidTr="001D122E">
        <w:trPr>
          <w:trHeight w:val="2935"/>
        </w:trPr>
        <w:tc>
          <w:tcPr>
            <w:tcW w:w="425" w:type="dxa"/>
          </w:tcPr>
          <w:p w:rsidR="00183893" w:rsidRPr="00B237E5" w:rsidRDefault="00183893" w:rsidP="00183893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第二十週</w:t>
            </w:r>
          </w:p>
        </w:tc>
        <w:tc>
          <w:tcPr>
            <w:tcW w:w="2410" w:type="dxa"/>
          </w:tcPr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Final Review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bCs/>
                <w:sz w:val="20"/>
                <w:szCs w:val="20"/>
              </w:rPr>
              <w:t>Final Review</w:t>
            </w:r>
          </w:p>
        </w:tc>
        <w:tc>
          <w:tcPr>
            <w:tcW w:w="8080" w:type="dxa"/>
          </w:tcPr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教師以字母卡、單字圖卡、單字字卡複習</w:t>
            </w:r>
            <w:r w:rsidRPr="00BD4110">
              <w:rPr>
                <w:sz w:val="20"/>
                <w:szCs w:val="20"/>
              </w:rPr>
              <w:t>Nn-Zz</w:t>
            </w:r>
            <w:r w:rsidRPr="00BD4110">
              <w:rPr>
                <w:sz w:val="20"/>
                <w:szCs w:val="20"/>
              </w:rPr>
              <w:t>的字母名、字母音及代表單字。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字母統整複習活動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pp. 60-61</w:t>
            </w:r>
            <w:r w:rsidRPr="00BD4110">
              <w:rPr>
                <w:sz w:val="20"/>
                <w:szCs w:val="20"/>
              </w:rPr>
              <w:t>，教師帶領學生邊指邊念格內的字母名、字母音及代表單字。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，請學生跟念。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請學生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BD4110">
                <w:rPr>
                  <w:sz w:val="20"/>
                  <w:szCs w:val="20"/>
                </w:rPr>
                <w:t>兩兩</w:t>
              </w:r>
            </w:smartTag>
            <w:r w:rsidRPr="00BD4110">
              <w:rPr>
                <w:sz w:val="20"/>
                <w:szCs w:val="20"/>
              </w:rPr>
              <w:t>一組，念給對方聽，念完後互相簽名並留鼓勵的話。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日常與教室用語複習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，請學生翻到</w:t>
            </w:r>
            <w:r w:rsidRPr="00BD4110">
              <w:rPr>
                <w:sz w:val="20"/>
                <w:szCs w:val="20"/>
              </w:rPr>
              <w:t>pp. 62-65</w:t>
            </w:r>
            <w:r w:rsidRPr="00BD4110">
              <w:rPr>
                <w:sz w:val="20"/>
                <w:szCs w:val="20"/>
              </w:rPr>
              <w:t>，跟念本冊的教室用語以及日常用語數次。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BD4110">
                <w:rPr>
                  <w:sz w:val="20"/>
                  <w:szCs w:val="20"/>
                </w:rPr>
                <w:t>兩兩</w:t>
              </w:r>
            </w:smartTag>
            <w:r w:rsidRPr="00BD4110">
              <w:rPr>
                <w:sz w:val="20"/>
                <w:szCs w:val="20"/>
              </w:rPr>
              <w:t>一組，進行練習。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活動：立即反應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教師丟玩具軟球給學生，並說：</w:t>
            </w:r>
            <w:r w:rsidRPr="00BD4110">
              <w:rPr>
                <w:sz w:val="20"/>
                <w:szCs w:val="20"/>
              </w:rPr>
              <w:t>What’s your name?</w:t>
            </w:r>
            <w:r w:rsidRPr="00BD4110">
              <w:rPr>
                <w:sz w:val="20"/>
                <w:szCs w:val="20"/>
              </w:rPr>
              <w:t>，學生要接住球並立即回答：</w:t>
            </w:r>
            <w:r w:rsidRPr="00BD4110">
              <w:rPr>
                <w:sz w:val="20"/>
                <w:szCs w:val="20"/>
              </w:rPr>
              <w:t>My name is ________.</w:t>
            </w:r>
            <w:r w:rsidRPr="00BD4110">
              <w:rPr>
                <w:sz w:val="20"/>
                <w:szCs w:val="20"/>
              </w:rPr>
              <w:t>，若老師說：</w:t>
            </w:r>
            <w:r w:rsidRPr="00BD4110">
              <w:rPr>
                <w:sz w:val="20"/>
                <w:szCs w:val="20"/>
              </w:rPr>
              <w:t xml:space="preserve">Good afternoon. </w:t>
            </w:r>
            <w:r w:rsidRPr="00BD4110">
              <w:rPr>
                <w:sz w:val="20"/>
                <w:szCs w:val="20"/>
              </w:rPr>
              <w:t>學生則回答：</w:t>
            </w:r>
            <w:r w:rsidRPr="00BD4110">
              <w:rPr>
                <w:sz w:val="20"/>
                <w:szCs w:val="20"/>
              </w:rPr>
              <w:t xml:space="preserve">Good afternoon. </w:t>
            </w:r>
            <w:r w:rsidRPr="00BD4110">
              <w:rPr>
                <w:sz w:val="20"/>
                <w:szCs w:val="20"/>
              </w:rPr>
              <w:t>以此類推。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183893" w:rsidRPr="00BD4110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完成習作</w:t>
            </w:r>
            <w:r w:rsidRPr="00BD4110">
              <w:rPr>
                <w:sz w:val="20"/>
                <w:szCs w:val="20"/>
              </w:rPr>
              <w:t xml:space="preserve"> pp. 16-17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Alphabet Houses</w:t>
            </w:r>
            <w:r w:rsidRPr="00BD4110">
              <w:rPr>
                <w:sz w:val="20"/>
                <w:szCs w:val="20"/>
              </w:rPr>
              <w:t>。</w:t>
            </w:r>
          </w:p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若時間許可，教師可請學生完成</w:t>
            </w:r>
            <w:r w:rsidRPr="00BD4110">
              <w:rPr>
                <w:sz w:val="20"/>
                <w:szCs w:val="20"/>
              </w:rPr>
              <w:t xml:space="preserve"> p. 40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Alphabet Review</w:t>
            </w:r>
            <w:r w:rsidRPr="00BD4110">
              <w:rPr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183893" w:rsidRPr="00BD4110" w:rsidRDefault="00183893" w:rsidP="00183893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遊戲評量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183893" w:rsidRPr="00B237E5" w:rsidRDefault="00183893" w:rsidP="0018389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183893" w:rsidRPr="00B237E5" w:rsidRDefault="00183893" w:rsidP="00183893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  <w:tr w:rsidR="00403627" w:rsidRPr="00BA7B9B" w:rsidTr="00E611DC">
        <w:trPr>
          <w:trHeight w:val="2935"/>
        </w:trPr>
        <w:tc>
          <w:tcPr>
            <w:tcW w:w="425" w:type="dxa"/>
          </w:tcPr>
          <w:p w:rsidR="00403627" w:rsidRDefault="00403627" w:rsidP="00E611DC">
            <w:pPr>
              <w:spacing w:line="0" w:lineRule="atLeast"/>
              <w:ind w:leftChars="27" w:left="65"/>
              <w:jc w:val="both"/>
              <w:rPr>
                <w:rFonts w:hint="eastAsia"/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lastRenderedPageBreak/>
              <w:t>第二十</w:t>
            </w:r>
          </w:p>
          <w:p w:rsidR="00403627" w:rsidRPr="00B237E5" w:rsidRDefault="00403627" w:rsidP="00E611DC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 w:rsidRPr="00B237E5">
              <w:rPr>
                <w:sz w:val="20"/>
                <w:szCs w:val="20"/>
              </w:rPr>
              <w:t>週</w:t>
            </w:r>
          </w:p>
        </w:tc>
        <w:tc>
          <w:tcPr>
            <w:tcW w:w="2410" w:type="dxa"/>
          </w:tcPr>
          <w:p w:rsidR="00403627" w:rsidRPr="00B237E5" w:rsidRDefault="00403627" w:rsidP="00E611DC">
            <w:pPr>
              <w:spacing w:line="0" w:lineRule="atLeast"/>
              <w:jc w:val="both"/>
            </w:pPr>
            <w:r w:rsidRPr="00B237E5">
              <w:rPr>
                <w:bCs/>
                <w:sz w:val="20"/>
                <w:szCs w:val="20"/>
              </w:rPr>
              <w:t>Final Review</w:t>
            </w:r>
            <w:r w:rsidRPr="00B237E5">
              <w:rPr>
                <w:sz w:val="20"/>
                <w:szCs w:val="20"/>
              </w:rPr>
              <w:br/>
            </w:r>
            <w:r w:rsidRPr="00B237E5">
              <w:rPr>
                <w:bCs/>
                <w:sz w:val="20"/>
                <w:szCs w:val="20"/>
              </w:rPr>
              <w:t>Final Review</w:t>
            </w:r>
          </w:p>
        </w:tc>
        <w:tc>
          <w:tcPr>
            <w:tcW w:w="8080" w:type="dxa"/>
          </w:tcPr>
          <w:p w:rsidR="00403627" w:rsidRPr="00BD4110" w:rsidRDefault="00403627" w:rsidP="00E611DC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</w:rPr>
              <w:t>第一節課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教師以字母卡、單字圖卡、單字字卡複習</w:t>
            </w:r>
            <w:r w:rsidRPr="00BD4110">
              <w:rPr>
                <w:sz w:val="20"/>
                <w:szCs w:val="20"/>
              </w:rPr>
              <w:t>Nn-Zz</w:t>
            </w:r>
            <w:r w:rsidRPr="00BD4110">
              <w:rPr>
                <w:sz w:val="20"/>
                <w:szCs w:val="20"/>
              </w:rPr>
              <w:t>的字母名、字母音及代表單字。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字母統整複習活動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請學生翻開課本</w:t>
            </w:r>
            <w:r w:rsidRPr="00BD4110">
              <w:rPr>
                <w:sz w:val="20"/>
                <w:szCs w:val="20"/>
              </w:rPr>
              <w:t xml:space="preserve"> pp. 60-61</w:t>
            </w:r>
            <w:r w:rsidRPr="00BD4110">
              <w:rPr>
                <w:sz w:val="20"/>
                <w:szCs w:val="20"/>
              </w:rPr>
              <w:t>，教師帶領學生邊指邊念格內的字母名、字母音及代表單字。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，請學生跟念。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3. </w:t>
            </w:r>
            <w:r w:rsidRPr="00BD4110">
              <w:rPr>
                <w:sz w:val="20"/>
                <w:szCs w:val="20"/>
              </w:rPr>
              <w:t>請學生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BD4110">
                <w:rPr>
                  <w:sz w:val="20"/>
                  <w:szCs w:val="20"/>
                </w:rPr>
                <w:t>兩兩</w:t>
              </w:r>
            </w:smartTag>
            <w:r w:rsidRPr="00BD4110">
              <w:rPr>
                <w:sz w:val="20"/>
                <w:szCs w:val="20"/>
              </w:rPr>
              <w:t>一組，念給對方聽，念完後互相簽名並留鼓勵的話。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日常與教室用語複習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1. </w:t>
            </w:r>
            <w:r w:rsidRPr="00BD4110">
              <w:rPr>
                <w:sz w:val="20"/>
                <w:szCs w:val="20"/>
              </w:rPr>
              <w:t>教師播放</w:t>
            </w:r>
            <w:r w:rsidRPr="00BD4110">
              <w:rPr>
                <w:sz w:val="20"/>
                <w:szCs w:val="20"/>
              </w:rPr>
              <w:t>CD</w:t>
            </w:r>
            <w:r w:rsidRPr="00BD4110">
              <w:rPr>
                <w:sz w:val="20"/>
                <w:szCs w:val="20"/>
              </w:rPr>
              <w:t>，請學生翻到</w:t>
            </w:r>
            <w:r w:rsidRPr="00BD4110">
              <w:rPr>
                <w:sz w:val="20"/>
                <w:szCs w:val="20"/>
              </w:rPr>
              <w:t>pp. 62-65</w:t>
            </w:r>
            <w:r w:rsidRPr="00BD4110">
              <w:rPr>
                <w:sz w:val="20"/>
                <w:szCs w:val="20"/>
              </w:rPr>
              <w:t>，跟念本冊的教室用語以及日常用語數次。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 xml:space="preserve">2. </w:t>
            </w:r>
            <w:r w:rsidRPr="00BD4110">
              <w:rPr>
                <w:sz w:val="20"/>
                <w:szCs w:val="20"/>
              </w:rPr>
              <w:t>教師將學生分成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BD4110">
                <w:rPr>
                  <w:sz w:val="20"/>
                  <w:szCs w:val="20"/>
                </w:rPr>
                <w:t>兩兩</w:t>
              </w:r>
            </w:smartTag>
            <w:r w:rsidRPr="00BD4110">
              <w:rPr>
                <w:sz w:val="20"/>
                <w:szCs w:val="20"/>
              </w:rPr>
              <w:t>一組，進行練習。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b/>
                <w:sz w:val="20"/>
                <w:szCs w:val="20"/>
                <w:u w:val="single"/>
              </w:rPr>
              <w:t>活動：立即反應</w:t>
            </w:r>
            <w:r w:rsidRPr="00BD4110">
              <w:rPr>
                <w:sz w:val="20"/>
                <w:szCs w:val="20"/>
              </w:rPr>
              <w:t xml:space="preserve"> 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教師丟玩具軟球給學生，並說：</w:t>
            </w:r>
            <w:r w:rsidRPr="00BD4110">
              <w:rPr>
                <w:sz w:val="20"/>
                <w:szCs w:val="20"/>
              </w:rPr>
              <w:t>What’s your name?</w:t>
            </w:r>
            <w:r w:rsidRPr="00BD4110">
              <w:rPr>
                <w:sz w:val="20"/>
                <w:szCs w:val="20"/>
              </w:rPr>
              <w:t>，學生要接住球並立即回答：</w:t>
            </w:r>
            <w:r w:rsidRPr="00BD4110">
              <w:rPr>
                <w:sz w:val="20"/>
                <w:szCs w:val="20"/>
              </w:rPr>
              <w:t>My name is ________.</w:t>
            </w:r>
            <w:r w:rsidRPr="00BD4110">
              <w:rPr>
                <w:sz w:val="20"/>
                <w:szCs w:val="20"/>
              </w:rPr>
              <w:t>，若老師說：</w:t>
            </w:r>
            <w:r w:rsidRPr="00BD4110">
              <w:rPr>
                <w:sz w:val="20"/>
                <w:szCs w:val="20"/>
              </w:rPr>
              <w:t xml:space="preserve">Good afternoon. </w:t>
            </w:r>
            <w:r w:rsidRPr="00BD4110">
              <w:rPr>
                <w:sz w:val="20"/>
                <w:szCs w:val="20"/>
              </w:rPr>
              <w:t>學生則回答：</w:t>
            </w:r>
            <w:r w:rsidRPr="00BD4110">
              <w:rPr>
                <w:sz w:val="20"/>
                <w:szCs w:val="20"/>
              </w:rPr>
              <w:t xml:space="preserve">Good afternoon. </w:t>
            </w:r>
            <w:r w:rsidRPr="00BD4110">
              <w:rPr>
                <w:sz w:val="20"/>
                <w:szCs w:val="20"/>
              </w:rPr>
              <w:t>以此類推。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D4110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403627" w:rsidRPr="00BD4110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D4110">
              <w:rPr>
                <w:sz w:val="20"/>
                <w:szCs w:val="20"/>
              </w:rPr>
              <w:t>完成習作</w:t>
            </w:r>
            <w:r w:rsidRPr="00BD4110">
              <w:rPr>
                <w:sz w:val="20"/>
                <w:szCs w:val="20"/>
              </w:rPr>
              <w:t xml:space="preserve"> pp. 16-17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Alphabet Houses</w:t>
            </w:r>
            <w:r w:rsidRPr="00BD4110">
              <w:rPr>
                <w:sz w:val="20"/>
                <w:szCs w:val="20"/>
              </w:rPr>
              <w:t>。</w:t>
            </w:r>
          </w:p>
          <w:p w:rsidR="00403627" w:rsidRPr="00BD4110" w:rsidRDefault="00403627" w:rsidP="00E611DC">
            <w:pPr>
              <w:spacing w:line="0" w:lineRule="atLeast"/>
              <w:jc w:val="both"/>
            </w:pPr>
            <w:r w:rsidRPr="00BD4110">
              <w:rPr>
                <w:sz w:val="20"/>
                <w:szCs w:val="20"/>
              </w:rPr>
              <w:t>若時間許可，教師可請學生完成</w:t>
            </w:r>
            <w:r w:rsidRPr="00BD4110">
              <w:rPr>
                <w:sz w:val="20"/>
                <w:szCs w:val="20"/>
              </w:rPr>
              <w:t xml:space="preserve"> p. 40 </w:t>
            </w:r>
            <w:r w:rsidRPr="00BD4110">
              <w:rPr>
                <w:sz w:val="20"/>
                <w:szCs w:val="20"/>
              </w:rPr>
              <w:t>的</w:t>
            </w:r>
            <w:r w:rsidRPr="00BD4110">
              <w:rPr>
                <w:sz w:val="20"/>
                <w:szCs w:val="20"/>
              </w:rPr>
              <w:t>Alphabet Review</w:t>
            </w:r>
            <w:r w:rsidRPr="00BD4110">
              <w:rPr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403627" w:rsidRPr="00BD4110" w:rsidRDefault="00403627" w:rsidP="00E611DC">
            <w:pPr>
              <w:spacing w:line="0" w:lineRule="atLeast"/>
              <w:jc w:val="both"/>
            </w:pPr>
            <w:r w:rsidRPr="00BD41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03627" w:rsidRPr="00B237E5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遊戲評量</w:t>
            </w:r>
          </w:p>
          <w:p w:rsidR="00403627" w:rsidRPr="00B237E5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參與度評量</w:t>
            </w:r>
          </w:p>
          <w:p w:rsidR="00403627" w:rsidRPr="00B237E5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觀察評量</w:t>
            </w:r>
          </w:p>
          <w:p w:rsidR="00403627" w:rsidRPr="00B237E5" w:rsidRDefault="00403627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237E5">
              <w:rPr>
                <w:sz w:val="20"/>
                <w:szCs w:val="20"/>
              </w:rPr>
              <w:t>口頭評量</w:t>
            </w:r>
          </w:p>
          <w:p w:rsidR="00403627" w:rsidRPr="00B237E5" w:rsidRDefault="00403627" w:rsidP="00E611DC">
            <w:pPr>
              <w:spacing w:line="0" w:lineRule="atLeast"/>
              <w:jc w:val="both"/>
            </w:pPr>
            <w:r w:rsidRPr="00B237E5">
              <w:rPr>
                <w:sz w:val="20"/>
                <w:szCs w:val="20"/>
              </w:rPr>
              <w:t>作業評量</w:t>
            </w:r>
          </w:p>
        </w:tc>
      </w:tr>
    </w:tbl>
    <w:p w:rsidR="00183893" w:rsidRPr="00183893" w:rsidRDefault="00183893" w:rsidP="00BF32B0">
      <w:pPr>
        <w:spacing w:line="440" w:lineRule="exact"/>
        <w:jc w:val="center"/>
      </w:pPr>
    </w:p>
    <w:sectPr w:rsidR="00183893" w:rsidRPr="00183893" w:rsidSect="00BF32B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C9" w:rsidRDefault="00EE7DC9" w:rsidP="005653CB">
      <w:r>
        <w:separator/>
      </w:r>
    </w:p>
  </w:endnote>
  <w:endnote w:type="continuationSeparator" w:id="0">
    <w:p w:rsidR="00EE7DC9" w:rsidRDefault="00EE7DC9" w:rsidP="005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C9" w:rsidRDefault="00EE7DC9" w:rsidP="005653CB">
      <w:r>
        <w:separator/>
      </w:r>
    </w:p>
  </w:footnote>
  <w:footnote w:type="continuationSeparator" w:id="0">
    <w:p w:rsidR="00EE7DC9" w:rsidRDefault="00EE7DC9" w:rsidP="0056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2AB"/>
    <w:multiLevelType w:val="hybridMultilevel"/>
    <w:tmpl w:val="B9B4B81C"/>
    <w:lvl w:ilvl="0" w:tplc="DF7A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90762"/>
    <w:multiLevelType w:val="hybridMultilevel"/>
    <w:tmpl w:val="5D944CEA"/>
    <w:lvl w:ilvl="0" w:tplc="0E30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30D55"/>
    <w:multiLevelType w:val="hybridMultilevel"/>
    <w:tmpl w:val="4830A922"/>
    <w:lvl w:ilvl="0" w:tplc="128C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A5EB3"/>
    <w:multiLevelType w:val="hybridMultilevel"/>
    <w:tmpl w:val="021C4E94"/>
    <w:lvl w:ilvl="0" w:tplc="AF04B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8A1828"/>
    <w:multiLevelType w:val="hybridMultilevel"/>
    <w:tmpl w:val="E2128392"/>
    <w:lvl w:ilvl="0" w:tplc="623E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345B51"/>
    <w:multiLevelType w:val="hybridMultilevel"/>
    <w:tmpl w:val="AB9ADF76"/>
    <w:lvl w:ilvl="0" w:tplc="D74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FE3F82"/>
    <w:multiLevelType w:val="hybridMultilevel"/>
    <w:tmpl w:val="B7ACD7C2"/>
    <w:lvl w:ilvl="0" w:tplc="F566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DC20B7"/>
    <w:multiLevelType w:val="hybridMultilevel"/>
    <w:tmpl w:val="30BE40F0"/>
    <w:lvl w:ilvl="0" w:tplc="10F4D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153C0C"/>
    <w:multiLevelType w:val="hybridMultilevel"/>
    <w:tmpl w:val="D2661D44"/>
    <w:lvl w:ilvl="0" w:tplc="5138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C2275A"/>
    <w:multiLevelType w:val="hybridMultilevel"/>
    <w:tmpl w:val="6DE20E1C"/>
    <w:lvl w:ilvl="0" w:tplc="21A8A0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0">
    <w:nsid w:val="58C84215"/>
    <w:multiLevelType w:val="hybridMultilevel"/>
    <w:tmpl w:val="9AE4C348"/>
    <w:lvl w:ilvl="0" w:tplc="6E90E6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1C607F"/>
    <w:multiLevelType w:val="hybridMultilevel"/>
    <w:tmpl w:val="25FA756E"/>
    <w:lvl w:ilvl="0" w:tplc="CA523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0477F2"/>
    <w:multiLevelType w:val="hybridMultilevel"/>
    <w:tmpl w:val="22E4C88C"/>
    <w:lvl w:ilvl="0" w:tplc="259A0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7021A1"/>
    <w:multiLevelType w:val="hybridMultilevel"/>
    <w:tmpl w:val="B79EC410"/>
    <w:lvl w:ilvl="0" w:tplc="520C0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BA0D23"/>
    <w:multiLevelType w:val="hybridMultilevel"/>
    <w:tmpl w:val="E96ECEA4"/>
    <w:lvl w:ilvl="0" w:tplc="0F70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2B0"/>
    <w:rsid w:val="00077061"/>
    <w:rsid w:val="0009270A"/>
    <w:rsid w:val="00183893"/>
    <w:rsid w:val="001A1838"/>
    <w:rsid w:val="0021393F"/>
    <w:rsid w:val="002B4E27"/>
    <w:rsid w:val="002F5D81"/>
    <w:rsid w:val="0034349F"/>
    <w:rsid w:val="00375532"/>
    <w:rsid w:val="00403627"/>
    <w:rsid w:val="00413108"/>
    <w:rsid w:val="00471408"/>
    <w:rsid w:val="004B26E8"/>
    <w:rsid w:val="004E4F51"/>
    <w:rsid w:val="0055019C"/>
    <w:rsid w:val="00560544"/>
    <w:rsid w:val="005653CB"/>
    <w:rsid w:val="006520C9"/>
    <w:rsid w:val="0071279B"/>
    <w:rsid w:val="00804372"/>
    <w:rsid w:val="0084429C"/>
    <w:rsid w:val="00875B3E"/>
    <w:rsid w:val="0087736F"/>
    <w:rsid w:val="009038F1"/>
    <w:rsid w:val="00905FA4"/>
    <w:rsid w:val="009332A0"/>
    <w:rsid w:val="00972925"/>
    <w:rsid w:val="00984648"/>
    <w:rsid w:val="009A7ADC"/>
    <w:rsid w:val="009D4F45"/>
    <w:rsid w:val="00A538A3"/>
    <w:rsid w:val="00B01B1B"/>
    <w:rsid w:val="00B34365"/>
    <w:rsid w:val="00B46B60"/>
    <w:rsid w:val="00B86376"/>
    <w:rsid w:val="00BA7B9B"/>
    <w:rsid w:val="00BF32B0"/>
    <w:rsid w:val="00C62501"/>
    <w:rsid w:val="00CA16E2"/>
    <w:rsid w:val="00DD7033"/>
    <w:rsid w:val="00E954F4"/>
    <w:rsid w:val="00EE7876"/>
    <w:rsid w:val="00EE7DC9"/>
    <w:rsid w:val="00EF1E62"/>
    <w:rsid w:val="00F010E0"/>
    <w:rsid w:val="00F3248F"/>
    <w:rsid w:val="00F87823"/>
    <w:rsid w:val="00FA0048"/>
    <w:rsid w:val="00FD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2B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37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F010E0"/>
    <w:pPr>
      <w:ind w:leftChars="200" w:left="480"/>
    </w:pPr>
  </w:style>
  <w:style w:type="table" w:customStyle="1" w:styleId="1">
    <w:name w:val="表格格線1"/>
    <w:basedOn w:val="a1"/>
    <w:next w:val="a3"/>
    <w:rsid w:val="00F010E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3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3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7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B9B"/>
    <w:rPr>
      <w:rFonts w:asciiTheme="majorHAnsi" w:eastAsiaTheme="majorEastAsia" w:hAnsiTheme="majorHAnsi" w:cstheme="majorBidi"/>
      <w:sz w:val="18"/>
      <w:szCs w:val="18"/>
    </w:rPr>
  </w:style>
  <w:style w:type="paragraph" w:customStyle="1" w:styleId="9">
    <w:name w:val="9"/>
    <w:basedOn w:val="a"/>
    <w:rsid w:val="0018389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C63C-5F6C-4FF4-9B2F-7CC376B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yoyo</cp:lastModifiedBy>
  <cp:revision>14</cp:revision>
  <cp:lastPrinted>2019-03-30T04:06:00Z</cp:lastPrinted>
  <dcterms:created xsi:type="dcterms:W3CDTF">2019-05-26T14:09:00Z</dcterms:created>
  <dcterms:modified xsi:type="dcterms:W3CDTF">2019-07-17T16:14:00Z</dcterms:modified>
</cp:coreProperties>
</file>