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F5" w:rsidRPr="00910E5D" w:rsidRDefault="000D31CA" w:rsidP="000D31CA">
      <w:pPr>
        <w:tabs>
          <w:tab w:val="center" w:pos="4819"/>
          <w:tab w:val="right" w:pos="9638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A833F5" w:rsidRPr="00910E5D">
        <w:rPr>
          <w:rFonts w:ascii="標楷體" w:eastAsia="標楷體" w:hAnsi="標楷體" w:hint="eastAsia"/>
          <w:sz w:val="28"/>
          <w:szCs w:val="28"/>
        </w:rPr>
        <w:t xml:space="preserve">雲林縣 </w:t>
      </w:r>
      <w:r w:rsidR="00A833F5" w:rsidRPr="00910E5D">
        <w:rPr>
          <w:rFonts w:ascii="標楷體" w:eastAsia="標楷體" w:hAnsi="標楷體" w:hint="eastAsia"/>
          <w:sz w:val="28"/>
          <w:szCs w:val="28"/>
          <w:u w:val="single"/>
        </w:rPr>
        <w:t>108</w:t>
      </w:r>
      <w:r w:rsidR="00A833F5" w:rsidRPr="00910E5D">
        <w:rPr>
          <w:rFonts w:ascii="標楷體" w:eastAsia="標楷體" w:hAnsi="標楷體" w:hint="eastAsia"/>
          <w:sz w:val="28"/>
          <w:szCs w:val="28"/>
        </w:rPr>
        <w:t xml:space="preserve"> 學年度第</w:t>
      </w:r>
      <w:r w:rsidR="00A833F5" w:rsidRPr="00910E5D">
        <w:rPr>
          <w:rFonts w:ascii="標楷體" w:eastAsia="標楷體" w:hAnsi="標楷體" w:hint="eastAsia"/>
          <w:sz w:val="28"/>
          <w:szCs w:val="28"/>
          <w:u w:val="single"/>
        </w:rPr>
        <w:t xml:space="preserve"> 1 </w:t>
      </w:r>
      <w:r w:rsidR="00A833F5" w:rsidRPr="00910E5D">
        <w:rPr>
          <w:rFonts w:ascii="標楷體" w:eastAsia="標楷體" w:hAnsi="標楷體" w:hint="eastAsia"/>
          <w:sz w:val="28"/>
          <w:szCs w:val="28"/>
        </w:rPr>
        <w:t>學期</w:t>
      </w:r>
      <w:r>
        <w:rPr>
          <w:rFonts w:ascii="標楷體" w:eastAsia="標楷體" w:hAnsi="標楷體" w:hint="eastAsia"/>
          <w:sz w:val="28"/>
          <w:szCs w:val="28"/>
        </w:rPr>
        <w:t>虎尾</w:t>
      </w:r>
      <w:r w:rsidR="00A833F5" w:rsidRPr="00910E5D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44CCA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 xml:space="preserve">年級 </w:t>
      </w:r>
      <w:r w:rsidRPr="000D31CA">
        <w:rPr>
          <w:rFonts w:ascii="標楷體" w:eastAsia="標楷體" w:hAnsi="標楷體" w:hint="eastAsia"/>
          <w:sz w:val="28"/>
          <w:szCs w:val="28"/>
        </w:rPr>
        <w:t>性別平等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D31CA">
        <w:rPr>
          <w:rFonts w:ascii="標楷體" w:eastAsia="標楷體" w:hAnsi="標楷體" w:hint="eastAsia"/>
          <w:sz w:val="28"/>
          <w:szCs w:val="28"/>
        </w:rPr>
        <w:t>議題</w:t>
      </w:r>
      <w:r>
        <w:rPr>
          <w:rFonts w:ascii="標楷體" w:eastAsia="標楷體" w:hAnsi="標楷體"/>
          <w:sz w:val="28"/>
          <w:szCs w:val="28"/>
        </w:rPr>
        <w:tab/>
      </w:r>
    </w:p>
    <w:p w:rsidR="00856B8E" w:rsidRPr="00910E5D" w:rsidRDefault="00A833F5" w:rsidP="00A833F5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910E5D">
        <w:rPr>
          <w:rFonts w:ascii="標楷體" w:eastAsia="標楷體" w:hAnsi="標楷體" w:hint="eastAsia"/>
          <w:sz w:val="28"/>
          <w:szCs w:val="28"/>
        </w:rPr>
        <w:t>教學設計</w:t>
      </w:r>
    </w:p>
    <w:p w:rsidR="00A833F5" w:rsidRPr="00910E5D" w:rsidRDefault="00A833F5" w:rsidP="00A833F5">
      <w:pPr>
        <w:spacing w:line="440" w:lineRule="exact"/>
        <w:jc w:val="center"/>
        <w:rPr>
          <w:rFonts w:eastAsia="標楷體"/>
          <w:sz w:val="28"/>
          <w:szCs w:val="28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3259"/>
        <w:gridCol w:w="1418"/>
        <w:gridCol w:w="3422"/>
      </w:tblGrid>
      <w:tr w:rsidR="00910E5D" w:rsidRPr="00910E5D" w:rsidTr="00BB299F">
        <w:trPr>
          <w:trHeight w:val="436"/>
          <w:jc w:val="center"/>
        </w:trPr>
        <w:tc>
          <w:tcPr>
            <w:tcW w:w="1581" w:type="dxa"/>
            <w:vAlign w:val="center"/>
          </w:tcPr>
          <w:p w:rsidR="00A833F5" w:rsidRPr="00910E5D" w:rsidRDefault="00A833F5" w:rsidP="000A2BCB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10E5D">
              <w:rPr>
                <w:rFonts w:eastAsia="標楷體" w:hAnsi="標楷體"/>
              </w:rPr>
              <w:t>主題</w:t>
            </w:r>
            <w:r w:rsidRPr="00910E5D">
              <w:rPr>
                <w:rFonts w:eastAsia="標楷體" w:hAnsi="標楷體" w:hint="eastAsia"/>
              </w:rPr>
              <w:t>名稱</w:t>
            </w:r>
          </w:p>
        </w:tc>
        <w:tc>
          <w:tcPr>
            <w:tcW w:w="3259" w:type="dxa"/>
            <w:vAlign w:val="center"/>
          </w:tcPr>
          <w:p w:rsidR="00A833F5" w:rsidRPr="00910E5D" w:rsidRDefault="000D31CA" w:rsidP="000A2BCB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 w:rsidRPr="000D31CA">
              <w:rPr>
                <w:rFonts w:ascii="標楷體" w:eastAsia="標楷體" w:hAnsi="標楷體" w:hint="eastAsia"/>
              </w:rPr>
              <w:t>小心！大野狼！</w:t>
            </w:r>
          </w:p>
        </w:tc>
        <w:tc>
          <w:tcPr>
            <w:tcW w:w="1418" w:type="dxa"/>
            <w:vAlign w:val="center"/>
          </w:tcPr>
          <w:p w:rsidR="00A833F5" w:rsidRPr="00910E5D" w:rsidRDefault="00A833F5" w:rsidP="000A2BCB">
            <w:pPr>
              <w:tabs>
                <w:tab w:val="left" w:pos="597"/>
              </w:tabs>
              <w:spacing w:line="0" w:lineRule="atLeast"/>
              <w:jc w:val="center"/>
              <w:rPr>
                <w:rFonts w:eastAsia="標楷體"/>
              </w:rPr>
            </w:pPr>
            <w:r w:rsidRPr="00910E5D">
              <w:rPr>
                <w:rFonts w:eastAsia="標楷體" w:hint="eastAsia"/>
              </w:rPr>
              <w:t>設計者</w:t>
            </w:r>
          </w:p>
        </w:tc>
        <w:tc>
          <w:tcPr>
            <w:tcW w:w="3422" w:type="dxa"/>
            <w:vAlign w:val="center"/>
          </w:tcPr>
          <w:p w:rsidR="00A833F5" w:rsidRPr="00910E5D" w:rsidRDefault="000D31CA" w:rsidP="00B44CCA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A833F5" w:rsidRPr="00910E5D">
              <w:rPr>
                <w:rFonts w:eastAsia="標楷體" w:hint="eastAsia"/>
              </w:rPr>
              <w:t>年級教學團隊</w:t>
            </w:r>
          </w:p>
        </w:tc>
      </w:tr>
      <w:tr w:rsidR="001B5DA9" w:rsidRPr="00910E5D" w:rsidTr="00BB299F">
        <w:trPr>
          <w:trHeight w:val="436"/>
          <w:jc w:val="center"/>
        </w:trPr>
        <w:tc>
          <w:tcPr>
            <w:tcW w:w="1581" w:type="dxa"/>
            <w:vAlign w:val="center"/>
          </w:tcPr>
          <w:p w:rsidR="001B5DA9" w:rsidRPr="00910E5D" w:rsidRDefault="001B5DA9" w:rsidP="001B5DA9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10E5D">
              <w:rPr>
                <w:rFonts w:eastAsia="標楷體" w:hAnsi="標楷體" w:hint="eastAsia"/>
              </w:rPr>
              <w:t>教學節數</w:t>
            </w:r>
          </w:p>
        </w:tc>
        <w:tc>
          <w:tcPr>
            <w:tcW w:w="3259" w:type="dxa"/>
            <w:vAlign w:val="center"/>
          </w:tcPr>
          <w:p w:rsidR="001B5DA9" w:rsidRPr="00910E5D" w:rsidRDefault="001B5DA9" w:rsidP="001B5DA9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4 </w:t>
            </w:r>
            <w:r w:rsidRPr="00910E5D">
              <w:rPr>
                <w:rFonts w:eastAsia="標楷體" w:hint="eastAsia"/>
              </w:rPr>
              <w:t>節課</w:t>
            </w:r>
          </w:p>
        </w:tc>
        <w:tc>
          <w:tcPr>
            <w:tcW w:w="1418" w:type="dxa"/>
            <w:vAlign w:val="center"/>
          </w:tcPr>
          <w:p w:rsidR="001B5DA9" w:rsidRPr="00910E5D" w:rsidRDefault="001B5DA9" w:rsidP="001B5DA9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10E5D">
              <w:rPr>
                <w:rFonts w:eastAsia="標楷體" w:hAnsi="標楷體" w:hint="eastAsia"/>
              </w:rPr>
              <w:t>實施</w:t>
            </w:r>
            <w:r w:rsidRPr="00910E5D">
              <w:rPr>
                <w:rFonts w:eastAsia="標楷體" w:hAnsi="標楷體"/>
              </w:rPr>
              <w:t>年</w:t>
            </w:r>
            <w:r w:rsidRPr="00910E5D">
              <w:rPr>
                <w:rFonts w:eastAsia="標楷體" w:hAnsi="標楷體" w:hint="eastAsia"/>
              </w:rPr>
              <w:t>級</w:t>
            </w:r>
          </w:p>
        </w:tc>
        <w:tc>
          <w:tcPr>
            <w:tcW w:w="3422" w:type="dxa"/>
            <w:vAlign w:val="center"/>
          </w:tcPr>
          <w:p w:rsidR="001B5DA9" w:rsidRPr="00910E5D" w:rsidRDefault="001B5DA9" w:rsidP="00B44CCA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910E5D">
              <w:rPr>
                <w:rFonts w:eastAsia="標楷體" w:hint="eastAsia"/>
              </w:rPr>
              <w:t>年級</w:t>
            </w:r>
          </w:p>
        </w:tc>
      </w:tr>
      <w:tr w:rsidR="001B5DA9" w:rsidRPr="00910E5D" w:rsidTr="003A6A63">
        <w:trPr>
          <w:trHeight w:val="1403"/>
          <w:jc w:val="center"/>
        </w:trPr>
        <w:tc>
          <w:tcPr>
            <w:tcW w:w="1581" w:type="dxa"/>
            <w:vAlign w:val="center"/>
          </w:tcPr>
          <w:p w:rsidR="001B5DA9" w:rsidRPr="00910E5D" w:rsidRDefault="001B5DA9" w:rsidP="001B5D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0E5D">
              <w:rPr>
                <w:rFonts w:ascii="標楷體" w:eastAsia="標楷體" w:hAnsi="標楷體" w:hint="eastAsia"/>
              </w:rPr>
              <w:t>總綱</w:t>
            </w:r>
          </w:p>
          <w:p w:rsidR="001B5DA9" w:rsidRPr="00910E5D" w:rsidRDefault="001B5DA9" w:rsidP="001B5DA9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10E5D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099" w:type="dxa"/>
            <w:gridSpan w:val="3"/>
            <w:vAlign w:val="center"/>
          </w:tcPr>
          <w:p w:rsidR="001B5DA9" w:rsidRPr="00910E5D" w:rsidRDefault="001B5DA9" w:rsidP="001B5DA9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Pr="00910E5D">
              <w:rPr>
                <w:rFonts w:eastAsia="標楷體" w:hint="eastAsia"/>
              </w:rPr>
              <w:t xml:space="preserve"> </w:t>
            </w:r>
            <w:r w:rsidRPr="00910E5D">
              <w:rPr>
                <w:rFonts w:eastAsia="標楷體"/>
              </w:rPr>
              <w:t>E-A1</w:t>
            </w:r>
            <w:r w:rsidRPr="00910E5D">
              <w:rPr>
                <w:rFonts w:eastAsia="標楷體" w:hint="eastAsia"/>
              </w:rPr>
              <w:t>具備良好的生活習慣，促進身心健全發展，並認識個人特質，發展生命潛能。</w:t>
            </w:r>
          </w:p>
          <w:p w:rsidR="001B5DA9" w:rsidRPr="00910E5D" w:rsidRDefault="001B5DA9" w:rsidP="001B5DA9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Pr="00910E5D">
              <w:rPr>
                <w:rFonts w:eastAsia="標楷體"/>
              </w:rPr>
              <w:t xml:space="preserve"> E-A2</w:t>
            </w:r>
            <w:r w:rsidRPr="00910E5D">
              <w:rPr>
                <w:rFonts w:eastAsia="標楷體" w:hint="eastAsia"/>
              </w:rPr>
              <w:t>具備探索問題的思考能力，並透過體驗與實踐處理日常生活問題。</w:t>
            </w:r>
          </w:p>
          <w:p w:rsidR="001B5DA9" w:rsidRPr="00910E5D" w:rsidRDefault="001B5DA9" w:rsidP="001B5DA9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</w:rPr>
            </w:pPr>
            <w:r w:rsidRPr="00910E5D">
              <w:rPr>
                <w:rFonts w:eastAsia="標楷體" w:hint="eastAsia"/>
              </w:rPr>
              <w:t>□</w:t>
            </w:r>
            <w:r w:rsidRPr="00910E5D">
              <w:rPr>
                <w:rFonts w:eastAsia="標楷體"/>
              </w:rPr>
              <w:t xml:space="preserve"> E-A3</w:t>
            </w:r>
            <w:r w:rsidRPr="00910E5D">
              <w:rPr>
                <w:rFonts w:eastAsia="標楷體" w:hint="eastAsia"/>
              </w:rPr>
              <w:t>具備擬定計畫與實作的能力，並以創新思考方式，因應日常生活情境。</w:t>
            </w:r>
          </w:p>
          <w:p w:rsidR="001B5DA9" w:rsidRPr="00910E5D" w:rsidRDefault="001B5DA9" w:rsidP="001B5DA9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Pr="00910E5D">
              <w:rPr>
                <w:rFonts w:eastAsia="標楷體"/>
              </w:rPr>
              <w:t xml:space="preserve"> E-B1</w:t>
            </w:r>
            <w:r w:rsidRPr="00910E5D">
              <w:rPr>
                <w:rFonts w:eastAsia="標楷體" w:hint="eastAsia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1B5DA9" w:rsidRPr="00910E5D" w:rsidRDefault="001B5DA9" w:rsidP="001B5DA9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</w:rPr>
            </w:pPr>
            <w:r w:rsidRPr="00910E5D">
              <w:rPr>
                <w:rFonts w:eastAsia="標楷體" w:hint="eastAsia"/>
              </w:rPr>
              <w:t>□</w:t>
            </w:r>
            <w:r w:rsidRPr="00910E5D">
              <w:rPr>
                <w:rFonts w:eastAsia="標楷體"/>
              </w:rPr>
              <w:t xml:space="preserve"> E-B2</w:t>
            </w:r>
            <w:r w:rsidRPr="00910E5D">
              <w:rPr>
                <w:rFonts w:eastAsia="標楷體" w:hint="eastAsia"/>
              </w:rPr>
              <w:t>具備科技與資訊應用的基本素養，並理解各類媒體內容的意義與影響。</w:t>
            </w:r>
          </w:p>
          <w:p w:rsidR="001B5DA9" w:rsidRPr="00910E5D" w:rsidRDefault="001B5DA9" w:rsidP="001B5DA9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</w:rPr>
            </w:pPr>
            <w:r w:rsidRPr="00910E5D">
              <w:rPr>
                <w:rFonts w:eastAsia="標楷體" w:hint="eastAsia"/>
              </w:rPr>
              <w:t>□</w:t>
            </w:r>
            <w:r w:rsidRPr="00910E5D">
              <w:rPr>
                <w:rFonts w:eastAsia="標楷體" w:hint="eastAsia"/>
              </w:rPr>
              <w:t xml:space="preserve"> E-B3</w:t>
            </w:r>
            <w:r w:rsidRPr="00910E5D">
              <w:rPr>
                <w:rFonts w:eastAsia="標楷體" w:hint="eastAsia"/>
              </w:rPr>
              <w:t>具備藝術創作與欣賞的基本素養，促進多元感官的發展，培養生活環境中的美感體驗。</w:t>
            </w:r>
          </w:p>
          <w:p w:rsidR="001B5DA9" w:rsidRPr="00910E5D" w:rsidRDefault="001B5DA9" w:rsidP="001B5DA9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Pr="00910E5D">
              <w:rPr>
                <w:rFonts w:eastAsia="標楷體"/>
              </w:rPr>
              <w:t xml:space="preserve"> E-C1</w:t>
            </w:r>
            <w:r w:rsidRPr="00910E5D">
              <w:rPr>
                <w:rFonts w:eastAsia="標楷體" w:hint="eastAsia"/>
              </w:rPr>
              <w:t>具備個人生活道德的知識與是非判斷的能力，理解並遵守社會道德規範，培養公民意識，關懷生態環境。</w:t>
            </w:r>
          </w:p>
          <w:p w:rsidR="001B5DA9" w:rsidRPr="00910E5D" w:rsidRDefault="001B5DA9" w:rsidP="001B5DA9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Pr="00910E5D">
              <w:rPr>
                <w:rFonts w:eastAsia="標楷體"/>
              </w:rPr>
              <w:t>E-C2</w:t>
            </w:r>
            <w:r w:rsidRPr="00910E5D">
              <w:rPr>
                <w:rFonts w:eastAsia="標楷體" w:hint="eastAsia"/>
              </w:rPr>
              <w:t>具備理解他人感受，樂於與人互動，並與團隊成員合作之素養。</w:t>
            </w:r>
          </w:p>
          <w:p w:rsidR="001B5DA9" w:rsidRPr="00910E5D" w:rsidRDefault="001B5DA9" w:rsidP="001B5DA9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</w:rPr>
            </w:pPr>
            <w:r w:rsidRPr="00910E5D">
              <w:rPr>
                <w:rFonts w:eastAsia="標楷體" w:hint="eastAsia"/>
              </w:rPr>
              <w:t>□</w:t>
            </w:r>
            <w:r w:rsidRPr="00910E5D">
              <w:rPr>
                <w:rFonts w:eastAsia="標楷體"/>
              </w:rPr>
              <w:t xml:space="preserve"> E-C3</w:t>
            </w:r>
            <w:r w:rsidRPr="00910E5D">
              <w:rPr>
                <w:rFonts w:eastAsia="標楷體" w:hint="eastAsia"/>
              </w:rPr>
              <w:t>具備理解與關心本土與國際事務的素養，並認識與包容文化的多元性。</w:t>
            </w:r>
          </w:p>
        </w:tc>
      </w:tr>
      <w:tr w:rsidR="001B5DA9" w:rsidRPr="00910E5D" w:rsidTr="003A6A63">
        <w:trPr>
          <w:trHeight w:val="2166"/>
          <w:jc w:val="center"/>
        </w:trPr>
        <w:tc>
          <w:tcPr>
            <w:tcW w:w="1581" w:type="dxa"/>
            <w:vAlign w:val="center"/>
          </w:tcPr>
          <w:p w:rsidR="001B5DA9" w:rsidRPr="00910E5D" w:rsidRDefault="001B5DA9" w:rsidP="001B5DA9">
            <w:pPr>
              <w:spacing w:line="0" w:lineRule="atLeast"/>
              <w:jc w:val="center"/>
              <w:rPr>
                <w:rFonts w:eastAsia="標楷體"/>
              </w:rPr>
            </w:pPr>
            <w:r w:rsidRPr="00910E5D">
              <w:rPr>
                <w:rFonts w:eastAsia="標楷體" w:hint="eastAsia"/>
              </w:rPr>
              <w:t>課程目標</w:t>
            </w:r>
          </w:p>
        </w:tc>
        <w:tc>
          <w:tcPr>
            <w:tcW w:w="8099" w:type="dxa"/>
            <w:gridSpan w:val="3"/>
            <w:vAlign w:val="center"/>
          </w:tcPr>
          <w:p w:rsidR="001B5DA9" w:rsidRPr="001B5DA9" w:rsidRDefault="001B5DA9" w:rsidP="001B5DA9">
            <w:pPr>
              <w:tabs>
                <w:tab w:val="left" w:pos="597"/>
              </w:tabs>
              <w:spacing w:line="0" w:lineRule="atLeast"/>
              <w:rPr>
                <w:rFonts w:eastAsia="標楷體" w:hint="eastAsia"/>
              </w:rPr>
            </w:pPr>
            <w:r w:rsidRPr="001B5DA9">
              <w:rPr>
                <w:rFonts w:eastAsia="標楷體" w:hint="eastAsia"/>
              </w:rPr>
              <w:t>一、</w:t>
            </w:r>
            <w:r w:rsidRPr="001B5DA9">
              <w:rPr>
                <w:rFonts w:eastAsia="標楷體" w:hint="eastAsia"/>
              </w:rPr>
              <w:tab/>
            </w:r>
            <w:r w:rsidRPr="001B5DA9">
              <w:rPr>
                <w:rFonts w:eastAsia="標楷體" w:hint="eastAsia"/>
              </w:rPr>
              <w:t>能認識怎樣的情境具有潛在侵害的危險。</w:t>
            </w:r>
          </w:p>
          <w:p w:rsidR="001B5DA9" w:rsidRPr="001B5DA9" w:rsidRDefault="001B5DA9" w:rsidP="001B5DA9">
            <w:pPr>
              <w:tabs>
                <w:tab w:val="left" w:pos="597"/>
              </w:tabs>
              <w:spacing w:line="0" w:lineRule="atLeast"/>
              <w:rPr>
                <w:rFonts w:eastAsia="標楷體" w:hint="eastAsia"/>
              </w:rPr>
            </w:pPr>
            <w:r w:rsidRPr="001B5DA9">
              <w:rPr>
                <w:rFonts w:eastAsia="標楷體" w:hint="eastAsia"/>
              </w:rPr>
              <w:t>二、</w:t>
            </w:r>
            <w:r w:rsidRPr="001B5DA9">
              <w:rPr>
                <w:rFonts w:eastAsia="標楷體" w:hint="eastAsia"/>
              </w:rPr>
              <w:tab/>
            </w:r>
            <w:r w:rsidRPr="001B5DA9">
              <w:rPr>
                <w:rFonts w:eastAsia="標楷體" w:hint="eastAsia"/>
              </w:rPr>
              <w:t>能知道如何保護自己的身體，避免受到性侵害。</w:t>
            </w:r>
          </w:p>
          <w:p w:rsidR="001B5DA9" w:rsidRPr="001B5DA9" w:rsidRDefault="001B5DA9" w:rsidP="001B5DA9">
            <w:pPr>
              <w:tabs>
                <w:tab w:val="left" w:pos="597"/>
              </w:tabs>
              <w:spacing w:line="0" w:lineRule="atLeast"/>
              <w:rPr>
                <w:rFonts w:eastAsia="標楷體" w:hint="eastAsia"/>
              </w:rPr>
            </w:pPr>
            <w:r w:rsidRPr="001B5DA9">
              <w:rPr>
                <w:rFonts w:eastAsia="標楷體" w:hint="eastAsia"/>
              </w:rPr>
              <w:t>三、</w:t>
            </w:r>
            <w:r w:rsidRPr="001B5DA9">
              <w:rPr>
                <w:rFonts w:eastAsia="標楷體" w:hint="eastAsia"/>
              </w:rPr>
              <w:tab/>
            </w:r>
            <w:r w:rsidRPr="001B5DA9">
              <w:rPr>
                <w:rFonts w:eastAsia="標楷體" w:hint="eastAsia"/>
              </w:rPr>
              <w:t>能尊重自己與別人的身體自主權。</w:t>
            </w:r>
          </w:p>
          <w:p w:rsidR="001B5DA9" w:rsidRDefault="001B5DA9" w:rsidP="001B5DA9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 w:rsidRPr="001B5DA9">
              <w:rPr>
                <w:rFonts w:eastAsia="標楷體" w:hint="eastAsia"/>
              </w:rPr>
              <w:t>四、</w:t>
            </w:r>
            <w:r w:rsidRPr="001B5DA9">
              <w:rPr>
                <w:rFonts w:eastAsia="標楷體" w:hint="eastAsia"/>
              </w:rPr>
              <w:tab/>
            </w:r>
            <w:r w:rsidRPr="001B5DA9">
              <w:rPr>
                <w:rFonts w:eastAsia="標楷體" w:hint="eastAsia"/>
              </w:rPr>
              <w:t>能討論、分享生活中不合理、健康受到傷害等經驗。</w:t>
            </w:r>
          </w:p>
          <w:p w:rsidR="001B5DA9" w:rsidRPr="00910E5D" w:rsidRDefault="001B5DA9" w:rsidP="001B5DA9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五、</w:t>
            </w:r>
            <w:r>
              <w:rPr>
                <w:rFonts w:eastAsia="標楷體" w:hint="eastAsia"/>
              </w:rPr>
              <w:t xml:space="preserve"> </w:t>
            </w:r>
            <w:r w:rsidRPr="001B5DA9">
              <w:rPr>
                <w:rFonts w:eastAsia="標楷體" w:hint="eastAsia"/>
              </w:rPr>
              <w:t>能知道如何尋求救助的資訊與管道。</w:t>
            </w:r>
          </w:p>
        </w:tc>
      </w:tr>
      <w:tr w:rsidR="001B5DA9" w:rsidRPr="00910E5D" w:rsidTr="00E62403">
        <w:trPr>
          <w:trHeight w:val="1624"/>
          <w:jc w:val="center"/>
        </w:trPr>
        <w:tc>
          <w:tcPr>
            <w:tcW w:w="1581" w:type="dxa"/>
            <w:vAlign w:val="center"/>
          </w:tcPr>
          <w:p w:rsidR="001B5DA9" w:rsidRPr="00910E5D" w:rsidRDefault="001B5DA9" w:rsidP="001B5DA9">
            <w:pPr>
              <w:spacing w:line="0" w:lineRule="atLeast"/>
              <w:jc w:val="center"/>
              <w:rPr>
                <w:rFonts w:eastAsia="標楷體"/>
              </w:rPr>
            </w:pPr>
            <w:r w:rsidRPr="00910E5D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099" w:type="dxa"/>
            <w:gridSpan w:val="3"/>
            <w:vAlign w:val="center"/>
          </w:tcPr>
          <w:p w:rsidR="001B5DA9" w:rsidRDefault="00E62403" w:rsidP="001B5DA9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 w:rsidRPr="00E62403">
              <w:rPr>
                <w:rFonts w:eastAsia="標楷體" w:hint="eastAsia"/>
              </w:rPr>
              <w:t>1b-</w:t>
            </w:r>
            <w:r w:rsidRPr="00E62403">
              <w:rPr>
                <w:rFonts w:eastAsia="標楷體" w:hint="eastAsia"/>
              </w:rPr>
              <w:t>Ⅰ</w:t>
            </w:r>
            <w:r w:rsidRPr="00E62403">
              <w:rPr>
                <w:rFonts w:eastAsia="標楷體" w:hint="eastAsia"/>
              </w:rPr>
              <w:t>-1</w:t>
            </w:r>
            <w:r w:rsidRPr="00E62403">
              <w:rPr>
                <w:rFonts w:eastAsia="標楷體" w:hint="eastAsia"/>
              </w:rPr>
              <w:tab/>
            </w:r>
            <w:r w:rsidRPr="00E62403">
              <w:rPr>
                <w:rFonts w:eastAsia="標楷體" w:hint="eastAsia"/>
              </w:rPr>
              <w:t>舉例說明健康生活情境中適用的健康技能和生活技能。</w:t>
            </w:r>
          </w:p>
          <w:p w:rsidR="00E62403" w:rsidRDefault="00E62403" w:rsidP="001B5DA9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 w:rsidRPr="00E62403">
              <w:rPr>
                <w:rFonts w:eastAsia="標楷體" w:hint="eastAsia"/>
              </w:rPr>
              <w:t>2a-</w:t>
            </w:r>
            <w:r w:rsidRPr="00E62403">
              <w:rPr>
                <w:rFonts w:eastAsia="標楷體" w:hint="eastAsia"/>
              </w:rPr>
              <w:t>Ⅰ</w:t>
            </w:r>
            <w:r w:rsidRPr="00E62403">
              <w:rPr>
                <w:rFonts w:eastAsia="標楷體" w:hint="eastAsia"/>
              </w:rPr>
              <w:t>-2</w:t>
            </w:r>
            <w:r w:rsidRPr="00E62403">
              <w:rPr>
                <w:rFonts w:eastAsia="標楷體" w:hint="eastAsia"/>
              </w:rPr>
              <w:tab/>
            </w:r>
            <w:r w:rsidRPr="00E62403">
              <w:rPr>
                <w:rFonts w:eastAsia="標楷體" w:hint="eastAsia"/>
              </w:rPr>
              <w:t>感受健康問題對自己造成的威脅性。</w:t>
            </w:r>
          </w:p>
          <w:p w:rsidR="00E62403" w:rsidRDefault="00E62403" w:rsidP="001B5DA9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 w:rsidRPr="00E62403">
              <w:rPr>
                <w:rFonts w:eastAsia="標楷體" w:hint="eastAsia"/>
              </w:rPr>
              <w:t>3c-</w:t>
            </w:r>
            <w:r w:rsidRPr="00E62403">
              <w:rPr>
                <w:rFonts w:eastAsia="標楷體" w:hint="eastAsia"/>
              </w:rPr>
              <w:t>Ⅰ</w:t>
            </w:r>
            <w:r w:rsidRPr="00E62403">
              <w:rPr>
                <w:rFonts w:eastAsia="標楷體" w:hint="eastAsia"/>
              </w:rPr>
              <w:t>-2</w:t>
            </w:r>
            <w:r w:rsidRPr="00E62403">
              <w:rPr>
                <w:rFonts w:eastAsia="標楷體" w:hint="eastAsia"/>
              </w:rPr>
              <w:tab/>
            </w:r>
            <w:r w:rsidRPr="00E62403">
              <w:rPr>
                <w:rFonts w:eastAsia="標楷體" w:hint="eastAsia"/>
              </w:rPr>
              <w:t>表現安全的身體活動行為。</w:t>
            </w:r>
          </w:p>
          <w:p w:rsidR="00E62403" w:rsidRPr="00910E5D" w:rsidRDefault="00E62403" w:rsidP="001B5DA9">
            <w:pPr>
              <w:tabs>
                <w:tab w:val="left" w:pos="597"/>
              </w:tabs>
              <w:spacing w:line="0" w:lineRule="atLeast"/>
              <w:rPr>
                <w:rFonts w:eastAsia="標楷體" w:hint="eastAsia"/>
              </w:rPr>
            </w:pPr>
            <w:r w:rsidRPr="00E62403">
              <w:rPr>
                <w:rFonts w:eastAsia="標楷體" w:hint="eastAsia"/>
              </w:rPr>
              <w:t>4b-</w:t>
            </w:r>
            <w:r w:rsidRPr="00E62403">
              <w:rPr>
                <w:rFonts w:eastAsia="標楷體" w:hint="eastAsia"/>
              </w:rPr>
              <w:t>Ⅰ</w:t>
            </w:r>
            <w:r w:rsidRPr="00E62403">
              <w:rPr>
                <w:rFonts w:eastAsia="標楷體" w:hint="eastAsia"/>
              </w:rPr>
              <w:t>-1</w:t>
            </w:r>
            <w:r w:rsidRPr="00E62403">
              <w:rPr>
                <w:rFonts w:eastAsia="標楷體" w:hint="eastAsia"/>
              </w:rPr>
              <w:tab/>
            </w:r>
            <w:r w:rsidRPr="00E62403">
              <w:rPr>
                <w:rFonts w:eastAsia="標楷體" w:hint="eastAsia"/>
              </w:rPr>
              <w:t>發表個人對促進健康的立場。</w:t>
            </w:r>
          </w:p>
        </w:tc>
      </w:tr>
      <w:tr w:rsidR="001B5DA9" w:rsidRPr="00910E5D" w:rsidTr="00E62403">
        <w:trPr>
          <w:trHeight w:val="2399"/>
          <w:jc w:val="center"/>
        </w:trPr>
        <w:tc>
          <w:tcPr>
            <w:tcW w:w="1581" w:type="dxa"/>
            <w:vAlign w:val="center"/>
          </w:tcPr>
          <w:p w:rsidR="001B5DA9" w:rsidRPr="00910E5D" w:rsidRDefault="001B5DA9" w:rsidP="001B5D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0E5D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099" w:type="dxa"/>
            <w:gridSpan w:val="3"/>
            <w:vAlign w:val="center"/>
          </w:tcPr>
          <w:p w:rsidR="001B5DA9" w:rsidRDefault="00E62403" w:rsidP="001B5DA9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 w:rsidRPr="00E62403">
              <w:rPr>
                <w:rFonts w:eastAsia="標楷體" w:hint="eastAsia"/>
              </w:rPr>
              <w:t>Aa-</w:t>
            </w:r>
            <w:r w:rsidRPr="00E62403">
              <w:rPr>
                <w:rFonts w:eastAsia="標楷體" w:hint="eastAsia"/>
              </w:rPr>
              <w:t>Ⅰ</w:t>
            </w:r>
            <w:r w:rsidRPr="00E62403">
              <w:rPr>
                <w:rFonts w:eastAsia="標楷體" w:hint="eastAsia"/>
              </w:rPr>
              <w:t>-1</w:t>
            </w:r>
            <w:r w:rsidRPr="00E62403">
              <w:rPr>
                <w:rFonts w:eastAsia="標楷體" w:hint="eastAsia"/>
              </w:rPr>
              <w:tab/>
            </w:r>
            <w:r w:rsidRPr="00E62403">
              <w:rPr>
                <w:rFonts w:eastAsia="標楷體" w:hint="eastAsia"/>
              </w:rPr>
              <w:t>不同人生階段的成長情形。</w:t>
            </w:r>
          </w:p>
          <w:p w:rsidR="00E62403" w:rsidRDefault="00E62403" w:rsidP="001B5DA9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 w:rsidRPr="00E62403">
              <w:rPr>
                <w:rFonts w:eastAsia="標楷體" w:hint="eastAsia"/>
              </w:rPr>
              <w:t>Ca-</w:t>
            </w:r>
            <w:r w:rsidRPr="00E62403">
              <w:rPr>
                <w:rFonts w:eastAsia="標楷體" w:hint="eastAsia"/>
              </w:rPr>
              <w:t>Ⅰ</w:t>
            </w:r>
            <w:r w:rsidRPr="00E62403">
              <w:rPr>
                <w:rFonts w:eastAsia="標楷體" w:hint="eastAsia"/>
              </w:rPr>
              <w:t>-1</w:t>
            </w:r>
            <w:r w:rsidRPr="00E62403">
              <w:rPr>
                <w:rFonts w:eastAsia="標楷體" w:hint="eastAsia"/>
              </w:rPr>
              <w:tab/>
            </w:r>
            <w:r w:rsidRPr="00E62403">
              <w:rPr>
                <w:rFonts w:eastAsia="標楷體" w:hint="eastAsia"/>
              </w:rPr>
              <w:t>生活中與健康相關的環境。</w:t>
            </w:r>
          </w:p>
          <w:p w:rsidR="00E62403" w:rsidRPr="00E62403" w:rsidRDefault="00E62403" w:rsidP="00E62403">
            <w:pPr>
              <w:tabs>
                <w:tab w:val="left" w:pos="597"/>
              </w:tabs>
              <w:spacing w:line="0" w:lineRule="atLeast"/>
              <w:rPr>
                <w:rFonts w:eastAsia="標楷體" w:hint="eastAsia"/>
              </w:rPr>
            </w:pPr>
            <w:r w:rsidRPr="00E62403">
              <w:rPr>
                <w:rFonts w:eastAsia="標楷體" w:hint="eastAsia"/>
              </w:rPr>
              <w:t>Da-</w:t>
            </w:r>
            <w:r w:rsidRPr="00E62403">
              <w:rPr>
                <w:rFonts w:eastAsia="標楷體" w:hint="eastAsia"/>
              </w:rPr>
              <w:t>Ⅰ</w:t>
            </w:r>
            <w:r w:rsidRPr="00E62403">
              <w:rPr>
                <w:rFonts w:eastAsia="標楷體" w:hint="eastAsia"/>
              </w:rPr>
              <w:t>-1</w:t>
            </w:r>
            <w:r w:rsidRPr="00E62403">
              <w:rPr>
                <w:rFonts w:eastAsia="標楷體" w:hint="eastAsia"/>
              </w:rPr>
              <w:tab/>
            </w:r>
            <w:r w:rsidRPr="00E62403">
              <w:rPr>
                <w:rFonts w:eastAsia="標楷體" w:hint="eastAsia"/>
              </w:rPr>
              <w:t>日常生活中的基本衛生習慣。</w:t>
            </w:r>
          </w:p>
          <w:p w:rsidR="00E62403" w:rsidRPr="00E62403" w:rsidRDefault="00E62403" w:rsidP="00E62403">
            <w:pPr>
              <w:tabs>
                <w:tab w:val="left" w:pos="597"/>
              </w:tabs>
              <w:spacing w:line="0" w:lineRule="atLeast"/>
              <w:rPr>
                <w:rFonts w:eastAsia="標楷體" w:hint="eastAsia"/>
              </w:rPr>
            </w:pPr>
            <w:r w:rsidRPr="00E62403">
              <w:rPr>
                <w:rFonts w:eastAsia="標楷體" w:hint="eastAsia"/>
              </w:rPr>
              <w:t>Da-</w:t>
            </w:r>
            <w:r w:rsidRPr="00E62403">
              <w:rPr>
                <w:rFonts w:eastAsia="標楷體" w:hint="eastAsia"/>
              </w:rPr>
              <w:t>Ⅰ</w:t>
            </w:r>
            <w:r w:rsidRPr="00E62403">
              <w:rPr>
                <w:rFonts w:eastAsia="標楷體" w:hint="eastAsia"/>
              </w:rPr>
              <w:t>-2</w:t>
            </w:r>
            <w:r w:rsidRPr="00E62403">
              <w:rPr>
                <w:rFonts w:eastAsia="標楷體" w:hint="eastAsia"/>
              </w:rPr>
              <w:tab/>
            </w:r>
            <w:r w:rsidRPr="00E62403">
              <w:rPr>
                <w:rFonts w:eastAsia="標楷體" w:hint="eastAsia"/>
              </w:rPr>
              <w:t>身體的部位與衛生保健的重要性。</w:t>
            </w:r>
          </w:p>
          <w:p w:rsidR="00E62403" w:rsidRDefault="00E62403" w:rsidP="00E62403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 w:rsidRPr="00E62403">
              <w:rPr>
                <w:rFonts w:eastAsia="標楷體" w:hint="eastAsia"/>
              </w:rPr>
              <w:t>Db-</w:t>
            </w:r>
            <w:r w:rsidRPr="00E62403">
              <w:rPr>
                <w:rFonts w:eastAsia="標楷體" w:hint="eastAsia"/>
              </w:rPr>
              <w:t>Ⅰ</w:t>
            </w:r>
            <w:r w:rsidRPr="00E62403">
              <w:rPr>
                <w:rFonts w:eastAsia="標楷體" w:hint="eastAsia"/>
              </w:rPr>
              <w:t>-1</w:t>
            </w:r>
            <w:r w:rsidRPr="00E62403">
              <w:rPr>
                <w:rFonts w:eastAsia="標楷體" w:hint="eastAsia"/>
              </w:rPr>
              <w:tab/>
            </w:r>
            <w:r w:rsidRPr="00E62403">
              <w:rPr>
                <w:rFonts w:eastAsia="標楷體" w:hint="eastAsia"/>
              </w:rPr>
              <w:t>日常生活中的性別角色。</w:t>
            </w:r>
          </w:p>
          <w:p w:rsidR="00E62403" w:rsidRDefault="00E62403" w:rsidP="00E62403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 w:rsidRPr="00E62403">
              <w:rPr>
                <w:rFonts w:eastAsia="標楷體" w:hint="eastAsia"/>
              </w:rPr>
              <w:t>Db-</w:t>
            </w:r>
            <w:r w:rsidRPr="00E62403">
              <w:rPr>
                <w:rFonts w:eastAsia="標楷體" w:hint="eastAsia"/>
              </w:rPr>
              <w:t>Ⅰ</w:t>
            </w:r>
            <w:r w:rsidRPr="00E62403">
              <w:rPr>
                <w:rFonts w:eastAsia="標楷體" w:hint="eastAsia"/>
              </w:rPr>
              <w:t>-2</w:t>
            </w:r>
            <w:r w:rsidRPr="00E62403">
              <w:rPr>
                <w:rFonts w:eastAsia="標楷體" w:hint="eastAsia"/>
              </w:rPr>
              <w:tab/>
            </w:r>
            <w:r w:rsidRPr="00E62403">
              <w:rPr>
                <w:rFonts w:eastAsia="標楷體" w:hint="eastAsia"/>
              </w:rPr>
              <w:t>身體隱私與身體界線及其危害求助方法。</w:t>
            </w:r>
          </w:p>
          <w:p w:rsidR="00E62403" w:rsidRPr="00910E5D" w:rsidRDefault="00E62403" w:rsidP="00E62403">
            <w:pPr>
              <w:tabs>
                <w:tab w:val="left" w:pos="597"/>
              </w:tabs>
              <w:spacing w:line="0" w:lineRule="atLeast"/>
              <w:rPr>
                <w:rFonts w:eastAsia="標楷體" w:hint="eastAsia"/>
              </w:rPr>
            </w:pPr>
            <w:r w:rsidRPr="00E62403">
              <w:rPr>
                <w:rFonts w:eastAsia="標楷體" w:hint="eastAsia"/>
              </w:rPr>
              <w:t>Fb-</w:t>
            </w:r>
            <w:r w:rsidRPr="00E62403">
              <w:rPr>
                <w:rFonts w:eastAsia="標楷體" w:hint="eastAsia"/>
              </w:rPr>
              <w:t>Ⅰ</w:t>
            </w:r>
            <w:r w:rsidRPr="00E62403">
              <w:rPr>
                <w:rFonts w:eastAsia="標楷體" w:hint="eastAsia"/>
              </w:rPr>
              <w:t>-1</w:t>
            </w:r>
            <w:r w:rsidRPr="00E62403">
              <w:rPr>
                <w:rFonts w:eastAsia="標楷體" w:hint="eastAsia"/>
              </w:rPr>
              <w:tab/>
            </w:r>
            <w:r w:rsidRPr="00E62403">
              <w:rPr>
                <w:rFonts w:eastAsia="標楷體" w:hint="eastAsia"/>
              </w:rPr>
              <w:t>個人對健康的自我覺察與行為表現。</w:t>
            </w:r>
          </w:p>
        </w:tc>
      </w:tr>
      <w:tr w:rsidR="001B5DA9" w:rsidRPr="00910E5D" w:rsidTr="00891679">
        <w:trPr>
          <w:trHeight w:val="2388"/>
          <w:jc w:val="center"/>
        </w:trPr>
        <w:tc>
          <w:tcPr>
            <w:tcW w:w="1581" w:type="dxa"/>
            <w:tcBorders>
              <w:top w:val="double" w:sz="4" w:space="0" w:color="auto"/>
            </w:tcBorders>
            <w:vAlign w:val="center"/>
          </w:tcPr>
          <w:p w:rsidR="001B5DA9" w:rsidRPr="00910E5D" w:rsidRDefault="001B5DA9" w:rsidP="001B5DA9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10E5D">
              <w:rPr>
                <w:rFonts w:eastAsia="標楷體" w:hAnsi="標楷體"/>
              </w:rPr>
              <w:lastRenderedPageBreak/>
              <w:t>教學活動</w:t>
            </w:r>
          </w:p>
          <w:p w:rsidR="001B5DA9" w:rsidRPr="00910E5D" w:rsidRDefault="001B5DA9" w:rsidP="001B5D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0E5D">
              <w:rPr>
                <w:rFonts w:ascii="標楷體" w:eastAsia="標楷體" w:hAnsi="標楷體" w:hint="eastAsia"/>
              </w:rPr>
              <w:t>(教學內容)</w:t>
            </w:r>
          </w:p>
        </w:tc>
        <w:tc>
          <w:tcPr>
            <w:tcW w:w="8099" w:type="dxa"/>
            <w:gridSpan w:val="3"/>
            <w:tcBorders>
              <w:top w:val="double" w:sz="4" w:space="0" w:color="auto"/>
            </w:tcBorders>
          </w:tcPr>
          <w:p w:rsidR="001B5DA9" w:rsidRPr="001B5DA9" w:rsidRDefault="001B5DA9" w:rsidP="001B5DA9">
            <w:pPr>
              <w:tabs>
                <w:tab w:val="left" w:pos="2880"/>
              </w:tabs>
              <w:spacing w:beforeLines="100" w:before="360" w:line="0" w:lineRule="atLeas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1B5DA9">
              <w:rPr>
                <w:rFonts w:ascii="標楷體" w:eastAsia="標楷體" w:hAnsi="標楷體" w:hint="eastAsia"/>
                <w:sz w:val="28"/>
                <w:szCs w:val="28"/>
              </w:rPr>
              <w:t>【第一節】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一、繪本分享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教師利用繪，講述『小紅帽』的故事。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二、拒絕被收買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1.有些人會給我們一些禮物、錢、或食物，來收買我們（例如故事中的大野狼），要求我們做不對勁或不好的事。請同學回想故事內容，並說出哪些地方你認為不對？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 xml:space="preserve">(二)我們要拒絕被收買，避免以後受到傷害，請同學討論在下面的情況，你會不會拒絕？如果會，你會如何拒絕呢？ 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 xml:space="preserve">1.叔叔給你一包糖，讓他摸你的小屁股？ 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2.爸爸的朋友要你一起看色情錄影帶，他們要你保守秘密，不可以告訴別人，而且答應帶你去吃炸雞？</w:t>
            </w:r>
          </w:p>
          <w:p w:rsid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B5DA9">
              <w:rPr>
                <w:rFonts w:ascii="標楷體" w:eastAsia="標楷體" w:hAnsi="標楷體" w:hint="eastAsia"/>
              </w:rPr>
              <w:t>3.叔叔給你一百元，他要看你洗澡？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教師歸納兒童意見，並補充說明。</w:t>
            </w:r>
          </w:p>
          <w:p w:rsid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1B5DA9" w:rsidRPr="001B5DA9" w:rsidRDefault="001B5DA9" w:rsidP="001B5DA9">
            <w:pPr>
              <w:tabs>
                <w:tab w:val="left" w:pos="2880"/>
              </w:tabs>
              <w:spacing w:beforeLines="100" w:before="360" w:line="0" w:lineRule="atLeas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DA9">
              <w:rPr>
                <w:rFonts w:ascii="標楷體" w:eastAsia="標楷體" w:hAnsi="標楷體" w:hint="eastAsia"/>
                <w:sz w:val="28"/>
                <w:szCs w:val="28"/>
              </w:rPr>
              <w:t>【第二節】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一、潛在的侵害者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(一)說明：我們都知道潛水艇，它在深深的海裡，外表上你看不到潛水艇，但它實際是在海裡航行。侵害者也是一樣，你看不出來他會性侵害孩子、傷害孩子。但實際上，他有性侵害孩子的想法，也會做出傷害孩子的事。我們稱這種人叫「潛在侵害者」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(二)這裡有一些線索，可能是他（她）的狐狸尾巴，請同學一起來找看看誰是「潛在侵害者」。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1.【孫小美】常喜歡摸你的頭或身體其他部位，誇獎你好漂亮，頭髮好黑好亮或皮膚好好等。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2.【阿土伯】偶爾會摸你的下體或胸部等敏感部位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，又假裝沒事。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3.【錢夫人】在你洗澡或上廁所時，開門闖進來看。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4.【小淘氣】常和你玩遊戲，輸的人身體要給贏的人摸。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（三）請同學想想看自己是否有遇過這樣的人？他對你做了什麼事讓你發現不對勁？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二、FLASH動畫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（一）播放「不要摸我的臉」FLASH，請同學說一說他的感想。</w:t>
            </w:r>
          </w:p>
          <w:p w:rsidR="001B5DA9" w:rsidRDefault="001B5DA9" w:rsidP="001B5DA9">
            <w:pPr>
              <w:tabs>
                <w:tab w:val="left" w:pos="2880"/>
              </w:tabs>
              <w:spacing w:beforeLines="50" w:before="180"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B5DA9">
              <w:rPr>
                <w:rFonts w:ascii="標楷體" w:eastAsia="標楷體" w:hAnsi="標楷體" w:hint="eastAsia"/>
              </w:rPr>
              <w:t>（二）教師提問：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1.眉眉為什麼害怕陳叔叔覺得他不乖？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2.你認為眉眉應該告訴媽媽嗎？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3.如果你是眉眉你會怎麼做？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三、誰該覺得羞恥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（一）說明：當不好的事情發生在我們身上時，我們會有不舒服的感覺，如被老師責備了，我們感覺心情不好。而當性侵害發生時，身體被侵犯時，不但心情不好，且會感到丟臉、羞恥，但受傷害的孩子是沒有錯的，做錯事的人是傷害他（她）的人，感到羞恥的應該是這些壞人。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（二）請同學找到應該感到羞恥的人。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（三）教師抽點幾位學生發表他們的看法，並歸納其要點。</w:t>
            </w:r>
          </w:p>
          <w:p w:rsid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1B5DA9" w:rsidRPr="001B5DA9" w:rsidRDefault="001B5DA9" w:rsidP="001B5DA9">
            <w:pPr>
              <w:tabs>
                <w:tab w:val="left" w:pos="2880"/>
              </w:tabs>
              <w:spacing w:beforeLines="100" w:before="360" w:line="0" w:lineRule="atLeas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DA9">
              <w:rPr>
                <w:rFonts w:ascii="標楷體" w:eastAsia="標楷體" w:hAnsi="標楷體" w:hint="eastAsia"/>
                <w:sz w:val="28"/>
                <w:szCs w:val="28"/>
              </w:rPr>
              <w:t>【第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1B5DA9">
              <w:rPr>
                <w:rFonts w:ascii="標楷體" w:eastAsia="標楷體" w:hAnsi="標楷體" w:hint="eastAsia"/>
                <w:sz w:val="28"/>
                <w:szCs w:val="28"/>
              </w:rPr>
              <w:t>節】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一、分辨碰觸團體活動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（一）什麼是身體接觸：就是我的身體接觸或碰到別人的身體，像我現在摸小明的頭，或我牽著美華的手，這就是身體接觸。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（二）請小朋友給右邊的同學一個好的身體接觸。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 xml:space="preserve">（三）請你問剛才的同學，他喜歡、可以接受你剛才的接觸嗎？有沒有什麼令他不舒服的地方？ 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（四）分享彼此的感覺。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二、身體界線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（一）老師手上拿著兩個布偶，一位是小紅帽，另一位是大野狼。提問：他們兩人什麼樣的接觸是OK的？（請同學演出）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（二）二人一組，互相碰觸，什麼樣的接觸是會讓你感覺怪怪的、不舒服的？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（三）這種接觸，你們的感覺如何？（讓同學發表）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三、綜合活動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（一）請同學用紅筆圈身體的隱私處。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（二）提問：該怎樣避免不好的身體接觸呢？</w:t>
            </w:r>
          </w:p>
          <w:p w:rsid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1B5DA9" w:rsidRPr="001B5DA9" w:rsidRDefault="001B5DA9" w:rsidP="001B5DA9">
            <w:pPr>
              <w:tabs>
                <w:tab w:val="left" w:pos="2880"/>
              </w:tabs>
              <w:spacing w:beforeLines="100" w:before="360" w:line="0" w:lineRule="atLeas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DA9">
              <w:rPr>
                <w:rFonts w:ascii="標楷體" w:eastAsia="標楷體" w:hAnsi="標楷體" w:hint="eastAsia"/>
                <w:sz w:val="28"/>
                <w:szCs w:val="28"/>
              </w:rPr>
              <w:t>【第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1B5DA9">
              <w:rPr>
                <w:rFonts w:ascii="標楷體" w:eastAsia="標楷體" w:hAnsi="標楷體" w:hint="eastAsia"/>
                <w:sz w:val="28"/>
                <w:szCs w:val="28"/>
              </w:rPr>
              <w:t>節】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遊戲一：我最快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(1) 每一組利用小白板畫出3*3格，並填上數字1～9數字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B5DA9">
              <w:rPr>
                <w:rFonts w:ascii="標楷體" w:eastAsia="標楷體" w:hAnsi="標楷體" w:hint="eastAsia"/>
              </w:rPr>
              <w:t>(2) 每組輪流寫說出男生女生不同的地方在哪裡？(外表或生活習慣)在規定時間內答的出來即可選擇數字，最快達到四條連線的組別優勝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B5DA9">
              <w:rPr>
                <w:rFonts w:ascii="標楷體" w:eastAsia="標楷體" w:hAnsi="標楷體"/>
              </w:rPr>
              <w:t xml:space="preserve">         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(</w:t>
            </w:r>
            <w:r w:rsidR="00891679">
              <w:rPr>
                <w:rFonts w:ascii="標楷體" w:eastAsia="標楷體" w:hAnsi="標楷體" w:hint="eastAsia"/>
              </w:rPr>
              <w:t>3</w:t>
            </w:r>
            <w:r w:rsidRPr="001B5DA9">
              <w:rPr>
                <w:rFonts w:ascii="標楷體" w:eastAsia="標楷體" w:hAnsi="標楷體" w:hint="eastAsia"/>
              </w:rPr>
              <w:t>) 每組輪流寫說出要不可以讓給別人摸你的身體部位，在規定時間內答的出來即可選擇數字，最快達到三條連線的組別優勝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遊戲</w:t>
            </w:r>
            <w:r w:rsidR="00891679">
              <w:rPr>
                <w:rFonts w:ascii="標楷體" w:eastAsia="標楷體" w:hAnsi="標楷體" w:hint="eastAsia"/>
              </w:rPr>
              <w:t>二</w:t>
            </w:r>
            <w:r w:rsidRPr="001B5DA9">
              <w:rPr>
                <w:rFonts w:ascii="標楷體" w:eastAsia="標楷體" w:hAnsi="標楷體" w:hint="eastAsia"/>
              </w:rPr>
              <w:t>：我最多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老師分發情境題目卡，找到最多解決方法與求救對象的一組或勝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情境題目卡題目如：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 xml:space="preserve">1叔叔給你一包糖，讓他摸你的小屁股？ </w:t>
            </w:r>
          </w:p>
          <w:p w:rsidR="001B5DA9" w:rsidRP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B5DA9">
              <w:rPr>
                <w:rFonts w:ascii="標楷體" w:eastAsia="標楷體" w:hAnsi="標楷體" w:hint="eastAsia"/>
              </w:rPr>
              <w:t>2爸爸的朋友要你一起看色情錄影帶，他們要你保守秘密，不可以告訴別人，而且答應帶你去吃炸雞？</w:t>
            </w:r>
          </w:p>
          <w:p w:rsidR="001B5DA9" w:rsidRPr="001B5DA9" w:rsidRDefault="001B5DA9" w:rsidP="0089167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B5DA9">
              <w:rPr>
                <w:rFonts w:ascii="標楷體" w:eastAsia="標楷體" w:hAnsi="標楷體" w:hint="eastAsia"/>
              </w:rPr>
              <w:t>3叔叔給你一百元，他要看你洗澡？</w:t>
            </w:r>
          </w:p>
        </w:tc>
      </w:tr>
      <w:tr w:rsidR="001B5DA9" w:rsidRPr="00910E5D" w:rsidTr="007F2751">
        <w:trPr>
          <w:trHeight w:val="1109"/>
          <w:jc w:val="center"/>
        </w:trPr>
        <w:tc>
          <w:tcPr>
            <w:tcW w:w="1581" w:type="dxa"/>
            <w:vAlign w:val="center"/>
          </w:tcPr>
          <w:p w:rsidR="001B5DA9" w:rsidRPr="00910E5D" w:rsidRDefault="001B5DA9" w:rsidP="001B5D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0E5D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099" w:type="dxa"/>
            <w:gridSpan w:val="3"/>
            <w:vAlign w:val="center"/>
          </w:tcPr>
          <w:p w:rsidR="007F2751" w:rsidRPr="007F2751" w:rsidRDefault="007F2751" w:rsidP="007F2751">
            <w:pPr>
              <w:tabs>
                <w:tab w:val="left" w:pos="597"/>
              </w:tabs>
              <w:spacing w:line="0" w:lineRule="atLeast"/>
              <w:rPr>
                <w:rFonts w:eastAsia="標楷體" w:hint="eastAsia"/>
              </w:rPr>
            </w:pPr>
            <w:r w:rsidRPr="007F2751">
              <w:rPr>
                <w:rFonts w:eastAsia="標楷體" w:hint="eastAsia"/>
              </w:rPr>
              <w:t>1.</w:t>
            </w:r>
            <w:r w:rsidRPr="007F2751">
              <w:rPr>
                <w:rFonts w:eastAsia="標楷體" w:hint="eastAsia"/>
              </w:rPr>
              <w:t>上課參與度。</w:t>
            </w:r>
          </w:p>
          <w:p w:rsidR="007F2751" w:rsidRDefault="007F2751" w:rsidP="007F2751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 w:rsidRPr="007F2751">
              <w:rPr>
                <w:rFonts w:eastAsia="標楷體" w:hint="eastAsia"/>
              </w:rPr>
              <w:t>2.</w:t>
            </w:r>
            <w:r w:rsidRPr="007F2751">
              <w:rPr>
                <w:rFonts w:eastAsia="標楷體" w:hint="eastAsia"/>
              </w:rPr>
              <w:t>口頭回答。</w:t>
            </w:r>
          </w:p>
          <w:p w:rsidR="001B5DA9" w:rsidRPr="00910E5D" w:rsidRDefault="007F2751" w:rsidP="007F2751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7F2751">
              <w:rPr>
                <w:rFonts w:eastAsia="標楷體" w:hint="eastAsia"/>
              </w:rPr>
              <w:t>示範演練</w:t>
            </w:r>
          </w:p>
        </w:tc>
      </w:tr>
    </w:tbl>
    <w:p w:rsidR="00D071A4" w:rsidRPr="00910E5D" w:rsidRDefault="00D071A4" w:rsidP="003A6A63"/>
    <w:sectPr w:rsidR="00D071A4" w:rsidRPr="00910E5D" w:rsidSect="00B44CCA">
      <w:pgSz w:w="11906" w:h="16838"/>
      <w:pgMar w:top="1418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91B" w:rsidRDefault="00BD791B" w:rsidP="00BC75F6">
      <w:r>
        <w:separator/>
      </w:r>
    </w:p>
  </w:endnote>
  <w:endnote w:type="continuationSeparator" w:id="0">
    <w:p w:rsidR="00BD791B" w:rsidRDefault="00BD791B" w:rsidP="00BC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91B" w:rsidRDefault="00BD791B" w:rsidP="00BC75F6">
      <w:r>
        <w:separator/>
      </w:r>
    </w:p>
  </w:footnote>
  <w:footnote w:type="continuationSeparator" w:id="0">
    <w:p w:rsidR="00BD791B" w:rsidRDefault="00BD791B" w:rsidP="00BC7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8E"/>
    <w:rsid w:val="00034D00"/>
    <w:rsid w:val="000A2BCB"/>
    <w:rsid w:val="000B57EC"/>
    <w:rsid w:val="000D31CA"/>
    <w:rsid w:val="001778F1"/>
    <w:rsid w:val="001B5DA9"/>
    <w:rsid w:val="002A2416"/>
    <w:rsid w:val="003A6A63"/>
    <w:rsid w:val="005730D1"/>
    <w:rsid w:val="007C4F07"/>
    <w:rsid w:val="007F2751"/>
    <w:rsid w:val="00856B8E"/>
    <w:rsid w:val="00891679"/>
    <w:rsid w:val="00910E5D"/>
    <w:rsid w:val="00A833F5"/>
    <w:rsid w:val="00AC05EE"/>
    <w:rsid w:val="00B44CCA"/>
    <w:rsid w:val="00BA3A55"/>
    <w:rsid w:val="00BB299F"/>
    <w:rsid w:val="00BC75F6"/>
    <w:rsid w:val="00BD791B"/>
    <w:rsid w:val="00D071A4"/>
    <w:rsid w:val="00E62403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C9A113-1D07-40BB-8C48-0C358426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D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5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5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2019-03-30T04:06:00Z</cp:lastPrinted>
  <dcterms:created xsi:type="dcterms:W3CDTF">2019-07-15T01:46:00Z</dcterms:created>
  <dcterms:modified xsi:type="dcterms:W3CDTF">2019-07-15T01:46:00Z</dcterms:modified>
</cp:coreProperties>
</file>